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DAA" w:rsidRDefault="000C2A36" w:rsidP="00330DAA">
      <w:pPr>
        <w:pStyle w:val="11"/>
        <w:spacing w:after="440"/>
      </w:pPr>
      <w:r>
        <w:rPr>
          <w:noProof/>
        </w:rPr>
        <w:drawing>
          <wp:inline distT="0" distB="0" distL="0" distR="0">
            <wp:extent cx="739140" cy="922020"/>
            <wp:effectExtent l="19050" t="0" r="3810" b="0"/>
            <wp:docPr id="1" name="Рисунок 1" descr="ГЕРБ_НА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АО2"/>
                    <pic:cNvPicPr>
                      <a:picLocks noChangeAspect="1" noChangeArrowheads="1"/>
                    </pic:cNvPicPr>
                  </pic:nvPicPr>
                  <pic:blipFill>
                    <a:blip r:embed="rId12" cstate="print"/>
                    <a:srcRect/>
                    <a:stretch>
                      <a:fillRect/>
                    </a:stretch>
                  </pic:blipFill>
                  <pic:spPr bwMode="auto">
                    <a:xfrm>
                      <a:off x="0" y="0"/>
                      <a:ext cx="739140" cy="922020"/>
                    </a:xfrm>
                    <a:prstGeom prst="rect">
                      <a:avLst/>
                    </a:prstGeom>
                    <a:noFill/>
                    <a:ln w="9525">
                      <a:noFill/>
                      <a:miter lim="800000"/>
                      <a:headEnd/>
                      <a:tailEnd/>
                    </a:ln>
                  </pic:spPr>
                </pic:pic>
              </a:graphicData>
            </a:graphic>
          </wp:inline>
        </w:drawing>
      </w:r>
    </w:p>
    <w:p w:rsidR="00330DAA" w:rsidRDefault="00330DAA" w:rsidP="00330DAA">
      <w:pPr>
        <w:pStyle w:val="110"/>
      </w:pPr>
      <w:r>
        <w:t>Собрание депутатов Ненецкого автономного округа</w:t>
      </w:r>
    </w:p>
    <w:p w:rsidR="00330DAA" w:rsidRDefault="00330DAA" w:rsidP="00330DAA">
      <w:pPr>
        <w:pStyle w:val="120"/>
      </w:pPr>
      <w:r>
        <w:t>Двадцать девятая сессия 26-го созыва</w:t>
      </w:r>
    </w:p>
    <w:p w:rsidR="00330DAA" w:rsidRDefault="00330DAA" w:rsidP="00330DAA">
      <w:pPr>
        <w:pStyle w:val="ConsTitle"/>
        <w:widowControl/>
        <w:spacing w:after="600"/>
        <w:ind w:right="0"/>
        <w:jc w:val="center"/>
        <w:rPr>
          <w:rFonts w:ascii="Times New Roman" w:hAnsi="Times New Roman"/>
          <w:caps/>
          <w:sz w:val="28"/>
        </w:rPr>
      </w:pPr>
      <w:r>
        <w:rPr>
          <w:rFonts w:ascii="Times New Roman" w:hAnsi="Times New Roman"/>
          <w:caps/>
          <w:sz w:val="28"/>
        </w:rPr>
        <w:t>постановление</w:t>
      </w:r>
    </w:p>
    <w:p w:rsidR="00330DAA" w:rsidRDefault="00330DAA" w:rsidP="00330DAA">
      <w:pPr>
        <w:pStyle w:val="14"/>
        <w:spacing w:before="0"/>
      </w:pPr>
      <w:r>
        <w:t>О Регламенте</w:t>
      </w:r>
    </w:p>
    <w:p w:rsidR="00330DAA" w:rsidRDefault="00330DAA" w:rsidP="00330DAA">
      <w:pPr>
        <w:pStyle w:val="14"/>
        <w:spacing w:before="0"/>
      </w:pPr>
      <w:r>
        <w:t>Собрания депутатов Ненецкого автономного округа</w:t>
      </w:r>
    </w:p>
    <w:p w:rsidR="00330DAA" w:rsidRDefault="00330DAA" w:rsidP="00330DAA">
      <w:pPr>
        <w:pStyle w:val="15"/>
        <w:spacing w:before="800"/>
      </w:pPr>
      <w:r>
        <w:t xml:space="preserve">Собрание депутатов Ненецкого автономного округа  </w:t>
      </w:r>
      <w:r w:rsidRPr="00BB3793">
        <w:rPr>
          <w:b/>
        </w:rPr>
        <w:t>п о с т а н о в л я е т:</w:t>
      </w:r>
    </w:p>
    <w:p w:rsidR="00330DAA" w:rsidRPr="00E72B71" w:rsidRDefault="00330DAA" w:rsidP="00330DAA">
      <w:pPr>
        <w:pStyle w:val="ConsNormal"/>
        <w:widowControl/>
        <w:ind w:right="0" w:firstLine="709"/>
        <w:jc w:val="both"/>
        <w:rPr>
          <w:rFonts w:ascii="Times New Roman" w:hAnsi="Times New Roman"/>
          <w:sz w:val="24"/>
          <w:szCs w:val="24"/>
        </w:rPr>
      </w:pPr>
      <w:r w:rsidRPr="00E72B71">
        <w:rPr>
          <w:rFonts w:ascii="Times New Roman" w:hAnsi="Times New Roman"/>
          <w:sz w:val="24"/>
          <w:szCs w:val="24"/>
        </w:rPr>
        <w:t>1. Утвердить Регламент Собрания депутатов Ненецкого автономного округа (прилагается).</w:t>
      </w:r>
    </w:p>
    <w:p w:rsidR="00330DAA" w:rsidRPr="00E72B71" w:rsidRDefault="00330DAA" w:rsidP="00330DAA">
      <w:pPr>
        <w:pStyle w:val="ConsNormal"/>
        <w:widowControl/>
        <w:ind w:right="0" w:firstLine="709"/>
        <w:jc w:val="both"/>
        <w:rPr>
          <w:rFonts w:ascii="Times New Roman" w:hAnsi="Times New Roman"/>
          <w:sz w:val="24"/>
          <w:szCs w:val="24"/>
        </w:rPr>
      </w:pP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 Признать утратившими силу:</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 постановление Собрания депутатов Ненецкого автономного округа от 23 июня 2000 года № 103-сд «О Регламенте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 постановление Собрания депутатов Ненецкого автономного округа от 30 ноября 2000 года № 197-сд «О внесении дополнения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3) постановление Собрания депутатов Ненецкого автономного округа от 25 января 2001 года № 3-сд «О внесении дополнения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4) постановление Собрания депутатов Ненецкого автономного округа от 24 апреля 2001 года № 78-сд «О внесении изменений в статью 74 Регламента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5) постановление Собрания депутатов Ненецкого автономного округа от 30 октября 2001 года № 157-сд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6) постановление Собрания депутатов Ненецкого автономного округа от 28 ноября 2002 года № 202-сд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7) постановление Собрания депутатов Ненецкого автономного округа от 26 декабря 2002 года № 232-сд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8) постановление Собрания депутатов Ненецкого автономного округа от 27 февраля 2003 года № 47-сд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lastRenderedPageBreak/>
        <w:t>9) постановление Собрания депутатов Ненецкого автономного округа от 21 мая 2003 года № 95-сд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10) постановление Собрания депутатов Ненецкого автономного округа от 21 февраля 2005 года № 4-сд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11) постановление Собрания депутатов Ненецкого автономного округа от 28 апреля 2005 года № 89-сд «О внесении изменений в статью 8 Регламента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12) постановление Собрания депутатов Ненецкого автономного округа от 28 апреля 2005 года № 90-сд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13) постановление Собрания депутатов Ненецкого автономного округа от 20 мая 2005 года № 128-сд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14) постановление Собрания депутатов Ненецкого автономного округа от 31 января 2006 года № 18-сд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15) постановление Собрания депутатов Ненецкого автономного округа от 31 января 2006 года № 23-сд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16) постановление Собрания депутатов Ненецкого автономного округа от 8 июня 2006 года № 216-сд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17) постановление Собрания депутатов Ненецкого автономного округа от 29 июня 2006 года № 285-сд «О внесении изменения в статью 19 Регламента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18) постановление Собрания депутатов Ненецкого автономного округа от 28 сентября 2006 года № 327-сд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19) постановление Собрания депутатов Ненецкого автономного округа от 17 октября 2006 года № 364-сд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20) постановление Собрания депутатов Ненецкого автономного округа от 31 января 2007 года № 28-сд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21) постановление Собрания депутатов Ненецкого автономного округа от 19 апреля 2007 года № 162-сд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22) постановление Собрания депутатов Ненецкого автономного округа от 13 декабря 2007 года № 447-сд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23) постановление Собрания депутатов Ненецкого автономного округа от 26 ноября 2008 года № 267-сд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24) постановление Собрания депутатов Ненецкого автономного округа от 19 февраля 2009 года № 45-сд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25) постановление Собрания депутатов Ненецкого автономного округа от 17 декабря 2009 года № 289-сд «О внесении изменений в Регламент Собрания депутатов Ненецкого автономного округа;</w:t>
      </w:r>
    </w:p>
    <w:p w:rsidR="00330DAA"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lastRenderedPageBreak/>
        <w:t xml:space="preserve">26) постановление Собрания депутатов Ненецкого автономного округа от 10 февраля 2011 </w:t>
      </w:r>
      <w:hyperlink r:id="rId13" w:history="1">
        <w:r w:rsidRPr="00B61B74">
          <w:rPr>
            <w:rFonts w:ascii="Times New Roman" w:hAnsi="Times New Roman"/>
            <w:sz w:val="24"/>
            <w:szCs w:val="24"/>
          </w:rPr>
          <w:t>года № 23-сд</w:t>
        </w:r>
      </w:hyperlink>
      <w:r w:rsidRPr="00B61B74">
        <w:rPr>
          <w:rFonts w:ascii="Times New Roman" w:hAnsi="Times New Roman"/>
          <w:sz w:val="24"/>
          <w:szCs w:val="24"/>
        </w:rPr>
        <w:t xml:space="preserve"> «О внесении изменения в Регламент Собрания депутатов Ненецкого автономного округа».</w:t>
      </w:r>
    </w:p>
    <w:p w:rsidR="00330DAA" w:rsidRPr="00E72B71" w:rsidRDefault="00330DAA" w:rsidP="00330DAA">
      <w:pPr>
        <w:pStyle w:val="ConsNormal"/>
        <w:widowControl/>
        <w:ind w:right="0" w:firstLine="709"/>
        <w:jc w:val="both"/>
        <w:rPr>
          <w:rFonts w:ascii="Times New Roman" w:hAnsi="Times New Roman"/>
          <w:sz w:val="24"/>
          <w:szCs w:val="24"/>
        </w:rPr>
      </w:pPr>
    </w:p>
    <w:p w:rsidR="00330DAA" w:rsidRPr="00E72B71" w:rsidRDefault="00330DAA" w:rsidP="00330DAA">
      <w:pPr>
        <w:pStyle w:val="ConsTitle"/>
        <w:widowControl/>
        <w:spacing w:after="1000"/>
        <w:ind w:right="0" w:firstLine="709"/>
        <w:jc w:val="both"/>
        <w:rPr>
          <w:rFonts w:ascii="Times New Roman" w:hAnsi="Times New Roman"/>
          <w:b w:val="0"/>
          <w:bCs w:val="0"/>
          <w:sz w:val="24"/>
        </w:rPr>
      </w:pPr>
      <w:r w:rsidRPr="00E72B71">
        <w:rPr>
          <w:rFonts w:ascii="Times New Roman" w:hAnsi="Times New Roman"/>
          <w:b w:val="0"/>
          <w:bCs w:val="0"/>
          <w:sz w:val="24"/>
        </w:rPr>
        <w:t>3. Настоящее постановление вступает в силу со дня его принятия.</w:t>
      </w:r>
    </w:p>
    <w:tbl>
      <w:tblPr>
        <w:tblW w:w="0" w:type="auto"/>
        <w:tblBorders>
          <w:insideH w:val="single" w:sz="4" w:space="0" w:color="auto"/>
        </w:tblBorders>
        <w:tblLook w:val="01E0"/>
      </w:tblPr>
      <w:tblGrid>
        <w:gridCol w:w="6228"/>
        <w:gridCol w:w="3058"/>
      </w:tblGrid>
      <w:tr w:rsidR="00330DAA">
        <w:tc>
          <w:tcPr>
            <w:tcW w:w="6228" w:type="dxa"/>
          </w:tcPr>
          <w:p w:rsidR="00330DAA" w:rsidRPr="000626DC" w:rsidRDefault="00330DAA" w:rsidP="00DD29C9">
            <w:pPr>
              <w:pStyle w:val="ConsTitle"/>
              <w:widowControl/>
              <w:ind w:right="0"/>
              <w:jc w:val="both"/>
              <w:rPr>
                <w:rFonts w:ascii="Times New Roman" w:hAnsi="Times New Roman"/>
                <w:sz w:val="24"/>
              </w:rPr>
            </w:pPr>
            <w:r w:rsidRPr="000626DC">
              <w:rPr>
                <w:rFonts w:ascii="Times New Roman" w:hAnsi="Times New Roman"/>
                <w:sz w:val="24"/>
              </w:rPr>
              <w:t>Председатель Собрания депутатов</w:t>
            </w:r>
          </w:p>
          <w:p w:rsidR="00330DAA" w:rsidRPr="000626DC" w:rsidRDefault="00330DAA" w:rsidP="00DD29C9">
            <w:pPr>
              <w:pStyle w:val="ConsTitle"/>
              <w:widowControl/>
              <w:ind w:right="0"/>
              <w:jc w:val="both"/>
              <w:rPr>
                <w:rFonts w:ascii="Times New Roman" w:hAnsi="Times New Roman"/>
                <w:sz w:val="24"/>
              </w:rPr>
            </w:pPr>
            <w:r w:rsidRPr="000626DC">
              <w:rPr>
                <w:rFonts w:ascii="Times New Roman" w:hAnsi="Times New Roman"/>
                <w:sz w:val="24"/>
              </w:rPr>
              <w:t>Ненецкого автономного округа</w:t>
            </w:r>
          </w:p>
        </w:tc>
        <w:tc>
          <w:tcPr>
            <w:tcW w:w="3058" w:type="dxa"/>
          </w:tcPr>
          <w:p w:rsidR="00330DAA" w:rsidRPr="000626DC" w:rsidRDefault="00330DAA" w:rsidP="00DD29C9">
            <w:pPr>
              <w:pStyle w:val="ConsTitle"/>
              <w:widowControl/>
              <w:ind w:right="0"/>
              <w:jc w:val="right"/>
              <w:rPr>
                <w:rFonts w:ascii="Times New Roman" w:hAnsi="Times New Roman"/>
                <w:sz w:val="24"/>
              </w:rPr>
            </w:pPr>
          </w:p>
          <w:p w:rsidR="00330DAA" w:rsidRPr="000626DC" w:rsidRDefault="00330DAA" w:rsidP="00DD29C9">
            <w:pPr>
              <w:pStyle w:val="ConsTitle"/>
              <w:widowControl/>
              <w:ind w:right="0"/>
              <w:jc w:val="right"/>
              <w:rPr>
                <w:rFonts w:ascii="Times New Roman" w:hAnsi="Times New Roman"/>
                <w:sz w:val="24"/>
              </w:rPr>
            </w:pPr>
            <w:r w:rsidRPr="000626DC">
              <w:rPr>
                <w:rFonts w:ascii="Times New Roman" w:hAnsi="Times New Roman"/>
                <w:sz w:val="24"/>
              </w:rPr>
              <w:t>И.В. Кошин</w:t>
            </w:r>
          </w:p>
        </w:tc>
      </w:tr>
    </w:tbl>
    <w:p w:rsidR="00330DAA" w:rsidRDefault="00330DAA" w:rsidP="00330DAA">
      <w:pPr>
        <w:pStyle w:val="ConsTitle"/>
        <w:widowControl/>
        <w:spacing w:before="1000"/>
        <w:ind w:right="0"/>
        <w:jc w:val="both"/>
        <w:rPr>
          <w:rFonts w:ascii="Times New Roman" w:hAnsi="Times New Roman"/>
          <w:b w:val="0"/>
          <w:bCs w:val="0"/>
          <w:sz w:val="24"/>
        </w:rPr>
      </w:pPr>
      <w:r>
        <w:rPr>
          <w:rFonts w:ascii="Times New Roman" w:hAnsi="Times New Roman"/>
          <w:b w:val="0"/>
          <w:bCs w:val="0"/>
          <w:sz w:val="24"/>
        </w:rPr>
        <w:t>г. Нарьян-Мар</w:t>
      </w:r>
    </w:p>
    <w:p w:rsidR="00330DAA" w:rsidRDefault="00330DAA" w:rsidP="00330DAA">
      <w:pPr>
        <w:pStyle w:val="52"/>
      </w:pPr>
      <w:r>
        <w:t>23 июня 2011 года</w:t>
      </w:r>
    </w:p>
    <w:p w:rsidR="00330DAA" w:rsidRDefault="00330DAA" w:rsidP="00330DAA">
      <w:pPr>
        <w:pStyle w:val="ConsTitle"/>
        <w:widowControl/>
        <w:ind w:right="0"/>
        <w:jc w:val="both"/>
        <w:rPr>
          <w:rFonts w:ascii="Times New Roman" w:hAnsi="Times New Roman" w:cs="Times New Roman"/>
          <w:b w:val="0"/>
          <w:sz w:val="24"/>
          <w:szCs w:val="24"/>
        </w:rPr>
      </w:pPr>
      <w:r w:rsidRPr="00C14FFF">
        <w:rPr>
          <w:rFonts w:ascii="Times New Roman" w:hAnsi="Times New Roman" w:cs="Times New Roman"/>
          <w:b w:val="0"/>
          <w:sz w:val="24"/>
          <w:szCs w:val="24"/>
        </w:rPr>
        <w:t xml:space="preserve">№ </w:t>
      </w:r>
      <w:r>
        <w:rPr>
          <w:rFonts w:ascii="Times New Roman" w:hAnsi="Times New Roman" w:cs="Times New Roman"/>
          <w:b w:val="0"/>
          <w:sz w:val="24"/>
          <w:szCs w:val="24"/>
        </w:rPr>
        <w:t>153</w:t>
      </w:r>
      <w:r w:rsidRPr="00C14FFF">
        <w:rPr>
          <w:rFonts w:ascii="Times New Roman" w:hAnsi="Times New Roman" w:cs="Times New Roman"/>
          <w:b w:val="0"/>
          <w:sz w:val="24"/>
          <w:szCs w:val="24"/>
        </w:rPr>
        <w:t>-сд</w:t>
      </w:r>
    </w:p>
    <w:p w:rsidR="00330DAA" w:rsidRDefault="00330DAA" w:rsidP="00330DAA">
      <w:pPr>
        <w:pStyle w:val="ConsTitle"/>
        <w:widowControl/>
        <w:ind w:right="0"/>
        <w:jc w:val="both"/>
        <w:rPr>
          <w:rFonts w:ascii="Times New Roman" w:hAnsi="Times New Roman" w:cs="Times New Roman"/>
          <w:b w:val="0"/>
          <w:sz w:val="24"/>
          <w:szCs w:val="24"/>
        </w:rPr>
      </w:pPr>
    </w:p>
    <w:p w:rsidR="00330DAA" w:rsidRDefault="00330DAA" w:rsidP="00330DAA">
      <w:pPr>
        <w:pStyle w:val="ConsPlusTitle"/>
        <w:widowControl/>
        <w:jc w:val="right"/>
        <w:rPr>
          <w:b w:val="0"/>
        </w:rPr>
        <w:sectPr w:rsidR="00330DAA" w:rsidSect="005C7341">
          <w:footerReference w:type="default" r:id="rId14"/>
          <w:pgSz w:w="11906" w:h="16838"/>
          <w:pgMar w:top="1134" w:right="1418" w:bottom="1134" w:left="1418" w:header="709" w:footer="709" w:gutter="0"/>
          <w:pgNumType w:start="1" w:chapStyle="2"/>
          <w:cols w:space="708"/>
          <w:titlePg/>
          <w:docGrid w:linePitch="360"/>
        </w:sectPr>
      </w:pPr>
    </w:p>
    <w:p w:rsidR="00957CFA" w:rsidRPr="00050D1F" w:rsidRDefault="00957CFA" w:rsidP="00957CFA">
      <w:pPr>
        <w:pStyle w:val="ConsPlusTitle"/>
        <w:widowControl/>
        <w:ind w:left="5103"/>
        <w:jc w:val="right"/>
        <w:rPr>
          <w:b w:val="0"/>
        </w:rPr>
      </w:pPr>
      <w:r w:rsidRPr="00050D1F">
        <w:rPr>
          <w:b w:val="0"/>
        </w:rPr>
        <w:lastRenderedPageBreak/>
        <w:t>Утвержд</w:t>
      </w:r>
      <w:r w:rsidR="00C95167">
        <w:rPr>
          <w:b w:val="0"/>
        </w:rPr>
        <w:t>ё</w:t>
      </w:r>
      <w:r w:rsidRPr="00050D1F">
        <w:rPr>
          <w:b w:val="0"/>
        </w:rPr>
        <w:t>н</w:t>
      </w:r>
    </w:p>
    <w:p w:rsidR="00957CFA" w:rsidRPr="00050D1F" w:rsidRDefault="00957CFA" w:rsidP="00957CFA">
      <w:pPr>
        <w:pStyle w:val="ConsPlusTitle"/>
        <w:widowControl/>
        <w:ind w:left="5103"/>
        <w:jc w:val="right"/>
        <w:rPr>
          <w:b w:val="0"/>
        </w:rPr>
      </w:pPr>
      <w:r w:rsidRPr="00050D1F">
        <w:rPr>
          <w:b w:val="0"/>
        </w:rPr>
        <w:t>постановлением Собрания депутатов</w:t>
      </w:r>
    </w:p>
    <w:p w:rsidR="00957CFA" w:rsidRPr="00050D1F" w:rsidRDefault="00957CFA" w:rsidP="00957CFA">
      <w:pPr>
        <w:pStyle w:val="ConsPlusTitle"/>
        <w:widowControl/>
        <w:ind w:left="5103"/>
        <w:jc w:val="right"/>
        <w:rPr>
          <w:b w:val="0"/>
        </w:rPr>
      </w:pPr>
      <w:r w:rsidRPr="00050D1F">
        <w:rPr>
          <w:b w:val="0"/>
        </w:rPr>
        <w:t>Ненецкого автономного округа</w:t>
      </w:r>
    </w:p>
    <w:p w:rsidR="00957CFA" w:rsidRDefault="00957CFA" w:rsidP="00957CFA">
      <w:pPr>
        <w:pStyle w:val="ConsPlusTitle"/>
        <w:widowControl/>
        <w:ind w:left="5103"/>
        <w:jc w:val="right"/>
        <w:rPr>
          <w:b w:val="0"/>
        </w:rPr>
      </w:pPr>
      <w:r w:rsidRPr="00050D1F">
        <w:rPr>
          <w:b w:val="0"/>
        </w:rPr>
        <w:t xml:space="preserve">от </w:t>
      </w:r>
      <w:r w:rsidR="00C95167">
        <w:rPr>
          <w:b w:val="0"/>
        </w:rPr>
        <w:t>2</w:t>
      </w:r>
      <w:r w:rsidR="00C840A7">
        <w:rPr>
          <w:b w:val="0"/>
        </w:rPr>
        <w:t>3</w:t>
      </w:r>
      <w:r w:rsidR="00C95167">
        <w:rPr>
          <w:b w:val="0"/>
        </w:rPr>
        <w:t xml:space="preserve"> </w:t>
      </w:r>
      <w:r w:rsidR="00C840A7">
        <w:rPr>
          <w:b w:val="0"/>
        </w:rPr>
        <w:t>июня</w:t>
      </w:r>
      <w:r>
        <w:rPr>
          <w:b w:val="0"/>
        </w:rPr>
        <w:t xml:space="preserve"> 201</w:t>
      </w:r>
      <w:r w:rsidR="00C840A7">
        <w:rPr>
          <w:b w:val="0"/>
        </w:rPr>
        <w:t>1</w:t>
      </w:r>
      <w:r>
        <w:rPr>
          <w:b w:val="0"/>
        </w:rPr>
        <w:t xml:space="preserve"> года</w:t>
      </w:r>
      <w:r w:rsidRPr="00050D1F">
        <w:rPr>
          <w:b w:val="0"/>
        </w:rPr>
        <w:t xml:space="preserve"> № </w:t>
      </w:r>
      <w:r w:rsidR="00C840A7">
        <w:rPr>
          <w:b w:val="0"/>
        </w:rPr>
        <w:t>153</w:t>
      </w:r>
      <w:r w:rsidRPr="00050D1F">
        <w:rPr>
          <w:b w:val="0"/>
        </w:rPr>
        <w:t>-сд</w:t>
      </w:r>
    </w:p>
    <w:p w:rsidR="00FE066E" w:rsidRPr="00FE066E" w:rsidRDefault="00FE066E" w:rsidP="00FE066E">
      <w:pPr>
        <w:pStyle w:val="ConsTitle"/>
        <w:widowControl/>
        <w:autoSpaceDE/>
        <w:autoSpaceDN/>
        <w:adjustRightInd/>
        <w:spacing w:before="600"/>
        <w:ind w:right="0"/>
        <w:jc w:val="center"/>
        <w:rPr>
          <w:rFonts w:ascii="Times New Roman" w:hAnsi="Times New Roman" w:cs="Times New Roman"/>
          <w:bCs w:val="0"/>
          <w:snapToGrid w:val="0"/>
          <w:sz w:val="28"/>
          <w:szCs w:val="28"/>
        </w:rPr>
      </w:pPr>
      <w:r>
        <w:rPr>
          <w:rFonts w:ascii="Times New Roman" w:hAnsi="Times New Roman" w:cs="Times New Roman"/>
          <w:bCs w:val="0"/>
          <w:snapToGrid w:val="0"/>
          <w:sz w:val="28"/>
          <w:szCs w:val="28"/>
        </w:rPr>
        <w:t>Регламент</w:t>
      </w:r>
    </w:p>
    <w:p w:rsidR="00F454D6" w:rsidRDefault="00FE066E" w:rsidP="00F454D6">
      <w:pPr>
        <w:pStyle w:val="ConsTitle"/>
        <w:widowControl/>
        <w:autoSpaceDE/>
        <w:autoSpaceDN/>
        <w:adjustRightInd/>
        <w:ind w:right="0"/>
        <w:jc w:val="center"/>
        <w:rPr>
          <w:rFonts w:ascii="Times New Roman" w:hAnsi="Times New Roman" w:cs="Times New Roman"/>
          <w:bCs w:val="0"/>
          <w:snapToGrid w:val="0"/>
          <w:sz w:val="28"/>
          <w:szCs w:val="28"/>
        </w:rPr>
      </w:pPr>
      <w:r w:rsidRPr="00FE066E">
        <w:rPr>
          <w:rFonts w:ascii="Times New Roman" w:hAnsi="Times New Roman" w:cs="Times New Roman"/>
          <w:bCs w:val="0"/>
          <w:snapToGrid w:val="0"/>
          <w:sz w:val="28"/>
          <w:szCs w:val="28"/>
        </w:rPr>
        <w:t>Собрания депутатов Ненецкого автономного округа</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0"/>
      </w:tblGrid>
      <w:tr w:rsidR="00F454D6" w:rsidRPr="003C03A0" w:rsidTr="003C03A0">
        <w:tc>
          <w:tcPr>
            <w:tcW w:w="7320" w:type="dxa"/>
            <w:tcBorders>
              <w:top w:val="nil"/>
              <w:left w:val="nil"/>
              <w:bottom w:val="nil"/>
              <w:right w:val="nil"/>
            </w:tcBorders>
            <w:shd w:val="clear" w:color="auto" w:fill="auto"/>
          </w:tcPr>
          <w:p w:rsidR="00F454D6" w:rsidRPr="003C03A0" w:rsidRDefault="00F454D6" w:rsidP="00A0117A">
            <w:pPr>
              <w:pStyle w:val="ConsTitle"/>
              <w:widowControl/>
              <w:autoSpaceDE/>
              <w:autoSpaceDN/>
              <w:adjustRightInd/>
              <w:spacing w:before="440"/>
              <w:ind w:right="0"/>
              <w:jc w:val="center"/>
              <w:rPr>
                <w:rFonts w:ascii="Times New Roman" w:hAnsi="Times New Roman"/>
                <w:b w:val="0"/>
                <w:sz w:val="22"/>
              </w:rPr>
            </w:pPr>
            <w:r w:rsidRPr="003C03A0">
              <w:rPr>
                <w:rFonts w:ascii="Times New Roman" w:hAnsi="Times New Roman"/>
                <w:b w:val="0"/>
                <w:sz w:val="22"/>
              </w:rPr>
              <w:t>(с изменениями, внесённым</w:t>
            </w:r>
            <w:r w:rsidR="00066548" w:rsidRPr="003C03A0">
              <w:rPr>
                <w:rFonts w:ascii="Times New Roman" w:hAnsi="Times New Roman"/>
                <w:b w:val="0"/>
                <w:sz w:val="22"/>
              </w:rPr>
              <w:t>и</w:t>
            </w:r>
            <w:r w:rsidRPr="003C03A0">
              <w:rPr>
                <w:rFonts w:ascii="Times New Roman" w:hAnsi="Times New Roman"/>
                <w:b w:val="0"/>
                <w:sz w:val="22"/>
              </w:rPr>
              <w:t xml:space="preserve"> постановлени</w:t>
            </w:r>
            <w:r w:rsidR="00066548" w:rsidRPr="003C03A0">
              <w:rPr>
                <w:rFonts w:ascii="Times New Roman" w:hAnsi="Times New Roman"/>
                <w:b w:val="0"/>
                <w:sz w:val="22"/>
              </w:rPr>
              <w:t>ями</w:t>
            </w:r>
            <w:r w:rsidRPr="003C03A0">
              <w:rPr>
                <w:rFonts w:ascii="Times New Roman" w:hAnsi="Times New Roman"/>
                <w:b w:val="0"/>
                <w:sz w:val="22"/>
              </w:rPr>
              <w:t xml:space="preserve"> СД НАО  </w:t>
            </w:r>
          </w:p>
          <w:p w:rsidR="00A0117A" w:rsidRDefault="00F454D6" w:rsidP="003C03A0">
            <w:pPr>
              <w:pStyle w:val="ConsTitle"/>
              <w:widowControl/>
              <w:autoSpaceDE/>
              <w:autoSpaceDN/>
              <w:adjustRightInd/>
              <w:ind w:right="0"/>
              <w:jc w:val="center"/>
              <w:rPr>
                <w:rFonts w:ascii="Times New Roman" w:hAnsi="Times New Roman"/>
                <w:b w:val="0"/>
                <w:sz w:val="22"/>
              </w:rPr>
            </w:pPr>
            <w:r w:rsidRPr="003C03A0">
              <w:rPr>
                <w:rFonts w:ascii="Times New Roman" w:hAnsi="Times New Roman"/>
                <w:b w:val="0"/>
                <w:sz w:val="22"/>
              </w:rPr>
              <w:t>от 26.10.2011 № 211-сд</w:t>
            </w:r>
            <w:r w:rsidR="00066548" w:rsidRPr="003C03A0">
              <w:rPr>
                <w:rFonts w:ascii="Times New Roman" w:hAnsi="Times New Roman"/>
                <w:b w:val="0"/>
                <w:sz w:val="22"/>
              </w:rPr>
              <w:t>; от 02.03.2012 № 33-сд</w:t>
            </w:r>
            <w:r w:rsidR="007D07C4" w:rsidRPr="003C03A0">
              <w:rPr>
                <w:rFonts w:ascii="Times New Roman" w:hAnsi="Times New Roman"/>
                <w:b w:val="0"/>
                <w:sz w:val="22"/>
              </w:rPr>
              <w:t>; от 26.11.2012 №313-сд</w:t>
            </w:r>
            <w:r w:rsidR="00931996" w:rsidRPr="003C03A0">
              <w:rPr>
                <w:rFonts w:ascii="Times New Roman" w:hAnsi="Times New Roman"/>
                <w:b w:val="0"/>
                <w:sz w:val="22"/>
              </w:rPr>
              <w:t xml:space="preserve">; </w:t>
            </w:r>
          </w:p>
          <w:p w:rsidR="00A0117A" w:rsidRDefault="00931996" w:rsidP="003C03A0">
            <w:pPr>
              <w:pStyle w:val="ConsTitle"/>
              <w:widowControl/>
              <w:autoSpaceDE/>
              <w:autoSpaceDN/>
              <w:adjustRightInd/>
              <w:ind w:right="0"/>
              <w:jc w:val="center"/>
              <w:rPr>
                <w:rFonts w:ascii="Times New Roman" w:hAnsi="Times New Roman"/>
                <w:b w:val="0"/>
                <w:sz w:val="22"/>
              </w:rPr>
            </w:pPr>
            <w:r w:rsidRPr="003C03A0">
              <w:rPr>
                <w:rFonts w:ascii="Times New Roman" w:hAnsi="Times New Roman"/>
                <w:b w:val="0"/>
                <w:sz w:val="22"/>
              </w:rPr>
              <w:t>от 19.12.2013 № 333-сд</w:t>
            </w:r>
            <w:r w:rsidR="004201AB" w:rsidRPr="003C03A0">
              <w:rPr>
                <w:rFonts w:ascii="Times New Roman" w:hAnsi="Times New Roman"/>
                <w:b w:val="0"/>
                <w:sz w:val="22"/>
              </w:rPr>
              <w:t>; от 06.03.2014 № 46-сд</w:t>
            </w:r>
            <w:r w:rsidR="00CC6F10">
              <w:rPr>
                <w:rFonts w:ascii="Times New Roman" w:hAnsi="Times New Roman"/>
                <w:b w:val="0"/>
                <w:sz w:val="22"/>
              </w:rPr>
              <w:t>; от 20.05.2014 № 129-сд</w:t>
            </w:r>
            <w:r w:rsidR="00114888">
              <w:rPr>
                <w:rFonts w:ascii="Times New Roman" w:hAnsi="Times New Roman"/>
                <w:b w:val="0"/>
                <w:sz w:val="22"/>
              </w:rPr>
              <w:t xml:space="preserve">; </w:t>
            </w:r>
          </w:p>
          <w:p w:rsidR="00A0117A" w:rsidRDefault="00114888" w:rsidP="003C03A0">
            <w:pPr>
              <w:pStyle w:val="ConsTitle"/>
              <w:widowControl/>
              <w:autoSpaceDE/>
              <w:autoSpaceDN/>
              <w:adjustRightInd/>
              <w:ind w:right="0"/>
              <w:jc w:val="center"/>
              <w:rPr>
                <w:rFonts w:ascii="Times New Roman" w:hAnsi="Times New Roman"/>
                <w:b w:val="0"/>
                <w:sz w:val="22"/>
              </w:rPr>
            </w:pPr>
            <w:r>
              <w:rPr>
                <w:rFonts w:ascii="Times New Roman" w:hAnsi="Times New Roman"/>
                <w:b w:val="0"/>
                <w:sz w:val="22"/>
              </w:rPr>
              <w:t>от 07.11.2014 № 330-сд</w:t>
            </w:r>
            <w:r w:rsidR="0005301E">
              <w:rPr>
                <w:rFonts w:ascii="Times New Roman" w:hAnsi="Times New Roman"/>
                <w:b w:val="0"/>
                <w:sz w:val="22"/>
              </w:rPr>
              <w:t>; от 03.12.2014 № 387-сд</w:t>
            </w:r>
            <w:r w:rsidR="001C447F">
              <w:rPr>
                <w:rFonts w:ascii="Times New Roman" w:hAnsi="Times New Roman"/>
                <w:b w:val="0"/>
                <w:sz w:val="22"/>
              </w:rPr>
              <w:t>; от 05.02.2015 № 12-сд</w:t>
            </w:r>
            <w:r w:rsidR="00145303">
              <w:rPr>
                <w:rFonts w:ascii="Times New Roman" w:hAnsi="Times New Roman"/>
                <w:b w:val="0"/>
                <w:sz w:val="22"/>
              </w:rPr>
              <w:t xml:space="preserve">; </w:t>
            </w:r>
          </w:p>
          <w:p w:rsidR="00A0117A" w:rsidRDefault="00145303" w:rsidP="003C03A0">
            <w:pPr>
              <w:pStyle w:val="ConsTitle"/>
              <w:widowControl/>
              <w:autoSpaceDE/>
              <w:autoSpaceDN/>
              <w:adjustRightInd/>
              <w:ind w:right="0"/>
              <w:jc w:val="center"/>
              <w:rPr>
                <w:rFonts w:ascii="Times New Roman" w:hAnsi="Times New Roman"/>
                <w:b w:val="0"/>
                <w:sz w:val="22"/>
              </w:rPr>
            </w:pPr>
            <w:r>
              <w:rPr>
                <w:rFonts w:ascii="Times New Roman" w:hAnsi="Times New Roman"/>
                <w:b w:val="0"/>
                <w:sz w:val="22"/>
              </w:rPr>
              <w:t>от 05.03.2015 № 41-сд</w:t>
            </w:r>
            <w:r w:rsidR="004533A6">
              <w:rPr>
                <w:rFonts w:ascii="Times New Roman" w:hAnsi="Times New Roman"/>
                <w:b w:val="0"/>
                <w:sz w:val="22"/>
              </w:rPr>
              <w:t>; от 21.05.2015 № 103-сд; от 21.05.2015 № 105-сд</w:t>
            </w:r>
            <w:r w:rsidR="009C2F8B">
              <w:rPr>
                <w:rFonts w:ascii="Times New Roman" w:hAnsi="Times New Roman"/>
                <w:b w:val="0"/>
                <w:sz w:val="22"/>
              </w:rPr>
              <w:t xml:space="preserve">; </w:t>
            </w:r>
          </w:p>
          <w:p w:rsidR="00A0117A" w:rsidRDefault="009C2F8B" w:rsidP="003C03A0">
            <w:pPr>
              <w:pStyle w:val="ConsTitle"/>
              <w:widowControl/>
              <w:autoSpaceDE/>
              <w:autoSpaceDN/>
              <w:adjustRightInd/>
              <w:ind w:right="0"/>
              <w:jc w:val="center"/>
              <w:rPr>
                <w:rFonts w:ascii="Times New Roman" w:hAnsi="Times New Roman"/>
                <w:b w:val="0"/>
                <w:sz w:val="22"/>
              </w:rPr>
            </w:pPr>
            <w:r>
              <w:rPr>
                <w:rFonts w:ascii="Times New Roman" w:hAnsi="Times New Roman"/>
                <w:b w:val="0"/>
                <w:sz w:val="22"/>
              </w:rPr>
              <w:t>от 22.10.2015 № 270-сд</w:t>
            </w:r>
            <w:r w:rsidR="001F6685">
              <w:rPr>
                <w:rFonts w:ascii="Times New Roman" w:hAnsi="Times New Roman"/>
                <w:b w:val="0"/>
                <w:sz w:val="22"/>
              </w:rPr>
              <w:t>; от 03.03.2016 № 56-сд</w:t>
            </w:r>
            <w:r w:rsidR="00D17684">
              <w:rPr>
                <w:rFonts w:ascii="Times New Roman" w:hAnsi="Times New Roman"/>
                <w:b w:val="0"/>
                <w:sz w:val="22"/>
              </w:rPr>
              <w:t>; от 14.04.2016 № 66-сд</w:t>
            </w:r>
            <w:r w:rsidR="000A28F5">
              <w:rPr>
                <w:rFonts w:ascii="Times New Roman" w:hAnsi="Times New Roman"/>
                <w:b w:val="0"/>
                <w:sz w:val="22"/>
              </w:rPr>
              <w:t xml:space="preserve">; </w:t>
            </w:r>
          </w:p>
          <w:p w:rsidR="00A0117A" w:rsidRDefault="000A28F5" w:rsidP="003C03A0">
            <w:pPr>
              <w:pStyle w:val="ConsTitle"/>
              <w:widowControl/>
              <w:autoSpaceDE/>
              <w:autoSpaceDN/>
              <w:adjustRightInd/>
              <w:ind w:right="0"/>
              <w:jc w:val="center"/>
              <w:rPr>
                <w:rFonts w:ascii="Times New Roman" w:hAnsi="Times New Roman"/>
                <w:b w:val="0"/>
                <w:sz w:val="22"/>
              </w:rPr>
            </w:pPr>
            <w:r>
              <w:rPr>
                <w:rFonts w:ascii="Times New Roman" w:hAnsi="Times New Roman"/>
                <w:b w:val="0"/>
                <w:sz w:val="22"/>
              </w:rPr>
              <w:t>от 15.12.2016 № 330-сд</w:t>
            </w:r>
            <w:r w:rsidR="003C46B3">
              <w:rPr>
                <w:rFonts w:ascii="Times New Roman" w:hAnsi="Times New Roman"/>
                <w:b w:val="0"/>
                <w:sz w:val="22"/>
              </w:rPr>
              <w:t>; от 26.10.2017 № 166-сд</w:t>
            </w:r>
            <w:r w:rsidR="00AA43BA">
              <w:rPr>
                <w:rFonts w:ascii="Times New Roman" w:hAnsi="Times New Roman"/>
                <w:b w:val="0"/>
                <w:sz w:val="22"/>
              </w:rPr>
              <w:t>; от 19.12.2017 № 233-сд</w:t>
            </w:r>
            <w:r w:rsidR="009518C8">
              <w:rPr>
                <w:rFonts w:ascii="Times New Roman" w:hAnsi="Times New Roman"/>
                <w:b w:val="0"/>
                <w:sz w:val="22"/>
              </w:rPr>
              <w:t xml:space="preserve">; </w:t>
            </w:r>
          </w:p>
          <w:p w:rsidR="00F454D6" w:rsidRPr="003C03A0" w:rsidRDefault="009518C8" w:rsidP="00A0117A">
            <w:pPr>
              <w:pStyle w:val="ConsTitle"/>
              <w:widowControl/>
              <w:autoSpaceDE/>
              <w:autoSpaceDN/>
              <w:adjustRightInd/>
              <w:spacing w:after="440"/>
              <w:ind w:right="0"/>
              <w:jc w:val="center"/>
              <w:rPr>
                <w:rFonts w:ascii="Times New Roman" w:hAnsi="Times New Roman" w:cs="Times New Roman"/>
                <w:bCs w:val="0"/>
                <w:snapToGrid w:val="0"/>
                <w:sz w:val="28"/>
                <w:szCs w:val="28"/>
              </w:rPr>
            </w:pPr>
            <w:r>
              <w:rPr>
                <w:rFonts w:ascii="Times New Roman" w:hAnsi="Times New Roman"/>
                <w:b w:val="0"/>
                <w:sz w:val="22"/>
              </w:rPr>
              <w:t>от 01.02.2018 № 24-сд</w:t>
            </w:r>
            <w:r w:rsidR="008F6E5D">
              <w:rPr>
                <w:rFonts w:ascii="Times New Roman" w:hAnsi="Times New Roman"/>
                <w:b w:val="0"/>
                <w:sz w:val="22"/>
              </w:rPr>
              <w:t>; от 05.07.2018 № 161-сд</w:t>
            </w:r>
            <w:r w:rsidR="007D6A05">
              <w:rPr>
                <w:rFonts w:ascii="Times New Roman" w:hAnsi="Times New Roman"/>
                <w:b w:val="0"/>
                <w:sz w:val="22"/>
              </w:rPr>
              <w:t>; от 07.03.2019 № 52-сд</w:t>
            </w:r>
            <w:r w:rsidR="008C1403">
              <w:rPr>
                <w:rFonts w:ascii="Times New Roman" w:hAnsi="Times New Roman"/>
                <w:b w:val="0"/>
                <w:sz w:val="22"/>
              </w:rPr>
              <w:t>; от 18.04.2019 №106-сд</w:t>
            </w:r>
            <w:r w:rsidR="007D4F88">
              <w:rPr>
                <w:rFonts w:ascii="Times New Roman" w:hAnsi="Times New Roman"/>
                <w:b w:val="0"/>
                <w:sz w:val="22"/>
              </w:rPr>
              <w:t>; от 19.12.2019 № 295-сд</w:t>
            </w:r>
            <w:r w:rsidR="00D101FB">
              <w:rPr>
                <w:rFonts w:ascii="Times New Roman" w:hAnsi="Times New Roman"/>
                <w:b w:val="0"/>
                <w:sz w:val="22"/>
              </w:rPr>
              <w:t>, от 13.02.2020 № 28-сд</w:t>
            </w:r>
            <w:r w:rsidR="00A730B8">
              <w:rPr>
                <w:rFonts w:ascii="Times New Roman" w:hAnsi="Times New Roman"/>
                <w:b w:val="0"/>
                <w:sz w:val="22"/>
              </w:rPr>
              <w:t xml:space="preserve">, от </w:t>
            </w:r>
            <w:r w:rsidR="00E6795F">
              <w:rPr>
                <w:rFonts w:ascii="Times New Roman" w:hAnsi="Times New Roman"/>
                <w:b w:val="0"/>
                <w:sz w:val="22"/>
              </w:rPr>
              <w:t>09.04.2020 № 61-сд</w:t>
            </w:r>
            <w:r w:rsidR="007A0D1F">
              <w:rPr>
                <w:rFonts w:ascii="Times New Roman" w:hAnsi="Times New Roman"/>
                <w:b w:val="0"/>
                <w:sz w:val="22"/>
              </w:rPr>
              <w:t>, от 25.11.2020 № 191-сд, от 25.11.2020 № 192-сд</w:t>
            </w:r>
            <w:r w:rsidR="00B152FC">
              <w:rPr>
                <w:rFonts w:ascii="Times New Roman" w:hAnsi="Times New Roman"/>
                <w:b w:val="0"/>
                <w:sz w:val="22"/>
              </w:rPr>
              <w:t>, от 18.03.2021 № 42-сд</w:t>
            </w:r>
            <w:r w:rsidR="00C1121D">
              <w:rPr>
                <w:rFonts w:ascii="Times New Roman" w:hAnsi="Times New Roman"/>
                <w:b w:val="0"/>
                <w:sz w:val="22"/>
              </w:rPr>
              <w:t>, от 21.04.2022 № 66-сд</w:t>
            </w:r>
            <w:r w:rsidR="00BF361E">
              <w:rPr>
                <w:rFonts w:ascii="Times New Roman" w:hAnsi="Times New Roman"/>
                <w:b w:val="0"/>
                <w:sz w:val="22"/>
              </w:rPr>
              <w:t>, от 20.04.2023 № 77-сд</w:t>
            </w:r>
            <w:r w:rsidR="00066548" w:rsidRPr="003C03A0">
              <w:rPr>
                <w:rFonts w:ascii="Times New Roman" w:hAnsi="Times New Roman"/>
                <w:b w:val="0"/>
                <w:sz w:val="22"/>
              </w:rPr>
              <w:t>)</w:t>
            </w:r>
          </w:p>
        </w:tc>
      </w:tr>
    </w:tbl>
    <w:p w:rsidR="00AE1FF8" w:rsidRPr="00B92582" w:rsidRDefault="00AE1FF8" w:rsidP="00B92582">
      <w:pPr>
        <w:ind w:firstLine="720"/>
        <w:jc w:val="both"/>
      </w:pPr>
      <w:r w:rsidRPr="00B92582">
        <w:t xml:space="preserve">Регламент Собрания депутатов Ненецкого автономного округа (далее </w:t>
      </w:r>
      <w:r w:rsidR="00F651A7" w:rsidRPr="00B92582">
        <w:t>–</w:t>
      </w:r>
      <w:r w:rsidRPr="00B92582">
        <w:t xml:space="preserve"> Регламент) в соответствии с Конституцией Российской Федерации, Уставом Ненецкого автономного округа (далее также – Устав округа) определяет порядок образования, избрания органов и должностных лиц Собрания депутатов Ненецкого автономного округа (далее также – Собрание депутатов, окружное Собрание), созыва и проведения его сессий, порядок принятия законов Ненецкого автономного округа (далее также – законы округа) и постановлений Собрания депутатов Ненецкого автономного округа, а также решения других вопросов деятельности Собрания депутатов Ненецкого автономного округа, его органов и должностных лиц.</w:t>
      </w:r>
    </w:p>
    <w:p w:rsidR="006E3DDC" w:rsidRDefault="006E3DDC" w:rsidP="00B92582">
      <w:pPr>
        <w:ind w:firstLine="720"/>
        <w:jc w:val="both"/>
      </w:pPr>
    </w:p>
    <w:p w:rsidR="00AE1FF8" w:rsidRPr="005D63B4" w:rsidRDefault="00AE1FF8" w:rsidP="005D63B4">
      <w:pPr>
        <w:jc w:val="center"/>
      </w:pPr>
      <w:r w:rsidRPr="005D63B4">
        <w:t>РАЗДЕЛ I.</w:t>
      </w:r>
    </w:p>
    <w:p w:rsidR="00AE1FF8" w:rsidRPr="00F8046D" w:rsidRDefault="00AE1FF8" w:rsidP="005D63B4">
      <w:pPr>
        <w:jc w:val="center"/>
        <w:rPr>
          <w:b/>
        </w:rPr>
      </w:pPr>
      <w:r w:rsidRPr="00F8046D">
        <w:rPr>
          <w:b/>
        </w:rPr>
        <w:t>ОБЩИЕ ПОЛОЖЕНИЯ</w:t>
      </w:r>
    </w:p>
    <w:p w:rsidR="005D63B4" w:rsidRDefault="005D63B4" w:rsidP="005D63B4">
      <w:pPr>
        <w:ind w:firstLine="720"/>
        <w:jc w:val="both"/>
      </w:pPr>
    </w:p>
    <w:p w:rsidR="00AE1FF8" w:rsidRDefault="00AE1FF8" w:rsidP="005D63B4">
      <w:pPr>
        <w:ind w:firstLine="720"/>
        <w:jc w:val="both"/>
      </w:pPr>
      <w:r w:rsidRPr="005D63B4">
        <w:t>Глава 1.</w:t>
      </w:r>
      <w:r>
        <w:t xml:space="preserve"> </w:t>
      </w:r>
      <w:r w:rsidRPr="00F8046D">
        <w:rPr>
          <w:b/>
        </w:rPr>
        <w:t>Основные положения о деятельности Собрания депутатов</w:t>
      </w:r>
    </w:p>
    <w:p w:rsidR="005D63B4" w:rsidRDefault="005D63B4" w:rsidP="005D63B4">
      <w:pPr>
        <w:ind w:firstLine="720"/>
        <w:jc w:val="both"/>
      </w:pPr>
    </w:p>
    <w:p w:rsidR="00AE1FF8" w:rsidRPr="005D63B4" w:rsidRDefault="00AE1FF8" w:rsidP="005D63B4">
      <w:pPr>
        <w:ind w:firstLine="720"/>
        <w:jc w:val="both"/>
      </w:pPr>
      <w:r w:rsidRPr="005D63B4">
        <w:t xml:space="preserve">Статья 1. </w:t>
      </w:r>
      <w:r w:rsidRPr="00F8046D">
        <w:rPr>
          <w:b/>
        </w:rPr>
        <w:t>Собрание депутатов Ненецкого автономного округа</w:t>
      </w:r>
    </w:p>
    <w:p w:rsidR="0015720A" w:rsidRPr="00AD4E11" w:rsidRDefault="0015720A" w:rsidP="0015720A">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5D63B4" w:rsidRDefault="005D63B4" w:rsidP="00F8046D">
      <w:pPr>
        <w:ind w:firstLine="720"/>
        <w:jc w:val="both"/>
      </w:pPr>
    </w:p>
    <w:p w:rsidR="00AE1FF8" w:rsidRDefault="009750CD" w:rsidP="008054E0">
      <w:pPr>
        <w:ind w:firstLine="720"/>
        <w:jc w:val="both"/>
      </w:pPr>
      <w:r>
        <w:t>Собрание депутатов является представительным и единственным законодательным органом государственной власти Ненецкого автономного округа. Собрание депутатов является постоянно действующим органом государственной власти Ненецкого автономного округа</w:t>
      </w:r>
      <w:r w:rsidR="00AE1FF8" w:rsidRPr="006D311A">
        <w:t>.</w:t>
      </w:r>
    </w:p>
    <w:p w:rsidR="008054E0" w:rsidRPr="006D311A" w:rsidRDefault="008054E0" w:rsidP="008054E0">
      <w:pPr>
        <w:ind w:firstLine="720"/>
        <w:jc w:val="both"/>
      </w:pPr>
    </w:p>
    <w:p w:rsidR="00AE1FF8" w:rsidRPr="006D311A" w:rsidRDefault="00AE1FF8" w:rsidP="007F7894">
      <w:pPr>
        <w:ind w:firstLine="720"/>
        <w:jc w:val="both"/>
      </w:pPr>
      <w:r w:rsidRPr="007F7894">
        <w:t>Статья 2.</w:t>
      </w:r>
      <w:r w:rsidRPr="006D311A">
        <w:t xml:space="preserve"> </w:t>
      </w:r>
      <w:r w:rsidRPr="007F7894">
        <w:rPr>
          <w:b/>
        </w:rPr>
        <w:t>Правовая основа деятельности Собрания депутатов</w:t>
      </w:r>
    </w:p>
    <w:p w:rsidR="007F7894" w:rsidRDefault="007F7894" w:rsidP="007F7894">
      <w:pPr>
        <w:ind w:firstLine="720"/>
        <w:jc w:val="both"/>
      </w:pPr>
    </w:p>
    <w:p w:rsidR="00AE1FF8" w:rsidRDefault="00AE1FF8" w:rsidP="007F7894">
      <w:pPr>
        <w:ind w:firstLine="720"/>
        <w:jc w:val="both"/>
      </w:pPr>
      <w:r w:rsidRPr="006D311A">
        <w:t>Собрание депутатов действует на основании Конституции Российской Федерации, федеральных законов, Устава Ненецкого автономного округа, законов Ненецкого автономного округа, постановлений Собрания депутатов, настоящего Регламента и других нормативных правовых актов Ненецкого автономного округа.</w:t>
      </w:r>
    </w:p>
    <w:p w:rsidR="007F7894" w:rsidRPr="006D311A" w:rsidRDefault="007F7894" w:rsidP="007F7894">
      <w:pPr>
        <w:ind w:firstLine="720"/>
        <w:jc w:val="both"/>
      </w:pPr>
    </w:p>
    <w:p w:rsidR="00AE1FF8" w:rsidRDefault="00AE1FF8" w:rsidP="007F7894">
      <w:pPr>
        <w:ind w:firstLine="720"/>
        <w:jc w:val="both"/>
      </w:pPr>
      <w:r w:rsidRPr="007F7894">
        <w:t>Статья 3.</w:t>
      </w:r>
      <w:r>
        <w:t xml:space="preserve"> </w:t>
      </w:r>
      <w:r w:rsidRPr="007F7894">
        <w:rPr>
          <w:b/>
        </w:rPr>
        <w:t>Принципы деятельности Собрания депутатов</w:t>
      </w:r>
    </w:p>
    <w:p w:rsidR="007F7894" w:rsidRDefault="007F7894" w:rsidP="007F7894">
      <w:pPr>
        <w:ind w:firstLine="720"/>
        <w:jc w:val="both"/>
      </w:pPr>
    </w:p>
    <w:p w:rsidR="00AE1FF8" w:rsidRDefault="00AE1FF8" w:rsidP="007F7894">
      <w:pPr>
        <w:ind w:firstLine="720"/>
        <w:jc w:val="both"/>
      </w:pPr>
      <w:r w:rsidRPr="006D53F5">
        <w:t>Деятельность Собрания депутатов основывается на коллективном, свободном обсуждении и решении вопросов на принципе равноправия депутатов Собрания депутатов, гласности, учёте мнений избирателей, привлечении граждан к управлению государственными и общественными делами.</w:t>
      </w:r>
    </w:p>
    <w:p w:rsidR="00AE1FF8" w:rsidRDefault="00AE1FF8" w:rsidP="007F7894">
      <w:pPr>
        <w:ind w:firstLine="720"/>
        <w:jc w:val="both"/>
      </w:pPr>
    </w:p>
    <w:p w:rsidR="00AE1FF8" w:rsidRPr="006D311A" w:rsidRDefault="00AE1FF8" w:rsidP="00707435">
      <w:pPr>
        <w:ind w:firstLine="720"/>
        <w:jc w:val="both"/>
      </w:pPr>
      <w:r w:rsidRPr="00707435">
        <w:t xml:space="preserve">Статья 4. </w:t>
      </w:r>
      <w:r w:rsidRPr="00E1456B">
        <w:rPr>
          <w:b/>
        </w:rPr>
        <w:t>Основные понятия, используемые в Регламенте</w:t>
      </w:r>
    </w:p>
    <w:p w:rsidR="00E1456B" w:rsidRDefault="00E1456B" w:rsidP="00707435">
      <w:pPr>
        <w:ind w:firstLine="720"/>
        <w:jc w:val="both"/>
      </w:pPr>
    </w:p>
    <w:p w:rsidR="00AE1FF8" w:rsidRPr="006D311A" w:rsidRDefault="00AE1FF8" w:rsidP="00DF5ED9">
      <w:pPr>
        <w:ind w:firstLine="720"/>
        <w:jc w:val="both"/>
      </w:pPr>
      <w:r w:rsidRPr="006D311A">
        <w:t>В целях настоящего Регламента используются следующие понятия:</w:t>
      </w:r>
    </w:p>
    <w:p w:rsidR="00AE1FF8" w:rsidRPr="00DF5ED9" w:rsidRDefault="00AE1FF8" w:rsidP="00DF5ED9">
      <w:pPr>
        <w:ind w:firstLine="720"/>
        <w:jc w:val="both"/>
      </w:pPr>
      <w:r w:rsidRPr="00DF5ED9">
        <w:t xml:space="preserve">установленное число депутатов </w:t>
      </w:r>
      <w:r w:rsidR="00E1456B" w:rsidRPr="00DF5ED9">
        <w:t>–</w:t>
      </w:r>
      <w:r w:rsidRPr="00DF5ED9">
        <w:t xml:space="preserve"> число депутатов окружного Собрания, установленное Уставом Ненецкого автономного округа;</w:t>
      </w:r>
    </w:p>
    <w:p w:rsidR="00AE1FF8" w:rsidRPr="00DF5ED9" w:rsidRDefault="00AE1FF8" w:rsidP="00DF5ED9">
      <w:pPr>
        <w:ind w:firstLine="720"/>
        <w:jc w:val="both"/>
      </w:pPr>
      <w:r w:rsidRPr="00DF5ED9">
        <w:t xml:space="preserve">число избранных депутатов </w:t>
      </w:r>
      <w:r w:rsidR="00E1456B" w:rsidRPr="00DF5ED9">
        <w:t>–</w:t>
      </w:r>
      <w:r w:rsidRPr="00DF5ED9">
        <w:t xml:space="preserve"> число депутатов, фактически избранных в окружное </w:t>
      </w:r>
      <w:r w:rsidR="00E1456B" w:rsidRPr="00DF5ED9">
        <w:t xml:space="preserve">Собрание и </w:t>
      </w:r>
      <w:r w:rsidRPr="00DF5ED9">
        <w:t>обладающих депутатскими полномочиями;</w:t>
      </w:r>
    </w:p>
    <w:p w:rsidR="00AE1FF8" w:rsidRPr="00DF5ED9" w:rsidRDefault="00AE1FF8" w:rsidP="00DF5ED9">
      <w:pPr>
        <w:ind w:firstLine="720"/>
        <w:jc w:val="both"/>
      </w:pPr>
      <w:r w:rsidRPr="00DF5ED9">
        <w:t xml:space="preserve">большинство голосов </w:t>
      </w:r>
      <w:r w:rsidR="00E1456B" w:rsidRPr="00DF5ED9">
        <w:t>–</w:t>
      </w:r>
      <w:r w:rsidRPr="00DF5ED9">
        <w:t xml:space="preserve"> более половины голосов от установленного числа депутатов, или от числа избранных депутатов, или от числа депутатов, присутствующих на заседании;</w:t>
      </w:r>
    </w:p>
    <w:p w:rsidR="00AE1FF8" w:rsidRDefault="00AE1FF8" w:rsidP="00DF5ED9">
      <w:pPr>
        <w:ind w:firstLine="720"/>
        <w:jc w:val="both"/>
      </w:pPr>
      <w:r w:rsidRPr="00DF5ED9">
        <w:t xml:space="preserve">палата законодательных предположений – орган Собрания депутатов, состоящий из числа депутатов одного созыва, работающих на профессиональной основе, и созданный для предварительной подготовки и рассмотрения организационных </w:t>
      </w:r>
      <w:r w:rsidR="000A28F5" w:rsidRPr="005C4CE7">
        <w:t>и иных отдельных</w:t>
      </w:r>
      <w:r w:rsidR="000A28F5">
        <w:t xml:space="preserve"> </w:t>
      </w:r>
      <w:r w:rsidRPr="00DF5ED9">
        <w:t>вопросов деятельности окружного Собрания;</w:t>
      </w:r>
    </w:p>
    <w:p w:rsidR="00EA4AB5" w:rsidRPr="00AD4E11" w:rsidRDefault="00EA4AB5" w:rsidP="00EA4AB5">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001808A6">
        <w:rPr>
          <w:i/>
        </w:rPr>
        <w:t>, от 21.04.2022 № 66-сд</w:t>
      </w:r>
      <w:r w:rsidRPr="00A375B0">
        <w:rPr>
          <w:i/>
        </w:rPr>
        <w:t>)</w:t>
      </w:r>
    </w:p>
    <w:p w:rsidR="00AE1FF8" w:rsidRPr="00DF5ED9" w:rsidRDefault="00AE1FF8" w:rsidP="00DF5ED9">
      <w:pPr>
        <w:ind w:firstLine="720"/>
        <w:jc w:val="both"/>
      </w:pPr>
      <w:r w:rsidRPr="00DF5ED9">
        <w:t>комитет Собрания депутатов – орган Собрания депутатов, сформированный из числа депутатов окружного Собрания одного созыва для предварительной подготовки и рассмотрения вопросов, рассматриваемых на сессии Собрания депутатов;</w:t>
      </w:r>
    </w:p>
    <w:p w:rsidR="00AE1FF8" w:rsidRPr="00DF5ED9" w:rsidRDefault="00AE1FF8" w:rsidP="00DF5ED9">
      <w:pPr>
        <w:ind w:firstLine="720"/>
        <w:jc w:val="both"/>
      </w:pPr>
      <w:r w:rsidRPr="00DF5ED9">
        <w:t>постоянная комиссия Собрания депутатов – орган Собрания депутатов, сформированный из числа депутатов окружного Собрания одного созыва для реализации отдельных полномочий и направлений деятельности комиссии;</w:t>
      </w:r>
    </w:p>
    <w:p w:rsidR="00AE1FF8" w:rsidRPr="00DF5ED9" w:rsidRDefault="00AE1FF8" w:rsidP="00DF5ED9">
      <w:pPr>
        <w:ind w:firstLine="720"/>
        <w:jc w:val="both"/>
      </w:pPr>
      <w:r w:rsidRPr="00DF5ED9">
        <w:t>фракция – орган в Собрании депутатов, являющийся объединением депутатов Собрания депутатов или состоящий из одного депутата Собрания депутатов, созданный в соответствии с федеральным законодательством;</w:t>
      </w:r>
    </w:p>
    <w:p w:rsidR="00AE1FF8" w:rsidRDefault="00AE1FF8" w:rsidP="00DF5ED9">
      <w:pPr>
        <w:ind w:firstLine="720"/>
        <w:jc w:val="both"/>
      </w:pPr>
      <w:r w:rsidRPr="00DF5ED9">
        <w:t>рабочая группа – орган Собрания депутатов, сформированный из числа депутатов окружного Собрания,</w:t>
      </w:r>
      <w:r w:rsidR="00B86387">
        <w:t xml:space="preserve"> с возможностью участия в её работе</w:t>
      </w:r>
      <w:r w:rsidRPr="00DF5ED9">
        <w:t xml:space="preserve"> представителей субъекта права законодательной инициативы, органов государственной власти Ненецкого автономного округа, работников аппарата Собрания депутатов для рассмотрения отдельных вопросов, относящихся к ведению Собрания депутатов;</w:t>
      </w:r>
    </w:p>
    <w:p w:rsidR="00EA4AB5" w:rsidRPr="00AD4E11" w:rsidRDefault="00EA4AB5" w:rsidP="00EA4AB5">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39213A" w:rsidP="00DF5ED9">
      <w:pPr>
        <w:ind w:firstLine="720"/>
        <w:jc w:val="both"/>
      </w:pPr>
      <w:r>
        <w:t xml:space="preserve">сессия Собрания депутатов – заседание окружного Собрания, созванное для принятия законов и постановлений, а также рассмотрения иных вопросов </w:t>
      </w:r>
      <w:r w:rsidRPr="00C7625E">
        <w:t>согласно повестке дня сессии Собрания депутатов</w:t>
      </w:r>
      <w:r w:rsidR="00AE1FF8" w:rsidRPr="00DF5ED9">
        <w:t>;</w:t>
      </w:r>
    </w:p>
    <w:p w:rsidR="0056160E" w:rsidRPr="00AD4E11" w:rsidRDefault="0056160E" w:rsidP="0056160E">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DF5ED9" w:rsidRDefault="00AE1FF8" w:rsidP="00DF5ED9">
      <w:pPr>
        <w:ind w:firstLine="720"/>
        <w:jc w:val="both"/>
      </w:pPr>
      <w:r w:rsidRPr="00DF5ED9">
        <w:t>закрытая сессия Собрания депутатов – заседание окружного Собрания без участия средств массовой информации и приглашённых, за исключением ограниченного круга лиц;</w:t>
      </w:r>
    </w:p>
    <w:p w:rsidR="00AE1FF8" w:rsidRPr="00DF5ED9" w:rsidRDefault="00AE1FF8" w:rsidP="00DF5ED9">
      <w:pPr>
        <w:ind w:firstLine="720"/>
        <w:jc w:val="both"/>
      </w:pPr>
      <w:r w:rsidRPr="00DF5ED9">
        <w:t xml:space="preserve">повестка дня сессии Собрания депутатов </w:t>
      </w:r>
      <w:r w:rsidR="008E4D06" w:rsidRPr="00DF5ED9">
        <w:t>–</w:t>
      </w:r>
      <w:r w:rsidRPr="00DF5ED9">
        <w:t xml:space="preserve"> перечень вопросов, которые предлагается рассмотреть на сессии, с указанием очер</w:t>
      </w:r>
      <w:r w:rsidR="008E4D06" w:rsidRPr="00DF5ED9">
        <w:t>ё</w:t>
      </w:r>
      <w:r w:rsidRPr="00DF5ED9">
        <w:t>дности их рассмотрения, докладчиков (содокладчиков) по каждому вопросу;</w:t>
      </w:r>
    </w:p>
    <w:p w:rsidR="00AE1FF8" w:rsidRPr="00DF5ED9" w:rsidRDefault="00AE1FF8" w:rsidP="00DF5ED9">
      <w:pPr>
        <w:ind w:firstLine="720"/>
        <w:jc w:val="both"/>
      </w:pPr>
      <w:r w:rsidRPr="006D53F5">
        <w:t>прения – выступления депутатов в ходе сессии;</w:t>
      </w:r>
    </w:p>
    <w:p w:rsidR="00AE1FF8" w:rsidRPr="00DF5ED9" w:rsidRDefault="00AE1FF8" w:rsidP="00DF5ED9">
      <w:pPr>
        <w:ind w:firstLine="720"/>
        <w:jc w:val="both"/>
      </w:pPr>
      <w:r w:rsidRPr="00DF5ED9">
        <w:t>законопроект – проект закона Ненецкого автономного округа, внес</w:t>
      </w:r>
      <w:r w:rsidR="008E4D06" w:rsidRPr="00DF5ED9">
        <w:t>ё</w:t>
      </w:r>
      <w:r w:rsidRPr="00DF5ED9">
        <w:t>нный субъектом права законодательной инициативы;</w:t>
      </w:r>
    </w:p>
    <w:p w:rsidR="00AE1FF8" w:rsidRPr="00DF5ED9" w:rsidRDefault="00AE1FF8" w:rsidP="00DF5ED9">
      <w:pPr>
        <w:ind w:firstLine="720"/>
        <w:jc w:val="both"/>
      </w:pPr>
      <w:r w:rsidRPr="00DF5ED9">
        <w:t xml:space="preserve">субъект права законодательной инициативы – должностное лицо, государственный орган, орган местного самоуправления, общественное объединение, </w:t>
      </w:r>
      <w:r w:rsidRPr="00DF5ED9">
        <w:lastRenderedPageBreak/>
        <w:t>обладающие в соответствии с Уставом округа правом внесения проектов нормативных правовых актов на рассмотрение Собрания депутатов;</w:t>
      </w:r>
    </w:p>
    <w:p w:rsidR="00AD0008" w:rsidRDefault="00AD0008" w:rsidP="00AD0008">
      <w:pPr>
        <w:ind w:firstLine="720"/>
        <w:jc w:val="both"/>
        <w:rPr>
          <w:i/>
        </w:rPr>
      </w:pPr>
      <w:r>
        <w:t>альтернативные законопроекты (предложения, поправки) – два и более законопроекта (предложения, поправки), внесённые по одному и тому же предмету регулирования (по одному и тому же законопроекту)</w:t>
      </w:r>
      <w:r w:rsidR="00AE1FF8" w:rsidRPr="00DF5ED9">
        <w:t>;</w:t>
      </w:r>
      <w:r w:rsidRPr="00AD0008">
        <w:rPr>
          <w:i/>
        </w:rPr>
        <w:t xml:space="preserve"> </w:t>
      </w:r>
    </w:p>
    <w:p w:rsidR="0043585C" w:rsidRPr="00AD4E11" w:rsidRDefault="0043585C" w:rsidP="0043585C">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DF5ED9" w:rsidRDefault="00AE1FF8" w:rsidP="00DF5ED9">
      <w:pPr>
        <w:ind w:firstLine="720"/>
        <w:jc w:val="both"/>
      </w:pPr>
      <w:r w:rsidRPr="00DF5ED9">
        <w:t>поправка – предложение субъекта права законодательной инициативы по внесению изменений в прое</w:t>
      </w:r>
      <w:r w:rsidR="001A7F64" w:rsidRPr="00DF5ED9">
        <w:t>кт нормативного правового акта;</w:t>
      </w:r>
    </w:p>
    <w:p w:rsidR="00AE1FF8" w:rsidRPr="006D53F5" w:rsidRDefault="00AE1FF8" w:rsidP="00DF5ED9">
      <w:pPr>
        <w:ind w:firstLine="720"/>
        <w:jc w:val="both"/>
      </w:pPr>
      <w:r w:rsidRPr="006D53F5">
        <w:t xml:space="preserve">голосование </w:t>
      </w:r>
      <w:r w:rsidR="001A7F64" w:rsidRPr="006D53F5">
        <w:t>–</w:t>
      </w:r>
      <w:r w:rsidRPr="006D53F5">
        <w:t xml:space="preserve"> выражение депутатом волеизъявления при принятии решения по рассматриваемому вопросу пут</w:t>
      </w:r>
      <w:r w:rsidR="001A7F64" w:rsidRPr="006D53F5">
        <w:t>ё</w:t>
      </w:r>
      <w:r w:rsidRPr="006D53F5">
        <w:t>м подачи голоса «за», «против» или «воздержался»;</w:t>
      </w:r>
    </w:p>
    <w:p w:rsidR="00AE1FF8" w:rsidRPr="006D53F5" w:rsidRDefault="00AE1FF8" w:rsidP="00DF5ED9">
      <w:pPr>
        <w:ind w:firstLine="720"/>
        <w:jc w:val="both"/>
      </w:pPr>
      <w:r w:rsidRPr="006D53F5">
        <w:t>процедурное голосование – голосование по вопросам ведения заседания;</w:t>
      </w:r>
    </w:p>
    <w:p w:rsidR="00AE1FF8" w:rsidRPr="006D53F5" w:rsidRDefault="00AE1FF8" w:rsidP="00DF5ED9">
      <w:pPr>
        <w:ind w:firstLine="720"/>
        <w:jc w:val="both"/>
      </w:pPr>
      <w:r w:rsidRPr="006D53F5">
        <w:t xml:space="preserve">открытое голосование </w:t>
      </w:r>
      <w:r w:rsidR="001A7F64" w:rsidRPr="006D53F5">
        <w:t>–</w:t>
      </w:r>
      <w:r w:rsidRPr="006D53F5">
        <w:t xml:space="preserve"> вид голосования, не сохраняющего тайну волеизъявления депутата;</w:t>
      </w:r>
    </w:p>
    <w:p w:rsidR="00AE1FF8" w:rsidRPr="006D53F5" w:rsidRDefault="00AE1FF8" w:rsidP="00DF5ED9">
      <w:pPr>
        <w:ind w:firstLine="720"/>
        <w:jc w:val="both"/>
      </w:pPr>
      <w:r w:rsidRPr="006D53F5">
        <w:t xml:space="preserve">тайное голосование </w:t>
      </w:r>
      <w:r w:rsidR="001A7F64" w:rsidRPr="006D53F5">
        <w:t>–</w:t>
      </w:r>
      <w:r w:rsidRPr="006D53F5">
        <w:t xml:space="preserve"> вид голосования, при котором исключ</w:t>
      </w:r>
      <w:r w:rsidR="00A02527" w:rsidRPr="006D53F5">
        <w:t>ё</w:t>
      </w:r>
      <w:r w:rsidRPr="006D53F5">
        <w:t>н контроль за результатом волеизъявления депутата;</w:t>
      </w:r>
    </w:p>
    <w:p w:rsidR="00AE1FF8" w:rsidRPr="00DF5ED9" w:rsidRDefault="00AE1FF8" w:rsidP="00DF5ED9">
      <w:pPr>
        <w:ind w:firstLine="720"/>
        <w:jc w:val="both"/>
      </w:pPr>
      <w:r w:rsidRPr="006D53F5">
        <w:t>поим</w:t>
      </w:r>
      <w:r w:rsidR="00A02527" w:rsidRPr="006D53F5">
        <w:t>ё</w:t>
      </w:r>
      <w:r w:rsidRPr="006D53F5">
        <w:t xml:space="preserve">нное голосование </w:t>
      </w:r>
      <w:r w:rsidR="00A02527" w:rsidRPr="006D53F5">
        <w:t>–</w:t>
      </w:r>
      <w:r w:rsidRPr="006D53F5">
        <w:t xml:space="preserve"> вид открытого голосования, при котором в протоколе отражаются результаты волеизъявления каждого депутата поим</w:t>
      </w:r>
      <w:r w:rsidR="00890428" w:rsidRPr="006D53F5">
        <w:t>ё</w:t>
      </w:r>
      <w:r w:rsidRPr="006D53F5">
        <w:t>нно либо пут</w:t>
      </w:r>
      <w:r w:rsidR="00B47118" w:rsidRPr="006D53F5">
        <w:t>ё</w:t>
      </w:r>
      <w:r w:rsidRPr="006D53F5">
        <w:t>м опроса депутатов окружного Собрания с использованием опросного листа;</w:t>
      </w:r>
    </w:p>
    <w:p w:rsidR="00AE1FF8" w:rsidRDefault="00AE1FF8" w:rsidP="00DF5ED9">
      <w:pPr>
        <w:ind w:firstLine="720"/>
        <w:jc w:val="both"/>
      </w:pPr>
      <w:r w:rsidRPr="00DF5ED9">
        <w:t>рейтинговое голосование – вид голосования, при котором производится отбор одного или нескольких проектов решений</w:t>
      </w:r>
      <w:r w:rsidR="004C290A">
        <w:t>, предложений (поправок)</w:t>
      </w:r>
      <w:r w:rsidRPr="00DF5ED9">
        <w:t xml:space="preserve"> или кандидатур, получивших наибольшее по отношению к остальным число голосов, поданных «за». При этом голосование </w:t>
      </w:r>
      <w:r w:rsidRPr="006D53F5">
        <w:t>«против» и «воздержался» не проводится. Каждый из депутатов вправе голосовать «за»</w:t>
      </w:r>
      <w:r w:rsidRPr="00DF5ED9">
        <w:t xml:space="preserve"> или не голосовать по всем предлагаемым вариантам проектов решений или кандидатурам;</w:t>
      </w:r>
    </w:p>
    <w:p w:rsidR="00B0742F" w:rsidRPr="00AD4E11" w:rsidRDefault="00B0742F" w:rsidP="00B0742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DF5ED9" w:rsidRDefault="00AE1FF8" w:rsidP="00DF5ED9">
      <w:pPr>
        <w:ind w:firstLine="720"/>
        <w:jc w:val="both"/>
      </w:pPr>
      <w:r w:rsidRPr="00DF5ED9">
        <w:t xml:space="preserve">депутатские слушания </w:t>
      </w:r>
      <w:r w:rsidR="00B47118" w:rsidRPr="00DF5ED9">
        <w:t>–</w:t>
      </w:r>
      <w:r w:rsidRPr="00DF5ED9">
        <w:t xml:space="preserve"> организационная форма деятельности депутатов окружного Собрания для рассмотрения вопросов, имеющих общественную, социальную и иную значимость с привлечением специалистов, экспертов, общественности;</w:t>
      </w:r>
    </w:p>
    <w:p w:rsidR="00AE1FF8" w:rsidRPr="00DF5ED9" w:rsidRDefault="00AE1FF8" w:rsidP="00DF5ED9">
      <w:pPr>
        <w:ind w:firstLine="720"/>
        <w:jc w:val="both"/>
      </w:pPr>
      <w:r w:rsidRPr="00DF5ED9">
        <w:t xml:space="preserve">сроки </w:t>
      </w:r>
      <w:r w:rsidR="00B47118" w:rsidRPr="00DF5ED9">
        <w:t>–</w:t>
      </w:r>
      <w:r w:rsidRPr="00DF5ED9">
        <w:t xml:space="preserve"> продолжительность совершения каких-либо действий, устанавливаемая, если не оговорено иное, в календарных днях.</w:t>
      </w:r>
    </w:p>
    <w:p w:rsidR="00AE1FF8" w:rsidRPr="00DF5ED9" w:rsidRDefault="00AE1FF8" w:rsidP="00DF5ED9">
      <w:pPr>
        <w:ind w:firstLine="720"/>
        <w:jc w:val="both"/>
      </w:pPr>
    </w:p>
    <w:p w:rsidR="00AE1FF8" w:rsidRPr="003B5201" w:rsidRDefault="00AE1FF8" w:rsidP="003B5201">
      <w:pPr>
        <w:jc w:val="center"/>
      </w:pPr>
      <w:r w:rsidRPr="003B5201">
        <w:t>РАЗДЕЛ II.</w:t>
      </w:r>
    </w:p>
    <w:p w:rsidR="00AE1FF8" w:rsidRPr="004B48D6" w:rsidRDefault="00AE1FF8" w:rsidP="004B48D6">
      <w:pPr>
        <w:jc w:val="center"/>
        <w:rPr>
          <w:b/>
        </w:rPr>
      </w:pPr>
      <w:r w:rsidRPr="004B48D6">
        <w:rPr>
          <w:b/>
        </w:rPr>
        <w:t>ВНУТРЕННЕЕ УСТРОЙСТВО И ОРГАНЫ СОБРАНИЯ ДЕПУТА</w:t>
      </w:r>
      <w:r w:rsidR="003B5201" w:rsidRPr="004B48D6">
        <w:rPr>
          <w:b/>
        </w:rPr>
        <w:t>ТОВ НЕНЕЦКОГО АВТНОМНОГО ОКРУГА</w:t>
      </w:r>
    </w:p>
    <w:p w:rsidR="003B5201" w:rsidRDefault="003B5201" w:rsidP="004B48D6">
      <w:pPr>
        <w:ind w:firstLine="720"/>
        <w:jc w:val="both"/>
      </w:pPr>
    </w:p>
    <w:p w:rsidR="00AE1FF8" w:rsidRDefault="00AE1FF8" w:rsidP="004B48D6">
      <w:pPr>
        <w:ind w:firstLine="720"/>
        <w:jc w:val="both"/>
        <w:rPr>
          <w:b/>
        </w:rPr>
      </w:pPr>
      <w:r>
        <w:t xml:space="preserve">Глава 2. </w:t>
      </w:r>
      <w:r w:rsidRPr="004B48D6">
        <w:rPr>
          <w:b/>
        </w:rPr>
        <w:t xml:space="preserve">Председатель Собрания депутатов, </w:t>
      </w:r>
      <w:r w:rsidR="004C3243">
        <w:rPr>
          <w:b/>
        </w:rPr>
        <w:t xml:space="preserve">первый заместитель, </w:t>
      </w:r>
      <w:r w:rsidRPr="004B48D6">
        <w:rPr>
          <w:b/>
        </w:rPr>
        <w:t>заместитель (заместители) председателя Собрания депутатов, депутаты Собрания депутатов</w:t>
      </w:r>
      <w:r w:rsidR="004C3243">
        <w:rPr>
          <w:b/>
        </w:rPr>
        <w:t xml:space="preserve"> </w:t>
      </w:r>
    </w:p>
    <w:p w:rsidR="004C3243" w:rsidRPr="004B48D6" w:rsidRDefault="004C3243" w:rsidP="004B48D6">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3B5201" w:rsidRDefault="003B5201" w:rsidP="004B48D6">
      <w:pPr>
        <w:ind w:firstLine="720"/>
        <w:jc w:val="both"/>
      </w:pPr>
    </w:p>
    <w:p w:rsidR="00AE1FF8" w:rsidRPr="004B48D6" w:rsidRDefault="00AE1FF8" w:rsidP="004B48D6">
      <w:pPr>
        <w:ind w:firstLine="720"/>
        <w:jc w:val="both"/>
      </w:pPr>
      <w:r>
        <w:t xml:space="preserve">Статья </w:t>
      </w:r>
      <w:r w:rsidRPr="000A211C">
        <w:t>5.</w:t>
      </w:r>
      <w:r w:rsidRPr="004B48D6">
        <w:t xml:space="preserve"> </w:t>
      </w:r>
      <w:r w:rsidRPr="004B48D6">
        <w:rPr>
          <w:b/>
        </w:rPr>
        <w:t>Порядок избрания председателя Собрания депутатов</w:t>
      </w:r>
    </w:p>
    <w:p w:rsidR="00C33D72" w:rsidRDefault="00C33D72" w:rsidP="004B48D6">
      <w:pPr>
        <w:ind w:firstLine="720"/>
        <w:jc w:val="both"/>
      </w:pPr>
    </w:p>
    <w:p w:rsidR="00AE1FF8" w:rsidRPr="00AD4E11" w:rsidRDefault="00AE1FF8" w:rsidP="00E56C3C">
      <w:pPr>
        <w:ind w:firstLine="720"/>
        <w:jc w:val="both"/>
      </w:pPr>
      <w:r w:rsidRPr="0025494C">
        <w:t>1.</w:t>
      </w:r>
      <w:r w:rsidRPr="00796EC6">
        <w:t xml:space="preserve"> На первой сессии</w:t>
      </w:r>
      <w:r>
        <w:t xml:space="preserve"> </w:t>
      </w:r>
      <w:r w:rsidRPr="007532E9">
        <w:t>нового созыва</w:t>
      </w:r>
      <w:r w:rsidRPr="00796EC6">
        <w:t xml:space="preserve"> окружное Собрание избирает председателя Собрания </w:t>
      </w:r>
      <w:r w:rsidRPr="000F302B">
        <w:t>депутатов</w:t>
      </w:r>
      <w:r w:rsidRPr="00E56C3C">
        <w:t xml:space="preserve"> </w:t>
      </w:r>
      <w:r w:rsidRPr="00796EC6">
        <w:t>из числа депутатов на срок его полномочий тайным голосованием</w:t>
      </w:r>
      <w:r>
        <w:t xml:space="preserve"> </w:t>
      </w:r>
      <w:r w:rsidR="00C33D72">
        <w:t>с использованием бюллетеня.</w:t>
      </w:r>
    </w:p>
    <w:p w:rsidR="00AE1FF8" w:rsidRPr="006D53F5" w:rsidRDefault="00AE1FF8" w:rsidP="00E56C3C">
      <w:pPr>
        <w:ind w:firstLine="720"/>
        <w:jc w:val="both"/>
      </w:pPr>
      <w:r w:rsidRPr="006D53F5">
        <w:t>2. Кандидатуры для избрания на должность председателя Собрания депутатов выдвигаются депутатами, а также путём самовыдвижения.</w:t>
      </w:r>
    </w:p>
    <w:p w:rsidR="00AE1FF8" w:rsidRPr="006D53F5" w:rsidRDefault="00AE1FF8" w:rsidP="00E56C3C">
      <w:pPr>
        <w:ind w:firstLine="720"/>
        <w:jc w:val="both"/>
      </w:pPr>
      <w:r w:rsidRPr="006D53F5">
        <w:t>Каждый депутат вправе предложить только одну кандидатуру председателя окружного Собрания.</w:t>
      </w:r>
    </w:p>
    <w:p w:rsidR="00AE1FF8" w:rsidRPr="006D53F5" w:rsidRDefault="00AE1FF8" w:rsidP="00E56C3C">
      <w:pPr>
        <w:ind w:firstLine="720"/>
        <w:jc w:val="both"/>
      </w:pPr>
      <w:r w:rsidRPr="006D53F5">
        <w:t>Выдвижение кандидатур прекращается по решению депутатов.</w:t>
      </w:r>
    </w:p>
    <w:p w:rsidR="00AE1FF8" w:rsidRPr="006D53F5" w:rsidRDefault="00AE1FF8" w:rsidP="00E56C3C">
      <w:pPr>
        <w:ind w:firstLine="720"/>
        <w:jc w:val="both"/>
      </w:pPr>
      <w:r w:rsidRPr="006D53F5">
        <w:lastRenderedPageBreak/>
        <w:t>3. Кандидаты для избрания на должность председателя Собрания депутатов выступают перед депутатами с программами предстоящей деятельности.</w:t>
      </w:r>
    </w:p>
    <w:p w:rsidR="00AE1FF8" w:rsidRPr="006D53F5" w:rsidRDefault="00AE1FF8" w:rsidP="00E56C3C">
      <w:pPr>
        <w:ind w:firstLine="720"/>
        <w:jc w:val="both"/>
      </w:pPr>
      <w:r w:rsidRPr="006D53F5">
        <w:t>4. Каждый депутат</w:t>
      </w:r>
      <w:r w:rsidR="002E270B">
        <w:t xml:space="preserve"> </w:t>
      </w:r>
      <w:r w:rsidR="002E270B" w:rsidRPr="006D53F5">
        <w:t>Собрания депутатов</w:t>
      </w:r>
      <w:r w:rsidRPr="006D53F5">
        <w:t xml:space="preserve"> имеет право задавать вопросы кандидату, агитировать за или против выдвинутой кандидатуры.</w:t>
      </w:r>
    </w:p>
    <w:p w:rsidR="00AE1FF8" w:rsidRPr="006D53F5" w:rsidRDefault="00AE1FF8" w:rsidP="00E56C3C">
      <w:pPr>
        <w:ind w:firstLine="720"/>
        <w:jc w:val="both"/>
      </w:pPr>
      <w:r w:rsidRPr="006D53F5">
        <w:t>5. Обсуждение кандидатур прекращается по решению депутатов</w:t>
      </w:r>
      <w:r w:rsidR="002E270B">
        <w:t xml:space="preserve"> </w:t>
      </w:r>
      <w:r w:rsidR="002E270B" w:rsidRPr="006D53F5">
        <w:t>Собрания депутатов</w:t>
      </w:r>
      <w:r w:rsidRPr="006D53F5">
        <w:t>. После обсуждения принимается решение о включении кандидатур для избрания на должность председателя Собрания депутатов в бюллетень для тайного голосования, в который включаются все выдвинутые кандидатуры, кроме лиц, взявших самоотвод.</w:t>
      </w:r>
    </w:p>
    <w:p w:rsidR="00AE1FF8" w:rsidRDefault="00AE1FF8" w:rsidP="00E56C3C">
      <w:pPr>
        <w:ind w:firstLine="720"/>
        <w:jc w:val="both"/>
      </w:pPr>
      <w:r w:rsidRPr="006D53F5">
        <w:t xml:space="preserve">6. Решение об избрании председателя Собрания депутатов принимается большинством голосов </w:t>
      </w:r>
      <w:r w:rsidR="008B0494" w:rsidRPr="008935D4">
        <w:t>от установленного числа</w:t>
      </w:r>
      <w:r w:rsidR="008B0494" w:rsidRPr="006D53F5">
        <w:t xml:space="preserve"> </w:t>
      </w:r>
      <w:r w:rsidRPr="006D53F5">
        <w:t>депутатов и оформляется постановлением Собрания депутатов.</w:t>
      </w:r>
    </w:p>
    <w:p w:rsidR="008B0494" w:rsidRPr="004B48D6" w:rsidRDefault="008B0494" w:rsidP="008B0494">
      <w:pPr>
        <w:ind w:firstLine="720"/>
        <w:jc w:val="both"/>
      </w:pPr>
      <w:r w:rsidRPr="00A375B0">
        <w:rPr>
          <w:i/>
        </w:rPr>
        <w:t xml:space="preserve">(в ред. постановления от </w:t>
      </w:r>
      <w:r>
        <w:rPr>
          <w:i/>
        </w:rPr>
        <w:t>20.04.2023</w:t>
      </w:r>
      <w:r w:rsidRPr="00A375B0">
        <w:rPr>
          <w:i/>
        </w:rPr>
        <w:t xml:space="preserve"> № </w:t>
      </w:r>
      <w:r>
        <w:rPr>
          <w:i/>
        </w:rPr>
        <w:t>77</w:t>
      </w:r>
      <w:r w:rsidRPr="00A375B0">
        <w:rPr>
          <w:i/>
        </w:rPr>
        <w:t>-</w:t>
      </w:r>
      <w:r>
        <w:rPr>
          <w:i/>
        </w:rPr>
        <w:t>сд</w:t>
      </w:r>
      <w:r w:rsidRPr="00A375B0">
        <w:rPr>
          <w:i/>
        </w:rPr>
        <w:t>)</w:t>
      </w:r>
    </w:p>
    <w:p w:rsidR="00AE1FF8" w:rsidRPr="00796EC6" w:rsidRDefault="00AE1FF8" w:rsidP="00E56C3C">
      <w:pPr>
        <w:ind w:firstLine="720"/>
        <w:jc w:val="both"/>
      </w:pPr>
      <w:r w:rsidRPr="00AD4E11">
        <w:t>7.</w:t>
      </w:r>
      <w:r w:rsidRPr="00E56C3C">
        <w:t xml:space="preserve"> </w:t>
      </w:r>
      <w:r w:rsidRPr="00796EC6">
        <w:t xml:space="preserve">В случае если на должность председателя Собрания </w:t>
      </w:r>
      <w:r w:rsidRPr="000F302B">
        <w:t>депутатов</w:t>
      </w:r>
      <w:r w:rsidRPr="00E56C3C">
        <w:t xml:space="preserve"> </w:t>
      </w:r>
      <w:r w:rsidRPr="00796EC6">
        <w:t>было выдвинуто более двух кандидатов</w:t>
      </w:r>
      <w:r>
        <w:t>,</w:t>
      </w:r>
      <w:r w:rsidRPr="00796EC6">
        <w:t xml:space="preserve"> и ни один из них не набрал требуемого для избрания числа голосов, то проводится повторное голосование по двум кандидатурам, получившим наибольшее число голосов.</w:t>
      </w:r>
    </w:p>
    <w:p w:rsidR="00AE1FF8" w:rsidRDefault="00AE1FF8" w:rsidP="00E56C3C">
      <w:pPr>
        <w:ind w:firstLine="720"/>
        <w:jc w:val="both"/>
      </w:pPr>
      <w:r w:rsidRPr="00AD4E11">
        <w:t>8.</w:t>
      </w:r>
      <w:r w:rsidRPr="00E56C3C">
        <w:t xml:space="preserve"> </w:t>
      </w:r>
      <w:r w:rsidRPr="00796EC6">
        <w:t>Если ни один из двух кандидатов не набрал в итоге голосования требуемого числа голосов, то проводятся повторные выборы с новым выдвижением кандидатур.</w:t>
      </w:r>
    </w:p>
    <w:p w:rsidR="00AE1FF8" w:rsidRPr="00AD4E11" w:rsidRDefault="00AE1FF8" w:rsidP="00E56C3C">
      <w:pPr>
        <w:ind w:firstLine="720"/>
        <w:jc w:val="both"/>
      </w:pPr>
      <w:r w:rsidRPr="00AD4E11">
        <w:t>9.</w:t>
      </w:r>
      <w:r w:rsidRPr="00E56C3C">
        <w:t xml:space="preserve"> </w:t>
      </w:r>
      <w:r w:rsidRPr="00AD4E11">
        <w:t>Председатель Собрания депутатов работает в Собрании депутатов на профессиональной основе.</w:t>
      </w:r>
    </w:p>
    <w:p w:rsidR="001808A6" w:rsidRPr="004B48D6" w:rsidRDefault="001808A6" w:rsidP="001808A6">
      <w:pPr>
        <w:ind w:firstLine="720"/>
        <w:jc w:val="both"/>
      </w:pPr>
      <w:r w:rsidRPr="00A375B0">
        <w:rPr>
          <w:i/>
        </w:rPr>
        <w:t xml:space="preserve">(в ред. постановления от </w:t>
      </w:r>
      <w:r w:rsidR="009A241C">
        <w:rPr>
          <w:i/>
        </w:rPr>
        <w:t>21.04.2022</w:t>
      </w:r>
      <w:r w:rsidRPr="00A375B0">
        <w:rPr>
          <w:i/>
        </w:rPr>
        <w:t xml:space="preserve"> № </w:t>
      </w:r>
      <w:r w:rsidR="009A241C">
        <w:rPr>
          <w:i/>
        </w:rPr>
        <w:t>66</w:t>
      </w:r>
      <w:r w:rsidRPr="00A375B0">
        <w:rPr>
          <w:i/>
        </w:rPr>
        <w:t>-</w:t>
      </w:r>
      <w:r>
        <w:rPr>
          <w:i/>
        </w:rPr>
        <w:t>сд</w:t>
      </w:r>
      <w:r w:rsidRPr="00A375B0">
        <w:rPr>
          <w:i/>
        </w:rPr>
        <w:t>)</w:t>
      </w:r>
    </w:p>
    <w:p w:rsidR="00AE1FF8" w:rsidRDefault="00AE1FF8" w:rsidP="00E56C3C">
      <w:pPr>
        <w:ind w:firstLine="720"/>
        <w:jc w:val="both"/>
      </w:pPr>
    </w:p>
    <w:p w:rsidR="00AE1FF8" w:rsidRPr="00E56C3C" w:rsidRDefault="00AE1FF8" w:rsidP="00E56C3C">
      <w:pPr>
        <w:ind w:firstLine="720"/>
        <w:jc w:val="both"/>
      </w:pPr>
      <w:r>
        <w:t xml:space="preserve">Статья </w:t>
      </w:r>
      <w:r w:rsidRPr="00AD4E11">
        <w:t>6.</w:t>
      </w:r>
      <w:r>
        <w:t xml:space="preserve"> </w:t>
      </w:r>
      <w:r w:rsidRPr="00E56C3C">
        <w:rPr>
          <w:b/>
        </w:rPr>
        <w:t xml:space="preserve">Порядок избрания </w:t>
      </w:r>
      <w:r w:rsidR="008D53BE">
        <w:rPr>
          <w:b/>
        </w:rPr>
        <w:t xml:space="preserve">первого заместителя, </w:t>
      </w:r>
      <w:r w:rsidRPr="00E56C3C">
        <w:rPr>
          <w:b/>
        </w:rPr>
        <w:t>заместителя (заместителей) председателя Собрания депутатов</w:t>
      </w:r>
    </w:p>
    <w:p w:rsidR="003F5E65" w:rsidRDefault="008D53BE" w:rsidP="00E56C3C">
      <w:pPr>
        <w:ind w:firstLine="720"/>
        <w:jc w:val="both"/>
        <w:rPr>
          <w:i/>
        </w:rPr>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8D53BE" w:rsidRDefault="008D53BE" w:rsidP="00E56C3C">
      <w:pPr>
        <w:ind w:firstLine="720"/>
        <w:jc w:val="both"/>
      </w:pPr>
    </w:p>
    <w:p w:rsidR="00AE1FF8" w:rsidRPr="00E00895" w:rsidRDefault="00AE1FF8" w:rsidP="004A788F">
      <w:pPr>
        <w:ind w:firstLine="720"/>
        <w:jc w:val="both"/>
      </w:pPr>
      <w:r w:rsidRPr="00E00895">
        <w:t>1. Собрание депутатов принимает решение о количестве заместителей председателя Собрания депутатов по представлению председателя Собрания депутатов.</w:t>
      </w:r>
    </w:p>
    <w:p w:rsidR="00AE1FF8" w:rsidRDefault="00AE1FF8" w:rsidP="004A788F">
      <w:pPr>
        <w:ind w:firstLine="720"/>
        <w:jc w:val="both"/>
      </w:pPr>
      <w:r w:rsidRPr="00E00895">
        <w:t xml:space="preserve">2. Собрание депутатов избирает на сессии тайным голосованием из числа депутатов </w:t>
      </w:r>
      <w:r w:rsidR="008D53BE">
        <w:t xml:space="preserve">первого заместителя, </w:t>
      </w:r>
      <w:r w:rsidRPr="00E00895">
        <w:t xml:space="preserve">заместителя </w:t>
      </w:r>
      <w:r w:rsidRPr="00AD4E11">
        <w:t>(заместителей)</w:t>
      </w:r>
      <w:r w:rsidRPr="004A788F">
        <w:t xml:space="preserve"> </w:t>
      </w:r>
      <w:r w:rsidRPr="00E00895">
        <w:t>председателя на срок полномочий окружного Собрания.</w:t>
      </w:r>
    </w:p>
    <w:p w:rsidR="008D53BE" w:rsidRPr="00E00895" w:rsidRDefault="008D53BE" w:rsidP="004A788F">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4A788F">
      <w:pPr>
        <w:ind w:firstLine="720"/>
        <w:jc w:val="both"/>
      </w:pPr>
      <w:r w:rsidRPr="00E00895">
        <w:t xml:space="preserve">3. Избрание </w:t>
      </w:r>
      <w:r w:rsidR="008D53BE">
        <w:t xml:space="preserve">первого заместителя, </w:t>
      </w:r>
      <w:r w:rsidRPr="00E00895">
        <w:t>заместителя председателя Собрания депутатов осуществляется в порядке, установленном для избрания председателя Собрания депутатов.</w:t>
      </w:r>
    </w:p>
    <w:p w:rsidR="008D53BE" w:rsidRPr="00E00895" w:rsidRDefault="008D53BE" w:rsidP="004A788F">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4A788F">
      <w:pPr>
        <w:ind w:firstLine="720"/>
        <w:jc w:val="both"/>
      </w:pPr>
      <w:r w:rsidRPr="00E00895">
        <w:t>4.</w:t>
      </w:r>
      <w:r>
        <w:t xml:space="preserve"> </w:t>
      </w:r>
      <w:r w:rsidR="008D53BE">
        <w:t>Первый заместитель, з</w:t>
      </w:r>
      <w:r w:rsidRPr="00AD4E11">
        <w:t>аместитель председателя Собрания депутатов может работать в Собрании депутатов как на профессиональной основе, так и без отрыва от основной деятельности.</w:t>
      </w:r>
    </w:p>
    <w:p w:rsidR="008D53BE" w:rsidRPr="00AD4E11" w:rsidRDefault="008D53BE" w:rsidP="004A788F">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00E57E40">
        <w:rPr>
          <w:i/>
        </w:rPr>
        <w:t>, от 21.04.2022 № 66-сд</w:t>
      </w:r>
      <w:r w:rsidRPr="00A375B0">
        <w:rPr>
          <w:i/>
        </w:rPr>
        <w:t>)</w:t>
      </w:r>
    </w:p>
    <w:p w:rsidR="00AE1FF8" w:rsidRDefault="00AE1FF8" w:rsidP="004A788F">
      <w:pPr>
        <w:ind w:firstLine="720"/>
        <w:jc w:val="both"/>
      </w:pPr>
      <w:r w:rsidRPr="00AD4E11">
        <w:t>5.</w:t>
      </w:r>
      <w:r w:rsidRPr="004A788F">
        <w:t xml:space="preserve"> </w:t>
      </w:r>
      <w:r>
        <w:t xml:space="preserve">Решение об избрании </w:t>
      </w:r>
      <w:r w:rsidRPr="00AD4E11">
        <w:t>и форме осуществления деятельности</w:t>
      </w:r>
      <w:r>
        <w:t xml:space="preserve"> </w:t>
      </w:r>
      <w:r w:rsidR="008D53BE">
        <w:t xml:space="preserve">первого заместителя, </w:t>
      </w:r>
      <w:r>
        <w:t xml:space="preserve">заместителя </w:t>
      </w:r>
      <w:r w:rsidRPr="006D53F5">
        <w:t xml:space="preserve">председателя Собрания депутатов принимается большинством голосов от </w:t>
      </w:r>
      <w:r w:rsidR="00C9747E">
        <w:t xml:space="preserve">установленного </w:t>
      </w:r>
      <w:r w:rsidRPr="006D53F5">
        <w:t>числа депутатов и оформляется постановлением Собрания депутатов.</w:t>
      </w:r>
    </w:p>
    <w:p w:rsidR="00350D6A" w:rsidRPr="004B48D6" w:rsidRDefault="003E498F" w:rsidP="00350D6A">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00350D6A">
        <w:rPr>
          <w:i/>
        </w:rPr>
        <w:t xml:space="preserve">, </w:t>
      </w:r>
      <w:r w:rsidR="00350D6A" w:rsidRPr="00A375B0">
        <w:rPr>
          <w:i/>
        </w:rPr>
        <w:t xml:space="preserve">от </w:t>
      </w:r>
      <w:r w:rsidR="00350D6A">
        <w:rPr>
          <w:i/>
        </w:rPr>
        <w:t>20.04.2023</w:t>
      </w:r>
      <w:r w:rsidR="00350D6A" w:rsidRPr="00A375B0">
        <w:rPr>
          <w:i/>
        </w:rPr>
        <w:t xml:space="preserve"> № </w:t>
      </w:r>
      <w:r w:rsidR="00350D6A">
        <w:rPr>
          <w:i/>
        </w:rPr>
        <w:t>77</w:t>
      </w:r>
      <w:r w:rsidR="00350D6A" w:rsidRPr="00A375B0">
        <w:rPr>
          <w:i/>
        </w:rPr>
        <w:t>-</w:t>
      </w:r>
      <w:r w:rsidR="00350D6A">
        <w:rPr>
          <w:i/>
        </w:rPr>
        <w:t>сд</w:t>
      </w:r>
      <w:r w:rsidR="00350D6A" w:rsidRPr="00A375B0">
        <w:rPr>
          <w:i/>
        </w:rPr>
        <w:t>)</w:t>
      </w:r>
    </w:p>
    <w:p w:rsidR="004A788F" w:rsidRPr="006D53F5" w:rsidRDefault="004A788F" w:rsidP="004A788F">
      <w:pPr>
        <w:ind w:firstLine="720"/>
        <w:jc w:val="both"/>
      </w:pPr>
    </w:p>
    <w:p w:rsidR="00AE1FF8" w:rsidRPr="006D53F5" w:rsidRDefault="00AE1FF8" w:rsidP="004A788F">
      <w:pPr>
        <w:ind w:firstLine="720"/>
        <w:jc w:val="both"/>
      </w:pPr>
      <w:r w:rsidRPr="006D53F5">
        <w:t xml:space="preserve">Статья 7. </w:t>
      </w:r>
      <w:r w:rsidRPr="006D53F5">
        <w:rPr>
          <w:b/>
        </w:rPr>
        <w:t>Полномочия председателя Собрания депутатов</w:t>
      </w:r>
    </w:p>
    <w:p w:rsidR="004A788F" w:rsidRPr="006D53F5" w:rsidRDefault="004A788F" w:rsidP="004A788F">
      <w:pPr>
        <w:ind w:firstLine="720"/>
        <w:jc w:val="both"/>
      </w:pPr>
    </w:p>
    <w:p w:rsidR="00AE1FF8" w:rsidRDefault="00AE1FF8" w:rsidP="003F78F1">
      <w:pPr>
        <w:ind w:firstLine="720"/>
        <w:jc w:val="both"/>
      </w:pPr>
      <w:r w:rsidRPr="006D53F5">
        <w:t>1. Председатель Собрания депутатов:</w:t>
      </w:r>
    </w:p>
    <w:p w:rsidR="00AE1FF8" w:rsidRPr="004801E6" w:rsidRDefault="00AE1FF8" w:rsidP="003F78F1">
      <w:pPr>
        <w:ind w:firstLine="720"/>
        <w:jc w:val="both"/>
      </w:pPr>
      <w:r w:rsidRPr="006D53F5">
        <w:t>1) созывает сессии Собрания депутатов, доводит до сведения депутатов и населения время и место их проведения;</w:t>
      </w:r>
    </w:p>
    <w:p w:rsidR="00AE1FF8" w:rsidRPr="004801E6" w:rsidRDefault="00AE1FF8" w:rsidP="003F78F1">
      <w:pPr>
        <w:ind w:firstLine="720"/>
        <w:jc w:val="both"/>
      </w:pPr>
      <w:r w:rsidRPr="004801E6">
        <w:lastRenderedPageBreak/>
        <w:t>2) осуществляет руководство подготовкой сессий Собрания депутатов и вопросов, вносимых на рассмотрение Собрания депутатов;</w:t>
      </w:r>
    </w:p>
    <w:p w:rsidR="00AE1FF8" w:rsidRDefault="00AE1FF8" w:rsidP="003F78F1">
      <w:pPr>
        <w:ind w:firstLine="720"/>
        <w:jc w:val="both"/>
      </w:pPr>
      <w:r w:rsidRPr="004801E6">
        <w:t>3) вед</w:t>
      </w:r>
      <w:r>
        <w:t>ё</w:t>
      </w:r>
      <w:r w:rsidRPr="004801E6">
        <w:t xml:space="preserve">т </w:t>
      </w:r>
      <w:r w:rsidR="00B152FC">
        <w:t>сессии</w:t>
      </w:r>
      <w:r w:rsidRPr="004801E6">
        <w:t xml:space="preserve"> Собрания депутатов в соответствии с настоящим Регламентом;</w:t>
      </w:r>
    </w:p>
    <w:p w:rsidR="00B152FC" w:rsidRPr="00796EC6" w:rsidRDefault="00B152FC" w:rsidP="00B152FC">
      <w:pPr>
        <w:ind w:firstLine="720"/>
        <w:jc w:val="both"/>
      </w:pPr>
      <w:r w:rsidRPr="00A375B0">
        <w:rPr>
          <w:i/>
        </w:rPr>
        <w:t>(в ред. постановлени</w:t>
      </w:r>
      <w:r>
        <w:rPr>
          <w:i/>
        </w:rPr>
        <w:t>я</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Default="00AE1FF8" w:rsidP="003F78F1">
      <w:pPr>
        <w:ind w:firstLine="720"/>
        <w:jc w:val="both"/>
      </w:pPr>
      <w:r w:rsidRPr="004801E6">
        <w:t>4)</w:t>
      </w:r>
      <w:r>
        <w:t xml:space="preserve"> </w:t>
      </w:r>
      <w:r w:rsidRPr="00796EC6">
        <w:t>подписывает постановления Собрания депутатов, протоколы сессий Собрания депутатов и другие документы</w:t>
      </w:r>
      <w:r>
        <w:t xml:space="preserve"> </w:t>
      </w:r>
      <w:r w:rsidRPr="004801E6">
        <w:t xml:space="preserve">в </w:t>
      </w:r>
      <w:r w:rsidR="00B152FC">
        <w:t>пределах своей компетенции</w:t>
      </w:r>
      <w:r w:rsidRPr="004801E6">
        <w:t>;</w:t>
      </w:r>
    </w:p>
    <w:p w:rsidR="00B152FC" w:rsidRPr="00796EC6" w:rsidRDefault="00B152FC" w:rsidP="003F78F1">
      <w:pPr>
        <w:ind w:firstLine="720"/>
        <w:jc w:val="both"/>
      </w:pPr>
      <w:r w:rsidRPr="00A375B0">
        <w:rPr>
          <w:i/>
        </w:rPr>
        <w:t>(в ред. постановлени</w:t>
      </w:r>
      <w:r>
        <w:rPr>
          <w:i/>
        </w:rPr>
        <w:t>я</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Default="00AE1FF8" w:rsidP="003F78F1">
      <w:pPr>
        <w:ind w:firstLine="720"/>
        <w:jc w:val="both"/>
      </w:pPr>
      <w:r w:rsidRPr="004801E6">
        <w:t>5)</w:t>
      </w:r>
      <w:r w:rsidRPr="003F78F1">
        <w:t xml:space="preserve"> </w:t>
      </w:r>
      <w:r w:rsidRPr="00796EC6">
        <w:t xml:space="preserve">подписывает законы округа, направляет их </w:t>
      </w:r>
      <w:r w:rsidRPr="00AD4E11">
        <w:t>губернатору</w:t>
      </w:r>
      <w:r w:rsidRPr="00796EC6">
        <w:t xml:space="preserve"> </w:t>
      </w:r>
      <w:r>
        <w:t xml:space="preserve">Ненецкого автономного округа (далее также – </w:t>
      </w:r>
      <w:r w:rsidRPr="00AD4E11">
        <w:t>губернатор</w:t>
      </w:r>
      <w:r>
        <w:t xml:space="preserve"> округа)</w:t>
      </w:r>
      <w:r w:rsidRPr="003F78F1">
        <w:t xml:space="preserve"> </w:t>
      </w:r>
      <w:r w:rsidRPr="00796EC6">
        <w:t>для подписания и официального опубликования;</w:t>
      </w:r>
    </w:p>
    <w:p w:rsidR="00AE1FF8" w:rsidRPr="00796EC6" w:rsidRDefault="00AE1FF8" w:rsidP="003F78F1">
      <w:pPr>
        <w:ind w:firstLine="720"/>
        <w:jc w:val="both"/>
      </w:pPr>
      <w:r w:rsidRPr="004801E6">
        <w:t xml:space="preserve">6) </w:t>
      </w:r>
      <w:r w:rsidRPr="00796EC6">
        <w:t>является председателем палаты законодательных предположений;</w:t>
      </w:r>
    </w:p>
    <w:p w:rsidR="00AE1FF8" w:rsidRDefault="00AE1FF8" w:rsidP="003F78F1">
      <w:pPr>
        <w:ind w:firstLine="720"/>
        <w:jc w:val="both"/>
      </w:pPr>
      <w:r>
        <w:t>7</w:t>
      </w:r>
      <w:r w:rsidRPr="004801E6">
        <w:t>)</w:t>
      </w:r>
      <w:r>
        <w:t xml:space="preserve"> </w:t>
      </w:r>
      <w:r w:rsidRPr="00796EC6">
        <w:t>оказывает содействие комитет</w:t>
      </w:r>
      <w:r w:rsidRPr="00AD4E11">
        <w:t xml:space="preserve">у </w:t>
      </w:r>
      <w:r w:rsidRPr="00796EC6">
        <w:t xml:space="preserve">и комиссиям, депутатам Собрания депутатов в осуществлении ими своих полномочий, организует обеспечение их необходимой </w:t>
      </w:r>
      <w:r w:rsidR="002D0C72">
        <w:t>информацией</w:t>
      </w:r>
      <w:r w:rsidRPr="00FB1281">
        <w:t>;</w:t>
      </w:r>
    </w:p>
    <w:p w:rsidR="002D0C72" w:rsidRPr="00796EC6" w:rsidRDefault="002D0C72" w:rsidP="002D0C72">
      <w:pPr>
        <w:ind w:firstLine="720"/>
        <w:jc w:val="both"/>
      </w:pPr>
      <w:r w:rsidRPr="00A375B0">
        <w:rPr>
          <w:i/>
        </w:rPr>
        <w:t>(в ред. постановлени</w:t>
      </w:r>
      <w:r>
        <w:rPr>
          <w:i/>
        </w:rPr>
        <w:t>я</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Default="00AE1FF8" w:rsidP="003F78F1">
      <w:pPr>
        <w:ind w:firstLine="720"/>
        <w:jc w:val="both"/>
      </w:pPr>
      <w:r>
        <w:t>8</w:t>
      </w:r>
      <w:r w:rsidRPr="004801E6">
        <w:t>)</w:t>
      </w:r>
      <w:r w:rsidRPr="00AF2EC4">
        <w:t xml:space="preserve"> </w:t>
      </w:r>
      <w:r w:rsidRPr="00796EC6">
        <w:t>да</w:t>
      </w:r>
      <w:r>
        <w:t>ё</w:t>
      </w:r>
      <w:r w:rsidRPr="00796EC6">
        <w:t>т поручения комитет</w:t>
      </w:r>
      <w:r w:rsidRPr="00E16359">
        <w:t xml:space="preserve">у </w:t>
      </w:r>
      <w:r w:rsidRPr="00796EC6">
        <w:t>и комиссиям Собрания депутатов;</w:t>
      </w:r>
    </w:p>
    <w:p w:rsidR="00AE1FF8" w:rsidRPr="00796EC6" w:rsidRDefault="00AE1FF8" w:rsidP="003F78F1">
      <w:pPr>
        <w:ind w:firstLine="720"/>
        <w:jc w:val="both"/>
      </w:pPr>
      <w:r>
        <w:t>9</w:t>
      </w:r>
      <w:r w:rsidRPr="004801E6">
        <w:t>)</w:t>
      </w:r>
      <w:r w:rsidRPr="003F78F1">
        <w:t xml:space="preserve"> </w:t>
      </w:r>
      <w:r w:rsidRPr="00796EC6">
        <w:t>принимает меры по обеспечению гласности и уч</w:t>
      </w:r>
      <w:r>
        <w:t>ё</w:t>
      </w:r>
      <w:r w:rsidRPr="00796EC6">
        <w:t>ту общественного мнения в работе Собрания депутатов;</w:t>
      </w:r>
    </w:p>
    <w:p w:rsidR="001C520E" w:rsidRDefault="00AE1FF8" w:rsidP="003F78F1">
      <w:pPr>
        <w:ind w:firstLine="720"/>
        <w:jc w:val="both"/>
        <w:rPr>
          <w:i/>
        </w:rPr>
      </w:pPr>
      <w:r w:rsidRPr="004801E6">
        <w:t>1</w:t>
      </w:r>
      <w:r>
        <w:t>0</w:t>
      </w:r>
      <w:r w:rsidRPr="004801E6">
        <w:t>)</w:t>
      </w:r>
      <w:r>
        <w:t xml:space="preserve"> </w:t>
      </w:r>
      <w:r w:rsidRPr="00796EC6">
        <w:t>обеспечивает в соответствии с решениями Собрания депутатов обсуждение гражданами проектов важнейших решений Собрания депутатов, а также вопросов окружного и государственного значения. Организует в Собрании депутатов при</w:t>
      </w:r>
      <w:r>
        <w:t>ё</w:t>
      </w:r>
      <w:r w:rsidRPr="00796EC6">
        <w:t>м граждан, рассмотрение их обращений, заявлений и жалоб</w:t>
      </w:r>
      <w:r w:rsidR="009362B4">
        <w:t xml:space="preserve"> </w:t>
      </w:r>
      <w:r w:rsidR="009362B4" w:rsidRPr="009362B4">
        <w:t>в порядке, установленном Федеральным законом от 2 мая 2006 года № 59-ФЗ «О порядке рассмотрения обращений граждан Российской Федерации»</w:t>
      </w:r>
      <w:r w:rsidR="00D244CA">
        <w:t>, законом Ненецкого автономного округа от 22 марта 2011 года № 11-оз «О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w:t>
      </w:r>
      <w:r w:rsidRPr="009362B4">
        <w:t>;</w:t>
      </w:r>
      <w:r w:rsidR="009362B4" w:rsidRPr="009362B4">
        <w:rPr>
          <w:i/>
        </w:rPr>
        <w:t xml:space="preserve"> </w:t>
      </w:r>
    </w:p>
    <w:p w:rsidR="00AE1FF8" w:rsidRPr="009362B4" w:rsidRDefault="009362B4" w:rsidP="003F78F1">
      <w:pPr>
        <w:ind w:firstLine="720"/>
        <w:jc w:val="both"/>
        <w:rPr>
          <w:i/>
        </w:rPr>
      </w:pPr>
      <w:r w:rsidRPr="00A375B0">
        <w:rPr>
          <w:i/>
        </w:rPr>
        <w:t>(в ред. постановлени</w:t>
      </w:r>
      <w:r w:rsidR="004F2D16">
        <w:rPr>
          <w:i/>
        </w:rPr>
        <w:t>й</w:t>
      </w:r>
      <w:r w:rsidRPr="00A375B0">
        <w:rPr>
          <w:i/>
        </w:rPr>
        <w:t xml:space="preserve"> от </w:t>
      </w:r>
      <w:r>
        <w:rPr>
          <w:i/>
        </w:rPr>
        <w:t>26.11.2012</w:t>
      </w:r>
      <w:r w:rsidRPr="00A375B0">
        <w:rPr>
          <w:i/>
        </w:rPr>
        <w:t xml:space="preserve"> № </w:t>
      </w:r>
      <w:r>
        <w:rPr>
          <w:i/>
        </w:rPr>
        <w:t>313</w:t>
      </w:r>
      <w:r w:rsidRPr="00A375B0">
        <w:rPr>
          <w:i/>
        </w:rPr>
        <w:t>-</w:t>
      </w:r>
      <w:r>
        <w:rPr>
          <w:i/>
        </w:rPr>
        <w:t>сд</w:t>
      </w:r>
      <w:r w:rsidR="004F2D16">
        <w:rPr>
          <w:i/>
        </w:rPr>
        <w:t>, от 20.05.2014 № 129-сд</w:t>
      </w:r>
      <w:r w:rsidRPr="00A375B0">
        <w:rPr>
          <w:i/>
        </w:rPr>
        <w:t>)</w:t>
      </w:r>
    </w:p>
    <w:p w:rsidR="00AE1FF8" w:rsidRDefault="00AE1FF8" w:rsidP="003F78F1">
      <w:pPr>
        <w:ind w:firstLine="720"/>
        <w:jc w:val="both"/>
      </w:pPr>
      <w:r w:rsidRPr="004801E6">
        <w:t>1</w:t>
      </w:r>
      <w:r>
        <w:t>1</w:t>
      </w:r>
      <w:r w:rsidRPr="004801E6">
        <w:t xml:space="preserve">) </w:t>
      </w:r>
      <w:r w:rsidRPr="008326F2">
        <w:t>от имени Собрания депутатов</w:t>
      </w:r>
      <w:r w:rsidRPr="004801E6">
        <w:t xml:space="preserve"> выполняет функции главного</w:t>
      </w:r>
      <w:r w:rsidRPr="00796EC6">
        <w:t xml:space="preserve"> распорядител</w:t>
      </w:r>
      <w:r w:rsidRPr="004801E6">
        <w:t>я</w:t>
      </w:r>
      <w:r w:rsidRPr="00796EC6">
        <w:t xml:space="preserve"> средств</w:t>
      </w:r>
      <w:r>
        <w:t xml:space="preserve"> </w:t>
      </w:r>
      <w:r w:rsidRPr="004801E6">
        <w:t>окружного бюджета в соответствии с действующим законодательством</w:t>
      </w:r>
      <w:r w:rsidR="0030104E" w:rsidRPr="0030104E">
        <w:t xml:space="preserve"> </w:t>
      </w:r>
      <w:r w:rsidR="0030104E">
        <w:t>с учётом положений части 4 статьи 129 настоящего Регламента;</w:t>
      </w:r>
    </w:p>
    <w:p w:rsidR="0030104E" w:rsidRPr="009362B4" w:rsidRDefault="0030104E" w:rsidP="0030104E">
      <w:pPr>
        <w:ind w:firstLine="720"/>
        <w:jc w:val="both"/>
        <w:rPr>
          <w:i/>
        </w:rPr>
      </w:pPr>
      <w:r w:rsidRPr="00A375B0">
        <w:rPr>
          <w:i/>
        </w:rPr>
        <w:t xml:space="preserve">(в ред. постановления от </w:t>
      </w:r>
      <w:r>
        <w:rPr>
          <w:i/>
        </w:rPr>
        <w:t>19.12.2013</w:t>
      </w:r>
      <w:r w:rsidRPr="00A375B0">
        <w:rPr>
          <w:i/>
        </w:rPr>
        <w:t xml:space="preserve"> № </w:t>
      </w:r>
      <w:r>
        <w:rPr>
          <w:i/>
        </w:rPr>
        <w:t>333</w:t>
      </w:r>
      <w:r w:rsidRPr="00A375B0">
        <w:rPr>
          <w:i/>
        </w:rPr>
        <w:t>-</w:t>
      </w:r>
      <w:r>
        <w:rPr>
          <w:i/>
        </w:rPr>
        <w:t>сд</w:t>
      </w:r>
      <w:r w:rsidRPr="00A375B0">
        <w:rPr>
          <w:i/>
        </w:rPr>
        <w:t>)</w:t>
      </w:r>
    </w:p>
    <w:p w:rsidR="00AE1FF8" w:rsidRPr="004801E6" w:rsidRDefault="00AE1FF8" w:rsidP="003F78F1">
      <w:pPr>
        <w:ind w:firstLine="720"/>
        <w:jc w:val="both"/>
      </w:pPr>
      <w:r>
        <w:t>12</w:t>
      </w:r>
      <w:r w:rsidRPr="004801E6">
        <w:t>) осуществляет общее руководство деятельность</w:t>
      </w:r>
      <w:r>
        <w:t xml:space="preserve">ю аппарата Собрания депутатов, </w:t>
      </w:r>
      <w:r w:rsidRPr="004801E6">
        <w:t>является представителем нанимателя в отношении государственных гражданских служащих, выступает в качестве работодателя в отношении работников, не являющихся государственными гражданскими служащими;</w:t>
      </w:r>
    </w:p>
    <w:p w:rsidR="00AE1FF8" w:rsidRDefault="00AE1FF8" w:rsidP="003F78F1">
      <w:pPr>
        <w:ind w:firstLine="720"/>
        <w:jc w:val="both"/>
      </w:pPr>
      <w:r>
        <w:t xml:space="preserve">13) </w:t>
      </w:r>
      <w:r w:rsidRPr="000F302B">
        <w:t xml:space="preserve">от имени Собрания депутатов подписывает исковые заявления, </w:t>
      </w:r>
      <w:r w:rsidRPr="008326F2">
        <w:t>заявления и другие процессуальные документы,</w:t>
      </w:r>
      <w:r w:rsidRPr="003F78F1">
        <w:t xml:space="preserve"> </w:t>
      </w:r>
      <w:r w:rsidRPr="000F302B">
        <w:t>направляемые в суд или арбитражный суд, в случаях, предусмотренных законодательством Российской Федерации</w:t>
      </w:r>
      <w:r w:rsidR="002D0C72">
        <w:t>, выдаёт доверенности</w:t>
      </w:r>
      <w:r w:rsidRPr="000F302B">
        <w:t>;</w:t>
      </w:r>
    </w:p>
    <w:p w:rsidR="002D0C72" w:rsidRPr="00796EC6" w:rsidRDefault="002D0C72" w:rsidP="002D0C72">
      <w:pPr>
        <w:ind w:firstLine="720"/>
        <w:jc w:val="both"/>
      </w:pPr>
      <w:r w:rsidRPr="00A375B0">
        <w:rPr>
          <w:i/>
        </w:rPr>
        <w:t>(в ред. постановлени</w:t>
      </w:r>
      <w:r>
        <w:rPr>
          <w:i/>
        </w:rPr>
        <w:t>я</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Pr="000F302B" w:rsidRDefault="00AE1FF8" w:rsidP="003F78F1">
      <w:pPr>
        <w:ind w:firstLine="720"/>
        <w:jc w:val="both"/>
      </w:pPr>
      <w:r>
        <w:t>14</w:t>
      </w:r>
      <w:r w:rsidRPr="000F302B">
        <w:t>) представляет Собрание</w:t>
      </w:r>
      <w:r>
        <w:t xml:space="preserve"> депутатов</w:t>
      </w:r>
      <w:r w:rsidRPr="000F302B">
        <w:t xml:space="preserve"> во взаимоотношениях с населением, федеральными органами государственной власти, </w:t>
      </w:r>
      <w:r w:rsidRPr="00F545AF">
        <w:t>губернатором Ненецкого автономного округа,</w:t>
      </w:r>
      <w:r w:rsidRPr="003F78F1">
        <w:t xml:space="preserve"> </w:t>
      </w:r>
      <w:r w:rsidRPr="000F302B">
        <w:t>органами государственной власти</w:t>
      </w:r>
      <w:r>
        <w:t xml:space="preserve">, </w:t>
      </w:r>
      <w:r w:rsidRPr="00F545AF">
        <w:t>государственными органами Ненецкого автономного округа и других</w:t>
      </w:r>
      <w:r w:rsidRPr="003F78F1">
        <w:t xml:space="preserve"> </w:t>
      </w:r>
      <w:r w:rsidRPr="000F302B">
        <w:t>субъектов Российской Федерации, органами местного самоуправления, общественными объединениями, другими организациями и должностными лицами;</w:t>
      </w:r>
    </w:p>
    <w:p w:rsidR="00AE1FF8" w:rsidRPr="000F302B" w:rsidRDefault="00AE1FF8" w:rsidP="003F78F1">
      <w:pPr>
        <w:ind w:firstLine="720"/>
        <w:jc w:val="both"/>
      </w:pPr>
      <w:r>
        <w:t xml:space="preserve">15) </w:t>
      </w:r>
      <w:r w:rsidRPr="000F302B">
        <w:t xml:space="preserve">представляет окружному Собранию ежегодную информацию о деятельности Собрания депутатов за истекший год и проект примерной программы законотворческой </w:t>
      </w:r>
      <w:r>
        <w:t>деятельности</w:t>
      </w:r>
      <w:r w:rsidRPr="000F302B">
        <w:t xml:space="preserve"> окружного Собрания на очередной год;</w:t>
      </w:r>
    </w:p>
    <w:p w:rsidR="00AE1FF8" w:rsidRDefault="00AE1FF8" w:rsidP="003F78F1">
      <w:pPr>
        <w:ind w:firstLine="720"/>
        <w:jc w:val="both"/>
      </w:pPr>
      <w:r>
        <w:t>16</w:t>
      </w:r>
      <w:r w:rsidRPr="000F302B">
        <w:t>) исполняет иные полномочия в соответствии с федеральн</w:t>
      </w:r>
      <w:r>
        <w:t>ым и окружным законодательством, настоящим Регламентом.</w:t>
      </w:r>
    </w:p>
    <w:p w:rsidR="00F80B68" w:rsidRPr="009126A2" w:rsidRDefault="00C27C2B" w:rsidP="00F80B68">
      <w:pPr>
        <w:autoSpaceDE w:val="0"/>
        <w:autoSpaceDN w:val="0"/>
        <w:adjustRightInd w:val="0"/>
        <w:ind w:firstLine="709"/>
        <w:jc w:val="both"/>
        <w:rPr>
          <w:rFonts w:eastAsia="Calibri"/>
          <w:lang w:eastAsia="en-US"/>
        </w:rPr>
      </w:pPr>
      <w:r>
        <w:lastRenderedPageBreak/>
        <w:t xml:space="preserve">1.1. </w:t>
      </w:r>
      <w:r w:rsidR="00F80B68" w:rsidRPr="009126A2">
        <w:rPr>
          <w:rFonts w:eastAsia="Calibri"/>
          <w:lang w:eastAsia="en-US"/>
        </w:rPr>
        <w:t>Председатель Собрания депутатов выполняет функции учредителя средства массовой информации, учредителем (одним из учредителей) которого выступает Собрание депутатов (за исключением случаев, когда указанные полномочия делегированы Совету учредителей, иному органу в соответствии с Уставом редакции средства массовой информации).</w:t>
      </w:r>
    </w:p>
    <w:p w:rsidR="00C27C2B" w:rsidRDefault="00F80B68" w:rsidP="00F80B68">
      <w:pPr>
        <w:ind w:firstLine="709"/>
        <w:jc w:val="both"/>
      </w:pPr>
      <w:r w:rsidRPr="009126A2">
        <w:rPr>
          <w:rFonts w:eastAsia="Calibri"/>
          <w:lang w:eastAsia="en-US"/>
        </w:rPr>
        <w:t>Предварительное рассмотрение указанных в настоящей части вопросов осуществляется палатой законодательных предположений. Принятые решения оформляются распоряжением председателя Собрания депутатов.</w:t>
      </w:r>
    </w:p>
    <w:p w:rsidR="009214FB" w:rsidRPr="00AD4E11" w:rsidRDefault="009214FB" w:rsidP="009214FB">
      <w:pPr>
        <w:ind w:firstLine="720"/>
        <w:jc w:val="both"/>
      </w:pPr>
      <w:r w:rsidRPr="00A375B0">
        <w:rPr>
          <w:i/>
        </w:rPr>
        <w:t>(</w:t>
      </w:r>
      <w:r>
        <w:rPr>
          <w:i/>
        </w:rPr>
        <w:t>часть 1.1 введена</w:t>
      </w:r>
      <w:r w:rsidRPr="00A375B0">
        <w:rPr>
          <w:i/>
        </w:rPr>
        <w:t xml:space="preserve"> постановлени</w:t>
      </w:r>
      <w:r>
        <w:rPr>
          <w:i/>
        </w:rPr>
        <w:t>ем</w:t>
      </w:r>
      <w:r w:rsidRPr="00A375B0">
        <w:rPr>
          <w:i/>
        </w:rPr>
        <w:t xml:space="preserve"> от </w:t>
      </w:r>
      <w:r>
        <w:rPr>
          <w:i/>
        </w:rPr>
        <w:t>15.12.2016</w:t>
      </w:r>
      <w:r w:rsidRPr="00A375B0">
        <w:rPr>
          <w:i/>
        </w:rPr>
        <w:t xml:space="preserve"> № </w:t>
      </w:r>
      <w:r>
        <w:rPr>
          <w:i/>
        </w:rPr>
        <w:t>330</w:t>
      </w:r>
      <w:r w:rsidRPr="00A375B0">
        <w:rPr>
          <w:i/>
        </w:rPr>
        <w:t>-</w:t>
      </w:r>
      <w:r>
        <w:rPr>
          <w:i/>
        </w:rPr>
        <w:t>сд</w:t>
      </w:r>
      <w:r w:rsidR="00D97878">
        <w:rPr>
          <w:i/>
        </w:rPr>
        <w:t>; в ред. постановления от 01.02.2018 № 24-сд</w:t>
      </w:r>
      <w:r w:rsidRPr="00A375B0">
        <w:rPr>
          <w:i/>
        </w:rPr>
        <w:t>)</w:t>
      </w:r>
    </w:p>
    <w:p w:rsidR="00AE1FF8" w:rsidRDefault="00AE1FF8" w:rsidP="0019225D">
      <w:pPr>
        <w:ind w:firstLine="709"/>
        <w:jc w:val="both"/>
      </w:pPr>
      <w:r w:rsidRPr="0012124A">
        <w:t>2.</w:t>
      </w:r>
      <w:r w:rsidRPr="003F78F1">
        <w:t xml:space="preserve"> </w:t>
      </w:r>
      <w:r w:rsidRPr="00B26626">
        <w:t>Председатель Собрания депутатов по вопросам, регулирующим внутренние текущие вопросы деятельности Собрания депутатов</w:t>
      </w:r>
      <w:r w:rsidR="0019225D">
        <w:t xml:space="preserve"> и его аппарата</w:t>
      </w:r>
      <w:r w:rsidRPr="00B26626">
        <w:t>, издаёт распоряжения.</w:t>
      </w:r>
    </w:p>
    <w:p w:rsidR="00781CA7" w:rsidRPr="00AD4E11" w:rsidRDefault="00781CA7" w:rsidP="00781CA7">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0D5DD0" w:rsidRPr="00B26626" w:rsidRDefault="000D5DD0" w:rsidP="003F78F1">
      <w:pPr>
        <w:ind w:firstLine="720"/>
        <w:jc w:val="both"/>
      </w:pPr>
    </w:p>
    <w:p w:rsidR="00AE1FF8" w:rsidRPr="00796EC6" w:rsidRDefault="00AE1FF8" w:rsidP="003F78F1">
      <w:pPr>
        <w:ind w:firstLine="720"/>
        <w:jc w:val="both"/>
      </w:pPr>
      <w:r w:rsidRPr="00796EC6">
        <w:t>Статья</w:t>
      </w:r>
      <w:r>
        <w:t xml:space="preserve"> </w:t>
      </w:r>
      <w:r w:rsidRPr="00F545AF">
        <w:t>8.</w:t>
      </w:r>
      <w:r w:rsidRPr="00796EC6">
        <w:t xml:space="preserve"> </w:t>
      </w:r>
      <w:r w:rsidRPr="003F78F1">
        <w:rPr>
          <w:b/>
        </w:rPr>
        <w:t xml:space="preserve">Полномочия </w:t>
      </w:r>
      <w:r w:rsidR="00A41B0D">
        <w:rPr>
          <w:b/>
        </w:rPr>
        <w:t xml:space="preserve">первого заместителя, </w:t>
      </w:r>
      <w:r w:rsidRPr="003F78F1">
        <w:rPr>
          <w:b/>
        </w:rPr>
        <w:t>заместителя (заместителей) председателя Собрания депутатов</w:t>
      </w:r>
    </w:p>
    <w:p w:rsidR="003F78F1" w:rsidRDefault="00A41B0D" w:rsidP="003F78F1">
      <w:pPr>
        <w:ind w:firstLine="720"/>
        <w:jc w:val="both"/>
        <w:rPr>
          <w:i/>
        </w:rPr>
      </w:pPr>
      <w:r w:rsidRPr="00A375B0">
        <w:rPr>
          <w:i/>
        </w:rPr>
        <w:t>(в ред. постановлени</w:t>
      </w:r>
      <w:r w:rsidR="00DC43D9">
        <w:rPr>
          <w:i/>
        </w:rPr>
        <w:t>й</w:t>
      </w:r>
      <w:r w:rsidRPr="00A375B0">
        <w:rPr>
          <w:i/>
        </w:rPr>
        <w:t xml:space="preserve"> от </w:t>
      </w:r>
      <w:r>
        <w:rPr>
          <w:i/>
        </w:rPr>
        <w:t>02.03.2012</w:t>
      </w:r>
      <w:r w:rsidRPr="00A375B0">
        <w:rPr>
          <w:i/>
        </w:rPr>
        <w:t xml:space="preserve"> № </w:t>
      </w:r>
      <w:r>
        <w:rPr>
          <w:i/>
        </w:rPr>
        <w:t>33</w:t>
      </w:r>
      <w:r w:rsidRPr="00A375B0">
        <w:rPr>
          <w:i/>
        </w:rPr>
        <w:t>-</w:t>
      </w:r>
      <w:r>
        <w:rPr>
          <w:i/>
        </w:rPr>
        <w:t>сд</w:t>
      </w:r>
      <w:r w:rsidR="00DC43D9">
        <w:rPr>
          <w:i/>
        </w:rPr>
        <w:t>, от 20.05.2014 № 129-сд</w:t>
      </w:r>
      <w:r w:rsidRPr="00A375B0">
        <w:rPr>
          <w:i/>
        </w:rPr>
        <w:t>)</w:t>
      </w:r>
    </w:p>
    <w:p w:rsidR="00A41B0D" w:rsidRDefault="00A41B0D" w:rsidP="003F78F1">
      <w:pPr>
        <w:ind w:firstLine="720"/>
        <w:jc w:val="both"/>
      </w:pPr>
    </w:p>
    <w:p w:rsidR="00AE1FF8" w:rsidRDefault="00AE1FF8" w:rsidP="00ED3DFA">
      <w:pPr>
        <w:ind w:firstLine="720"/>
        <w:jc w:val="both"/>
      </w:pPr>
      <w:r w:rsidRPr="00F545AF">
        <w:t>1.</w:t>
      </w:r>
      <w:r>
        <w:t xml:space="preserve"> </w:t>
      </w:r>
      <w:r w:rsidR="00A41B0D">
        <w:t>Первый з</w:t>
      </w:r>
      <w:r w:rsidRPr="00CC088A">
        <w:t>аместитель</w:t>
      </w:r>
      <w:r w:rsidR="00A53421">
        <w:t>, заместитель</w:t>
      </w:r>
      <w:r w:rsidRPr="00CC088A">
        <w:t xml:space="preserve"> председателя Собрания депутатов выполняет</w:t>
      </w:r>
      <w:r>
        <w:t xml:space="preserve"> </w:t>
      </w:r>
      <w:r w:rsidRPr="00F545AF">
        <w:t xml:space="preserve">полномочия </w:t>
      </w:r>
      <w:r w:rsidRPr="00CC088A">
        <w:t xml:space="preserve">в соответствии с распределением обязанностей, установленных </w:t>
      </w:r>
      <w:r>
        <w:t xml:space="preserve">Регламентом Собрания депутатов </w:t>
      </w:r>
      <w:r w:rsidRPr="00CC088A">
        <w:t>и распоряжения</w:t>
      </w:r>
      <w:r>
        <w:t>ми</w:t>
      </w:r>
      <w:r w:rsidRPr="00CC088A">
        <w:t xml:space="preserve"> п</w:t>
      </w:r>
      <w:r w:rsidR="00ED3DFA">
        <w:t>редседателя Собрания депутатов.</w:t>
      </w:r>
    </w:p>
    <w:p w:rsidR="007B1A8A" w:rsidRDefault="007B1A8A" w:rsidP="00ED3DFA">
      <w:pPr>
        <w:ind w:firstLine="720"/>
        <w:jc w:val="both"/>
      </w:pPr>
      <w:r w:rsidRPr="00A375B0">
        <w:rPr>
          <w:i/>
        </w:rPr>
        <w:t>(в ред. постановлени</w:t>
      </w:r>
      <w:r>
        <w:rPr>
          <w:i/>
        </w:rPr>
        <w:t>я</w:t>
      </w:r>
      <w:r w:rsidRPr="00A375B0">
        <w:rPr>
          <w:i/>
        </w:rPr>
        <w:t xml:space="preserve"> от </w:t>
      </w:r>
      <w:r>
        <w:rPr>
          <w:i/>
        </w:rPr>
        <w:t>02.03.2012</w:t>
      </w:r>
      <w:r w:rsidRPr="00A375B0">
        <w:rPr>
          <w:i/>
        </w:rPr>
        <w:t xml:space="preserve"> № </w:t>
      </w:r>
      <w:r>
        <w:rPr>
          <w:i/>
        </w:rPr>
        <w:t>33</w:t>
      </w:r>
      <w:r w:rsidRPr="00A375B0">
        <w:rPr>
          <w:i/>
        </w:rPr>
        <w:t>-</w:t>
      </w:r>
      <w:r>
        <w:rPr>
          <w:i/>
        </w:rPr>
        <w:t>сд)</w:t>
      </w:r>
    </w:p>
    <w:p w:rsidR="002D0C72" w:rsidRPr="00AE1ABD" w:rsidRDefault="00AE1FF8" w:rsidP="002D0C72">
      <w:pPr>
        <w:autoSpaceDE w:val="0"/>
        <w:autoSpaceDN w:val="0"/>
        <w:adjustRightInd w:val="0"/>
        <w:ind w:firstLine="709"/>
        <w:jc w:val="both"/>
      </w:pPr>
      <w:r w:rsidRPr="00F545AF">
        <w:t xml:space="preserve">2. </w:t>
      </w:r>
      <w:r w:rsidR="002D0C72" w:rsidRPr="00AE1ABD">
        <w:t>В случае отсутствия председателя Собрания депутатов (отпуск, болезнь, командировка) его полномочия осуществляет первый заместитель председателя окружного Собрания, а в случае отсутствия первого заместителя председателя Собрания депутатов – заместитель либо один из заместителей председателя Собрания депутатов в соответствии с распоряжением председателя Собрания депутатов.</w:t>
      </w:r>
    </w:p>
    <w:p w:rsidR="002D0C72" w:rsidRDefault="002D0C72" w:rsidP="002D0C72">
      <w:pPr>
        <w:ind w:firstLine="720"/>
        <w:jc w:val="both"/>
        <w:rPr>
          <w:i/>
        </w:rPr>
      </w:pPr>
      <w:r w:rsidRPr="00AE1ABD">
        <w:t>В случае досрочного сложения полномочий председателя Собрания депутатов его полномочия на период до избрания председателя Собрания депутатов осуществляет первый заместитель председателя окружного Собрания, а в случае его отсутствия – заместитель либо один из заместителей председателя Собрания депутатов в соответствии с распоряжением председателя Собрания депутатов.</w:t>
      </w:r>
      <w:r w:rsidRPr="00135CCB">
        <w:rPr>
          <w:i/>
        </w:rPr>
        <w:t xml:space="preserve"> </w:t>
      </w:r>
    </w:p>
    <w:p w:rsidR="002D0C72" w:rsidRPr="00796EC6" w:rsidRDefault="002D0C72" w:rsidP="002D0C72">
      <w:pPr>
        <w:ind w:firstLine="720"/>
        <w:jc w:val="both"/>
      </w:pPr>
      <w:r>
        <w:rPr>
          <w:i/>
        </w:rPr>
        <w:t xml:space="preserve"> </w:t>
      </w:r>
      <w:r w:rsidR="00135CCB">
        <w:rPr>
          <w:i/>
        </w:rPr>
        <w:t>(в ред. постановлени</w:t>
      </w:r>
      <w:r>
        <w:rPr>
          <w:i/>
        </w:rPr>
        <w:t>й</w:t>
      </w:r>
      <w:r w:rsidR="00135CCB">
        <w:rPr>
          <w:i/>
        </w:rPr>
        <w:t xml:space="preserve"> от 02.03.2012 № 33-сд</w:t>
      </w:r>
      <w:r>
        <w:rPr>
          <w:i/>
        </w:rPr>
        <w:t>, от 18.03.2021</w:t>
      </w:r>
      <w:r w:rsidRPr="00A375B0">
        <w:rPr>
          <w:i/>
        </w:rPr>
        <w:t xml:space="preserve"> № </w:t>
      </w:r>
      <w:r>
        <w:rPr>
          <w:i/>
        </w:rPr>
        <w:t>42</w:t>
      </w:r>
      <w:r w:rsidRPr="00A375B0">
        <w:rPr>
          <w:i/>
        </w:rPr>
        <w:t>-</w:t>
      </w:r>
      <w:r>
        <w:rPr>
          <w:i/>
        </w:rPr>
        <w:t>сд)</w:t>
      </w:r>
    </w:p>
    <w:p w:rsidR="009D4214" w:rsidRDefault="00AE1FF8" w:rsidP="00ED3DFA">
      <w:pPr>
        <w:ind w:firstLine="720"/>
        <w:jc w:val="both"/>
      </w:pPr>
      <w:r w:rsidRPr="008D5393">
        <w:t>3.</w:t>
      </w:r>
      <w:r w:rsidRPr="00ED3DFA">
        <w:t xml:space="preserve"> </w:t>
      </w:r>
      <w:r>
        <w:t xml:space="preserve">В пределах своих должностных обязанностей </w:t>
      </w:r>
      <w:r w:rsidR="006E6027">
        <w:t xml:space="preserve">первый заместитель, </w:t>
      </w:r>
      <w:r>
        <w:t>заместитель председателя Собрания депутатов вправе давать поручения структурным подразделениям аппарата Собрания депутатов в соответствии с положениями, регламентирующими их деятельность.</w:t>
      </w:r>
      <w:r w:rsidR="009D4214">
        <w:t xml:space="preserve">  </w:t>
      </w:r>
    </w:p>
    <w:p w:rsidR="00F166E8" w:rsidRDefault="00F166E8" w:rsidP="00F166E8">
      <w:pPr>
        <w:ind w:firstLine="720"/>
        <w:jc w:val="both"/>
      </w:pPr>
      <w:r w:rsidRPr="00A375B0">
        <w:rPr>
          <w:i/>
        </w:rPr>
        <w:t>(в ред. постановлени</w:t>
      </w:r>
      <w:r>
        <w:rPr>
          <w:i/>
        </w:rPr>
        <w:t>я</w:t>
      </w:r>
      <w:r w:rsidRPr="00A375B0">
        <w:rPr>
          <w:i/>
        </w:rPr>
        <w:t xml:space="preserve"> от </w:t>
      </w:r>
      <w:r>
        <w:rPr>
          <w:i/>
        </w:rPr>
        <w:t>02.03.2012</w:t>
      </w:r>
      <w:r w:rsidRPr="00A375B0">
        <w:rPr>
          <w:i/>
        </w:rPr>
        <w:t xml:space="preserve"> № </w:t>
      </w:r>
      <w:r>
        <w:rPr>
          <w:i/>
        </w:rPr>
        <w:t>33</w:t>
      </w:r>
      <w:r w:rsidRPr="00A375B0">
        <w:rPr>
          <w:i/>
        </w:rPr>
        <w:t>-</w:t>
      </w:r>
      <w:r>
        <w:rPr>
          <w:i/>
        </w:rPr>
        <w:t>сд)</w:t>
      </w:r>
    </w:p>
    <w:p w:rsidR="009D4214" w:rsidRDefault="009D4214" w:rsidP="00ED3DFA">
      <w:pPr>
        <w:ind w:firstLine="720"/>
        <w:jc w:val="both"/>
      </w:pPr>
    </w:p>
    <w:p w:rsidR="00AE1FF8" w:rsidRDefault="00AE1FF8" w:rsidP="00ED3DFA">
      <w:pPr>
        <w:ind w:firstLine="720"/>
        <w:jc w:val="both"/>
        <w:rPr>
          <w:b/>
        </w:rPr>
      </w:pPr>
      <w:r w:rsidRPr="00796EC6">
        <w:t>Статья</w:t>
      </w:r>
      <w:r>
        <w:t xml:space="preserve"> </w:t>
      </w:r>
      <w:r w:rsidRPr="00F545AF">
        <w:t>9.</w:t>
      </w:r>
      <w:r>
        <w:t xml:space="preserve"> </w:t>
      </w:r>
      <w:r w:rsidRPr="00ED3DFA">
        <w:rPr>
          <w:b/>
        </w:rPr>
        <w:t xml:space="preserve">Порядок </w:t>
      </w:r>
      <w:r w:rsidR="005B7BCD">
        <w:rPr>
          <w:b/>
        </w:rPr>
        <w:t xml:space="preserve">досрочного </w:t>
      </w:r>
      <w:r w:rsidRPr="00ED3DFA">
        <w:rPr>
          <w:b/>
        </w:rPr>
        <w:t xml:space="preserve">сложения полномочий председателя Собрания депутатов и его </w:t>
      </w:r>
      <w:r w:rsidR="00066548">
        <w:rPr>
          <w:b/>
        </w:rPr>
        <w:t xml:space="preserve">первого заместителя, </w:t>
      </w:r>
      <w:r w:rsidRPr="00ED3DFA">
        <w:rPr>
          <w:b/>
        </w:rPr>
        <w:t>заместителя</w:t>
      </w:r>
    </w:p>
    <w:p w:rsidR="00066548" w:rsidRPr="00ED3DFA" w:rsidRDefault="00066548" w:rsidP="00ED3DFA">
      <w:pPr>
        <w:ind w:firstLine="720"/>
        <w:jc w:val="both"/>
      </w:pPr>
      <w:r w:rsidRPr="00A375B0">
        <w:rPr>
          <w:i/>
        </w:rPr>
        <w:t>(в ред. постановлени</w:t>
      </w:r>
      <w:r w:rsidR="00163CF4">
        <w:rPr>
          <w:i/>
        </w:rPr>
        <w:t>й</w:t>
      </w:r>
      <w:r w:rsidRPr="00A375B0">
        <w:rPr>
          <w:i/>
        </w:rPr>
        <w:t xml:space="preserve"> от </w:t>
      </w:r>
      <w:r>
        <w:rPr>
          <w:i/>
        </w:rPr>
        <w:t>02.03.2012</w:t>
      </w:r>
      <w:r w:rsidRPr="00A375B0">
        <w:rPr>
          <w:i/>
        </w:rPr>
        <w:t xml:space="preserve"> № </w:t>
      </w:r>
      <w:r>
        <w:rPr>
          <w:i/>
        </w:rPr>
        <w:t>33</w:t>
      </w:r>
      <w:r w:rsidRPr="00A375B0">
        <w:rPr>
          <w:i/>
        </w:rPr>
        <w:t>-</w:t>
      </w:r>
      <w:r>
        <w:rPr>
          <w:i/>
        </w:rPr>
        <w:t>сд</w:t>
      </w:r>
      <w:r w:rsidR="005B7BCD">
        <w:rPr>
          <w:i/>
        </w:rPr>
        <w:t xml:space="preserve">; </w:t>
      </w:r>
      <w:r w:rsidR="005B7BCD" w:rsidRPr="00A375B0">
        <w:rPr>
          <w:i/>
        </w:rPr>
        <w:t xml:space="preserve">от </w:t>
      </w:r>
      <w:r w:rsidR="004D40C8">
        <w:rPr>
          <w:i/>
        </w:rPr>
        <w:t>15.12.2016</w:t>
      </w:r>
      <w:r w:rsidR="005B7BCD" w:rsidRPr="00A375B0">
        <w:rPr>
          <w:i/>
        </w:rPr>
        <w:t xml:space="preserve"> № </w:t>
      </w:r>
      <w:r w:rsidR="005B7BCD">
        <w:rPr>
          <w:i/>
        </w:rPr>
        <w:t>33</w:t>
      </w:r>
      <w:r w:rsidR="004D40C8">
        <w:rPr>
          <w:i/>
        </w:rPr>
        <w:t>0</w:t>
      </w:r>
      <w:r w:rsidR="005B7BCD" w:rsidRPr="00A375B0">
        <w:rPr>
          <w:i/>
        </w:rPr>
        <w:t>-</w:t>
      </w:r>
      <w:r w:rsidR="005B7BCD">
        <w:rPr>
          <w:i/>
        </w:rPr>
        <w:t>сд</w:t>
      </w:r>
      <w:r w:rsidRPr="00A375B0">
        <w:rPr>
          <w:i/>
        </w:rPr>
        <w:t>)</w:t>
      </w:r>
    </w:p>
    <w:p w:rsidR="006C3603" w:rsidRPr="00ED3DFA" w:rsidRDefault="006C3603" w:rsidP="00ED3DFA">
      <w:pPr>
        <w:ind w:firstLine="720"/>
        <w:jc w:val="both"/>
      </w:pPr>
    </w:p>
    <w:p w:rsidR="00AE1FF8" w:rsidRDefault="00AE1FF8" w:rsidP="00D23AA1">
      <w:pPr>
        <w:ind w:firstLine="720"/>
        <w:jc w:val="both"/>
      </w:pPr>
      <w:r w:rsidRPr="00D23AA1">
        <w:t>1. Председатель Собрания депутатов,</w:t>
      </w:r>
      <w:r w:rsidR="00066548">
        <w:t xml:space="preserve"> </w:t>
      </w:r>
      <w:r w:rsidR="00066548" w:rsidRPr="00066548">
        <w:t>первый заместитель</w:t>
      </w:r>
      <w:r w:rsidR="00066548">
        <w:t xml:space="preserve">, </w:t>
      </w:r>
      <w:r w:rsidRPr="00D23AA1">
        <w:t>заместитель председателя имеют право по собственной инициативе</w:t>
      </w:r>
      <w:r w:rsidR="00504873">
        <w:t xml:space="preserve"> досрочно</w:t>
      </w:r>
      <w:r w:rsidRPr="00D23AA1">
        <w:t xml:space="preserve"> сложить свои полномочия, подав письменное заявление.</w:t>
      </w:r>
    </w:p>
    <w:p w:rsidR="00A73BD4" w:rsidRPr="00ED3DFA" w:rsidRDefault="00A73BD4" w:rsidP="00A73BD4">
      <w:pPr>
        <w:ind w:firstLine="720"/>
        <w:jc w:val="both"/>
      </w:pPr>
      <w:r w:rsidRPr="00A375B0">
        <w:rPr>
          <w:i/>
        </w:rPr>
        <w:t>(в ред. постановлени</w:t>
      </w:r>
      <w:r>
        <w:rPr>
          <w:i/>
        </w:rPr>
        <w:t>й</w:t>
      </w:r>
      <w:r w:rsidRPr="00A375B0">
        <w:rPr>
          <w:i/>
        </w:rPr>
        <w:t xml:space="preserve"> от </w:t>
      </w:r>
      <w:r>
        <w:rPr>
          <w:i/>
        </w:rPr>
        <w:t>02.03.2012</w:t>
      </w:r>
      <w:r w:rsidRPr="00A375B0">
        <w:rPr>
          <w:i/>
        </w:rPr>
        <w:t xml:space="preserve"> № </w:t>
      </w:r>
      <w:r>
        <w:rPr>
          <w:i/>
        </w:rPr>
        <w:t>33</w:t>
      </w:r>
      <w:r w:rsidRPr="00A375B0">
        <w:rPr>
          <w:i/>
        </w:rPr>
        <w:t>-</w:t>
      </w:r>
      <w:r>
        <w:rPr>
          <w:i/>
        </w:rPr>
        <w:t xml:space="preserve">сд; </w:t>
      </w:r>
      <w:r w:rsidRPr="00A375B0">
        <w:rPr>
          <w:i/>
        </w:rPr>
        <w:t xml:space="preserve">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D23AA1">
      <w:pPr>
        <w:ind w:firstLine="720"/>
        <w:jc w:val="both"/>
      </w:pPr>
      <w:r w:rsidRPr="00D23AA1">
        <w:t xml:space="preserve">2. Заявление председателя Собрания депутатов или его </w:t>
      </w:r>
      <w:r w:rsidR="00066548" w:rsidRPr="00066548">
        <w:t>перв</w:t>
      </w:r>
      <w:r w:rsidR="00066548">
        <w:t>ого</w:t>
      </w:r>
      <w:r w:rsidR="00066548" w:rsidRPr="00066548">
        <w:t xml:space="preserve"> заместител</w:t>
      </w:r>
      <w:r w:rsidR="00066548">
        <w:t>я,</w:t>
      </w:r>
      <w:r w:rsidR="00066548" w:rsidRPr="00D23AA1">
        <w:t xml:space="preserve"> </w:t>
      </w:r>
      <w:r w:rsidRPr="00D23AA1">
        <w:t xml:space="preserve">заместителя о </w:t>
      </w:r>
      <w:r w:rsidR="00896207">
        <w:t xml:space="preserve">досрочном </w:t>
      </w:r>
      <w:r w:rsidRPr="00D23AA1">
        <w:t>сложении полномочий должно быть рассмотрено на ближайшем очередном или внеочередном заседании Собрания депутатов.</w:t>
      </w:r>
    </w:p>
    <w:p w:rsidR="00A73BD4" w:rsidRPr="00ED3DFA" w:rsidRDefault="00A73BD4" w:rsidP="00A73BD4">
      <w:pPr>
        <w:ind w:firstLine="720"/>
        <w:jc w:val="both"/>
      </w:pPr>
      <w:r w:rsidRPr="00A375B0">
        <w:rPr>
          <w:i/>
        </w:rPr>
        <w:lastRenderedPageBreak/>
        <w:t>(в ред. постановлени</w:t>
      </w:r>
      <w:r>
        <w:rPr>
          <w:i/>
        </w:rPr>
        <w:t>й</w:t>
      </w:r>
      <w:r w:rsidRPr="00A375B0">
        <w:rPr>
          <w:i/>
        </w:rPr>
        <w:t xml:space="preserve"> от </w:t>
      </w:r>
      <w:r>
        <w:rPr>
          <w:i/>
        </w:rPr>
        <w:t>02.03.2012</w:t>
      </w:r>
      <w:r w:rsidRPr="00A375B0">
        <w:rPr>
          <w:i/>
        </w:rPr>
        <w:t xml:space="preserve"> № </w:t>
      </w:r>
      <w:r>
        <w:rPr>
          <w:i/>
        </w:rPr>
        <w:t>33</w:t>
      </w:r>
      <w:r w:rsidRPr="00A375B0">
        <w:rPr>
          <w:i/>
        </w:rPr>
        <w:t>-</w:t>
      </w:r>
      <w:r>
        <w:rPr>
          <w:i/>
        </w:rPr>
        <w:t xml:space="preserve">сд; </w:t>
      </w:r>
      <w:r w:rsidRPr="00A375B0">
        <w:rPr>
          <w:i/>
        </w:rPr>
        <w:t xml:space="preserve">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D23AA1">
      <w:pPr>
        <w:ind w:firstLine="720"/>
        <w:jc w:val="both"/>
      </w:pPr>
      <w:r w:rsidRPr="00D23AA1">
        <w:t xml:space="preserve">3. Решение о </w:t>
      </w:r>
      <w:r w:rsidR="008F3796">
        <w:t xml:space="preserve">досрочном </w:t>
      </w:r>
      <w:r w:rsidRPr="00D23AA1">
        <w:t xml:space="preserve">сложении полномочий председателя Собрания депутатов или его </w:t>
      </w:r>
      <w:r w:rsidR="00066548" w:rsidRPr="00066548">
        <w:t>перв</w:t>
      </w:r>
      <w:r w:rsidR="00066548">
        <w:t>ого</w:t>
      </w:r>
      <w:r w:rsidR="00066548" w:rsidRPr="00066548">
        <w:t xml:space="preserve"> заместител</w:t>
      </w:r>
      <w:r w:rsidR="00066548">
        <w:t xml:space="preserve">я, </w:t>
      </w:r>
      <w:r w:rsidRPr="00D23AA1">
        <w:t xml:space="preserve">заместителя считается принятым, если за него проголосовало большинство </w:t>
      </w:r>
      <w:r w:rsidR="005B4EF6" w:rsidRPr="008935D4">
        <w:t>от установленного числа</w:t>
      </w:r>
      <w:r w:rsidRPr="006D53F5">
        <w:t xml:space="preserve"> депутатов. Решение оформляется постановлением Собрания депутатов.</w:t>
      </w:r>
    </w:p>
    <w:p w:rsidR="00A73BD4" w:rsidRPr="00ED3DFA" w:rsidRDefault="00A73BD4" w:rsidP="00A73BD4">
      <w:pPr>
        <w:ind w:firstLine="720"/>
        <w:jc w:val="both"/>
      </w:pPr>
      <w:r w:rsidRPr="00A375B0">
        <w:rPr>
          <w:i/>
        </w:rPr>
        <w:t>(в ред. постановлени</w:t>
      </w:r>
      <w:r>
        <w:rPr>
          <w:i/>
        </w:rPr>
        <w:t>й</w:t>
      </w:r>
      <w:r w:rsidRPr="00A375B0">
        <w:rPr>
          <w:i/>
        </w:rPr>
        <w:t xml:space="preserve"> от </w:t>
      </w:r>
      <w:r>
        <w:rPr>
          <w:i/>
        </w:rPr>
        <w:t>02.03.2012</w:t>
      </w:r>
      <w:r w:rsidRPr="00A375B0">
        <w:rPr>
          <w:i/>
        </w:rPr>
        <w:t xml:space="preserve"> № </w:t>
      </w:r>
      <w:r>
        <w:rPr>
          <w:i/>
        </w:rPr>
        <w:t>33</w:t>
      </w:r>
      <w:r w:rsidRPr="00A375B0">
        <w:rPr>
          <w:i/>
        </w:rPr>
        <w:t>-</w:t>
      </w:r>
      <w:r>
        <w:rPr>
          <w:i/>
        </w:rPr>
        <w:t xml:space="preserve">сд; </w:t>
      </w:r>
      <w:r w:rsidRPr="00A375B0">
        <w:rPr>
          <w:i/>
        </w:rPr>
        <w:t xml:space="preserve">от </w:t>
      </w:r>
      <w:r>
        <w:rPr>
          <w:i/>
        </w:rPr>
        <w:t>15.12.2016</w:t>
      </w:r>
      <w:r w:rsidRPr="00A375B0">
        <w:rPr>
          <w:i/>
        </w:rPr>
        <w:t xml:space="preserve"> № </w:t>
      </w:r>
      <w:r>
        <w:rPr>
          <w:i/>
        </w:rPr>
        <w:t>330</w:t>
      </w:r>
      <w:r w:rsidRPr="00A375B0">
        <w:rPr>
          <w:i/>
        </w:rPr>
        <w:t>-</w:t>
      </w:r>
      <w:r>
        <w:rPr>
          <w:i/>
        </w:rPr>
        <w:t>сд</w:t>
      </w:r>
      <w:r w:rsidR="005B4EF6">
        <w:rPr>
          <w:i/>
        </w:rPr>
        <w:t>, от 20.04.2023 № 77-сд</w:t>
      </w:r>
      <w:r w:rsidRPr="00A375B0">
        <w:rPr>
          <w:i/>
        </w:rPr>
        <w:t>)</w:t>
      </w:r>
    </w:p>
    <w:p w:rsidR="00AE1FF8" w:rsidRDefault="00AE1FF8" w:rsidP="00D23AA1">
      <w:pPr>
        <w:ind w:firstLine="720"/>
        <w:jc w:val="both"/>
      </w:pPr>
      <w:r w:rsidRPr="00D23AA1">
        <w:t xml:space="preserve">4. В случае непринятия Собранием депутатов решения о добровольном сложении полномочий председатель Собрания депутатов, его </w:t>
      </w:r>
      <w:r w:rsidR="00066548" w:rsidRPr="00066548">
        <w:t>первый заместитель</w:t>
      </w:r>
      <w:r w:rsidR="00066548">
        <w:t xml:space="preserve">, </w:t>
      </w:r>
      <w:r w:rsidRPr="00D23AA1">
        <w:t>заместитель вправе прекратить исполнение своих должностных обязанностей в порядке, установленном трудовым законодательством.</w:t>
      </w:r>
    </w:p>
    <w:p w:rsidR="00251AF4" w:rsidRPr="00D23AA1" w:rsidRDefault="00251AF4" w:rsidP="00D23AA1">
      <w:pPr>
        <w:ind w:firstLine="720"/>
        <w:jc w:val="both"/>
      </w:pPr>
      <w:r w:rsidRPr="00A375B0">
        <w:rPr>
          <w:i/>
        </w:rPr>
        <w:t>(в ред. постановлени</w:t>
      </w:r>
      <w:r>
        <w:rPr>
          <w:i/>
        </w:rPr>
        <w:t>й</w:t>
      </w:r>
      <w:r w:rsidRPr="00A375B0">
        <w:rPr>
          <w:i/>
        </w:rPr>
        <w:t xml:space="preserve"> от </w:t>
      </w:r>
      <w:r>
        <w:rPr>
          <w:i/>
        </w:rPr>
        <w:t>02.03.2012</w:t>
      </w:r>
      <w:r w:rsidRPr="00A375B0">
        <w:rPr>
          <w:i/>
        </w:rPr>
        <w:t xml:space="preserve"> № </w:t>
      </w:r>
      <w:r>
        <w:rPr>
          <w:i/>
        </w:rPr>
        <w:t>33</w:t>
      </w:r>
      <w:r w:rsidRPr="00A375B0">
        <w:rPr>
          <w:i/>
        </w:rPr>
        <w:t>-</w:t>
      </w:r>
      <w:r>
        <w:rPr>
          <w:i/>
        </w:rPr>
        <w:t>сд)</w:t>
      </w:r>
    </w:p>
    <w:p w:rsidR="00AE1FF8" w:rsidRDefault="00AE1FF8" w:rsidP="00D23AA1">
      <w:pPr>
        <w:ind w:firstLine="720"/>
        <w:jc w:val="both"/>
      </w:pPr>
      <w:r>
        <w:t xml:space="preserve">В этом случае </w:t>
      </w:r>
      <w:r w:rsidRPr="00D75646">
        <w:t>председатель</w:t>
      </w:r>
      <w:r w:rsidR="00066548">
        <w:t xml:space="preserve"> (</w:t>
      </w:r>
      <w:r w:rsidR="00066548" w:rsidRPr="00066548">
        <w:t>первый заместитель</w:t>
      </w:r>
      <w:r w:rsidR="00066548">
        <w:t xml:space="preserve">, </w:t>
      </w:r>
      <w:r w:rsidRPr="00D75646">
        <w:t>заместитель председателя) Собрания депутатов подаёт повторное</w:t>
      </w:r>
      <w:r>
        <w:t xml:space="preserve"> заявление</w:t>
      </w:r>
      <w:r w:rsidRPr="00D23AA1">
        <w:t xml:space="preserve"> о</w:t>
      </w:r>
      <w:r w:rsidR="008F3796">
        <w:t xml:space="preserve"> досрочном</w:t>
      </w:r>
      <w:r w:rsidRPr="00D23AA1">
        <w:t xml:space="preserve"> сложении полномочий,</w:t>
      </w:r>
      <w:r>
        <w:t xml:space="preserve"> </w:t>
      </w:r>
      <w:r w:rsidRPr="00D23AA1">
        <w:t xml:space="preserve">которое </w:t>
      </w:r>
      <w:r>
        <w:t>принимается Собранием депутатов к сведению.</w:t>
      </w:r>
      <w:r w:rsidR="009B6A5B">
        <w:t xml:space="preserve"> </w:t>
      </w:r>
      <w:r w:rsidR="009B6A5B" w:rsidRPr="001C06E0">
        <w:t>В этом случае полномочия прекращаются с даты указанной в заявлении. При этом последним днём осуществления полномочий считается день, предшествующий дате прекращения полномочий, указанной в заявлении.</w:t>
      </w:r>
    </w:p>
    <w:p w:rsidR="00251AF4" w:rsidRPr="00ED3DFA" w:rsidRDefault="00251AF4" w:rsidP="00251AF4">
      <w:pPr>
        <w:ind w:firstLine="720"/>
        <w:jc w:val="both"/>
      </w:pPr>
      <w:r w:rsidRPr="00A375B0">
        <w:rPr>
          <w:i/>
        </w:rPr>
        <w:t>(в ред. постановлени</w:t>
      </w:r>
      <w:r>
        <w:rPr>
          <w:i/>
        </w:rPr>
        <w:t>й</w:t>
      </w:r>
      <w:r w:rsidRPr="00A375B0">
        <w:rPr>
          <w:i/>
        </w:rPr>
        <w:t xml:space="preserve"> от </w:t>
      </w:r>
      <w:r>
        <w:rPr>
          <w:i/>
        </w:rPr>
        <w:t>02.03.2012</w:t>
      </w:r>
      <w:r w:rsidRPr="00A375B0">
        <w:rPr>
          <w:i/>
        </w:rPr>
        <w:t xml:space="preserve"> № </w:t>
      </w:r>
      <w:r>
        <w:rPr>
          <w:i/>
        </w:rPr>
        <w:t>33</w:t>
      </w:r>
      <w:r w:rsidRPr="00A375B0">
        <w:rPr>
          <w:i/>
        </w:rPr>
        <w:t>-</w:t>
      </w:r>
      <w:r>
        <w:rPr>
          <w:i/>
        </w:rPr>
        <w:t xml:space="preserve">сд; </w:t>
      </w:r>
      <w:r w:rsidRPr="00A375B0">
        <w:rPr>
          <w:i/>
        </w:rPr>
        <w:t xml:space="preserve">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D23AA1">
      <w:pPr>
        <w:ind w:firstLine="720"/>
        <w:jc w:val="both"/>
      </w:pPr>
      <w:r w:rsidRPr="00D23AA1">
        <w:t xml:space="preserve">5. </w:t>
      </w:r>
      <w:r>
        <w:t xml:space="preserve">В случае </w:t>
      </w:r>
      <w:r w:rsidR="00F83E14">
        <w:t xml:space="preserve">досрочного </w:t>
      </w:r>
      <w:r w:rsidRPr="00D75646">
        <w:t>сложения полномочий</w:t>
      </w:r>
      <w:r w:rsidRPr="00D23AA1">
        <w:t xml:space="preserve"> </w:t>
      </w:r>
      <w:r>
        <w:t>председателя Собрания депутатов в месячный срок проводятся выборы нового председателя Собрания депутатов.</w:t>
      </w:r>
    </w:p>
    <w:p w:rsidR="00251AF4" w:rsidRDefault="00251AF4" w:rsidP="00D23AA1">
      <w:pPr>
        <w:ind w:firstLine="720"/>
        <w:jc w:val="both"/>
      </w:pPr>
      <w:r w:rsidRPr="00A375B0">
        <w:rPr>
          <w:i/>
        </w:rPr>
        <w:t>(в ред. постановлени</w:t>
      </w:r>
      <w:r>
        <w:rPr>
          <w:i/>
        </w:rPr>
        <w:t>я</w:t>
      </w:r>
      <w:r w:rsidRPr="00A375B0">
        <w:rPr>
          <w:i/>
        </w:rPr>
        <w:t xml:space="preserve">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D23AA1">
      <w:pPr>
        <w:ind w:firstLine="720"/>
        <w:jc w:val="both"/>
      </w:pPr>
    </w:p>
    <w:p w:rsidR="00AE1FF8" w:rsidRDefault="00AE1FF8" w:rsidP="00D23AA1">
      <w:pPr>
        <w:ind w:firstLine="720"/>
        <w:jc w:val="both"/>
        <w:rPr>
          <w:b/>
        </w:rPr>
      </w:pPr>
      <w:r>
        <w:t xml:space="preserve">Статья </w:t>
      </w:r>
      <w:r w:rsidRPr="00041A99">
        <w:t>10.</w:t>
      </w:r>
      <w:r>
        <w:t xml:space="preserve"> </w:t>
      </w:r>
      <w:r w:rsidRPr="00D23AA1">
        <w:rPr>
          <w:b/>
        </w:rPr>
        <w:t xml:space="preserve">Порядок досрочного освобождения от должности председателя Собрания депутатов и его </w:t>
      </w:r>
      <w:r w:rsidR="000B39C5">
        <w:rPr>
          <w:b/>
        </w:rPr>
        <w:t xml:space="preserve">первого заместителя, </w:t>
      </w:r>
      <w:r w:rsidRPr="00D23AA1">
        <w:rPr>
          <w:b/>
        </w:rPr>
        <w:t>заместителя</w:t>
      </w:r>
    </w:p>
    <w:p w:rsidR="000B39C5" w:rsidRPr="00D23AA1" w:rsidRDefault="000B39C5" w:rsidP="00D23AA1">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D23AA1" w:rsidRDefault="00D23AA1" w:rsidP="00D23AA1">
      <w:pPr>
        <w:ind w:firstLine="720"/>
        <w:jc w:val="both"/>
      </w:pPr>
    </w:p>
    <w:p w:rsidR="00AE1FF8" w:rsidRDefault="00AE1FF8" w:rsidP="00033037">
      <w:pPr>
        <w:ind w:firstLine="720"/>
        <w:jc w:val="both"/>
      </w:pPr>
      <w:r w:rsidRPr="006D53F5">
        <w:t xml:space="preserve">1. Группа депутатов численностью не менее одной трети от числа избранных депутатов вправе внести письменное предложение о досрочном освобождении от должности председателя Собрания депутатов или его </w:t>
      </w:r>
      <w:r w:rsidR="000B39C5">
        <w:t xml:space="preserve">первого заместителя, </w:t>
      </w:r>
      <w:r w:rsidRPr="006D53F5">
        <w:t>заместителя.</w:t>
      </w:r>
    </w:p>
    <w:p w:rsidR="000B39C5" w:rsidRPr="006D53F5" w:rsidRDefault="000B39C5" w:rsidP="00033037">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033037">
      <w:pPr>
        <w:ind w:firstLine="720"/>
        <w:jc w:val="both"/>
      </w:pPr>
      <w:r w:rsidRPr="006D53F5">
        <w:t xml:space="preserve">2. Предложение о досрочном освобождении от должности председателя Собрания депутатов или его </w:t>
      </w:r>
      <w:r w:rsidR="000B39C5">
        <w:t xml:space="preserve">первого заместителя, </w:t>
      </w:r>
      <w:r w:rsidRPr="006D53F5">
        <w:t>заместителя вносится в Собрание депутатов в установленном порядке и рассматривается не позднее чем через два месяца после внесения предложения.</w:t>
      </w:r>
    </w:p>
    <w:p w:rsidR="000B39C5" w:rsidRPr="006D53F5" w:rsidRDefault="000B39C5" w:rsidP="00033037">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033037">
      <w:pPr>
        <w:ind w:firstLine="720"/>
        <w:jc w:val="both"/>
      </w:pPr>
      <w:r w:rsidRPr="006D53F5">
        <w:t xml:space="preserve">3. Решение об освобождении председателя Собрания депутатов, его </w:t>
      </w:r>
      <w:r w:rsidR="000B39C5">
        <w:t xml:space="preserve">первого заместителя, </w:t>
      </w:r>
      <w:r w:rsidRPr="006D53F5">
        <w:t>заместителя от должности по инициативе депутатов принимается тайным голосованием.</w:t>
      </w:r>
    </w:p>
    <w:p w:rsidR="000B39C5" w:rsidRPr="006D53F5" w:rsidRDefault="000B39C5" w:rsidP="00033037">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033037">
      <w:pPr>
        <w:ind w:firstLine="720"/>
        <w:jc w:val="both"/>
      </w:pPr>
      <w:r w:rsidRPr="006D53F5">
        <w:t xml:space="preserve">Решение об освобождении считается принятым, если за него проголосовало большинство </w:t>
      </w:r>
      <w:r w:rsidR="00A12836" w:rsidRPr="008935D4">
        <w:t>от установленного числа</w:t>
      </w:r>
      <w:r w:rsidR="00A12836" w:rsidRPr="006D53F5">
        <w:t xml:space="preserve"> </w:t>
      </w:r>
      <w:r w:rsidRPr="006D53F5">
        <w:t>депутатов и оформляется постановлением.</w:t>
      </w:r>
    </w:p>
    <w:p w:rsidR="00A12836" w:rsidRPr="006D53F5" w:rsidRDefault="00A12836" w:rsidP="00A12836">
      <w:pPr>
        <w:ind w:firstLine="720"/>
        <w:jc w:val="both"/>
      </w:pPr>
      <w:r w:rsidRPr="00A375B0">
        <w:rPr>
          <w:i/>
        </w:rPr>
        <w:t xml:space="preserve">(в ред. постановления от </w:t>
      </w:r>
      <w:r>
        <w:rPr>
          <w:i/>
        </w:rPr>
        <w:t>20.04.2023</w:t>
      </w:r>
      <w:r w:rsidRPr="00A375B0">
        <w:rPr>
          <w:i/>
        </w:rPr>
        <w:t xml:space="preserve"> № </w:t>
      </w:r>
      <w:r>
        <w:rPr>
          <w:i/>
        </w:rPr>
        <w:t>77</w:t>
      </w:r>
      <w:r w:rsidRPr="00A375B0">
        <w:rPr>
          <w:i/>
        </w:rPr>
        <w:t>-</w:t>
      </w:r>
      <w:r>
        <w:rPr>
          <w:i/>
        </w:rPr>
        <w:t>сд</w:t>
      </w:r>
      <w:r w:rsidRPr="00A375B0">
        <w:rPr>
          <w:i/>
        </w:rPr>
        <w:t>)</w:t>
      </w:r>
    </w:p>
    <w:p w:rsidR="00AE1FF8" w:rsidRDefault="00AE1FF8" w:rsidP="00033037">
      <w:pPr>
        <w:ind w:firstLine="720"/>
        <w:jc w:val="both"/>
      </w:pPr>
      <w:r w:rsidRPr="006D53F5">
        <w:t>4. При рассмотрении вопроса об освобождении председателя Собрания</w:t>
      </w:r>
      <w:r>
        <w:t xml:space="preserve"> депутатов </w:t>
      </w:r>
      <w:r w:rsidRPr="00033037">
        <w:t>от должности</w:t>
      </w:r>
      <w:r>
        <w:t xml:space="preserve"> ему должно быть предоставлено слово.</w:t>
      </w:r>
    </w:p>
    <w:p w:rsidR="00AE1FF8" w:rsidRDefault="00AE1FF8" w:rsidP="00033037">
      <w:pPr>
        <w:ind w:firstLine="720"/>
        <w:jc w:val="both"/>
      </w:pPr>
      <w:r w:rsidRPr="00041A99">
        <w:t>5.</w:t>
      </w:r>
      <w:r>
        <w:t xml:space="preserve"> Если решение об освобождении председателя Собрания депутатов</w:t>
      </w:r>
      <w:r w:rsidRPr="00033037">
        <w:t xml:space="preserve"> от должности</w:t>
      </w:r>
      <w:r>
        <w:t xml:space="preserve"> не было принято, то повторное внесение предложения о его освобождении возможно не ранее чем через год после дня голосования по этому вопросу.</w:t>
      </w:r>
    </w:p>
    <w:p w:rsidR="00AE1FF8" w:rsidRDefault="00AE1FF8" w:rsidP="00033037">
      <w:pPr>
        <w:ind w:firstLine="720"/>
        <w:jc w:val="both"/>
      </w:pPr>
    </w:p>
    <w:p w:rsidR="00AE1FF8" w:rsidRPr="00033037" w:rsidRDefault="00AE1FF8" w:rsidP="00033037">
      <w:pPr>
        <w:ind w:firstLine="720"/>
        <w:jc w:val="both"/>
      </w:pPr>
      <w:r w:rsidRPr="00041A99">
        <w:t>Статья 11.</w:t>
      </w:r>
      <w:r w:rsidRPr="00033037">
        <w:t xml:space="preserve"> </w:t>
      </w:r>
      <w:r w:rsidRPr="00033037">
        <w:rPr>
          <w:b/>
        </w:rPr>
        <w:t xml:space="preserve">Формы исполнения депутатских </w:t>
      </w:r>
      <w:r w:rsidR="00D538FC">
        <w:rPr>
          <w:b/>
        </w:rPr>
        <w:t>полномочий</w:t>
      </w:r>
    </w:p>
    <w:p w:rsidR="00D538FC" w:rsidRDefault="00D538FC" w:rsidP="00D538FC">
      <w:pPr>
        <w:ind w:firstLine="720"/>
        <w:jc w:val="both"/>
        <w:rPr>
          <w:i/>
        </w:rPr>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033037" w:rsidRDefault="00033037" w:rsidP="00033037">
      <w:pPr>
        <w:ind w:firstLine="720"/>
        <w:jc w:val="both"/>
      </w:pPr>
    </w:p>
    <w:p w:rsidR="00040064" w:rsidRDefault="00AE1FF8" w:rsidP="00040064">
      <w:pPr>
        <w:ind w:firstLine="709"/>
        <w:jc w:val="both"/>
      </w:pPr>
      <w:r w:rsidRPr="00041A99">
        <w:t xml:space="preserve">1. </w:t>
      </w:r>
      <w:r w:rsidR="00040064">
        <w:t xml:space="preserve">Депутаты Собрания могут осуществлять свои полномочия на </w:t>
      </w:r>
      <w:r w:rsidR="00EC3263">
        <w:t xml:space="preserve">профессиональной </w:t>
      </w:r>
      <w:r w:rsidR="00040064">
        <w:t>основе. Число депутатов Собрания, осуществляющих полномочия на профессиональной основе, устанавливается законом Ненецкого автономного округа от 10 января 1996 года № 15-оз «О статусе депутата Собрания депутатов Ненецкого автономного округа».</w:t>
      </w:r>
    </w:p>
    <w:p w:rsidR="00EC3263" w:rsidRDefault="00040064" w:rsidP="00EC3263">
      <w:pPr>
        <w:ind w:firstLine="720"/>
        <w:jc w:val="both"/>
        <w:rPr>
          <w:i/>
        </w:rPr>
      </w:pPr>
      <w:r w:rsidRPr="00A375B0">
        <w:rPr>
          <w:i/>
        </w:rPr>
        <w:t>(в ред. постановлени</w:t>
      </w:r>
      <w:r w:rsidR="00C21834">
        <w:rPr>
          <w:i/>
        </w:rPr>
        <w:t>й</w:t>
      </w:r>
      <w:r w:rsidRPr="00A375B0">
        <w:rPr>
          <w:i/>
        </w:rPr>
        <w:t xml:space="preserve"> от </w:t>
      </w:r>
      <w:r>
        <w:rPr>
          <w:i/>
        </w:rPr>
        <w:t>20.05.2014</w:t>
      </w:r>
      <w:r w:rsidRPr="00A375B0">
        <w:rPr>
          <w:i/>
        </w:rPr>
        <w:t xml:space="preserve"> № </w:t>
      </w:r>
      <w:r>
        <w:rPr>
          <w:i/>
        </w:rPr>
        <w:t>129</w:t>
      </w:r>
      <w:r w:rsidRPr="00A375B0">
        <w:rPr>
          <w:i/>
        </w:rPr>
        <w:t>-</w:t>
      </w:r>
      <w:r>
        <w:rPr>
          <w:i/>
        </w:rPr>
        <w:t>сд</w:t>
      </w:r>
      <w:r w:rsidR="00EC3263">
        <w:rPr>
          <w:i/>
        </w:rPr>
        <w:t>;</w:t>
      </w:r>
      <w:r w:rsidR="00EC3263" w:rsidRPr="00EC3263">
        <w:rPr>
          <w:i/>
        </w:rPr>
        <w:t xml:space="preserve"> </w:t>
      </w:r>
      <w:r w:rsidR="00EC3263" w:rsidRPr="00A375B0">
        <w:rPr>
          <w:i/>
        </w:rPr>
        <w:t xml:space="preserve">от </w:t>
      </w:r>
      <w:r w:rsidR="00EC3263">
        <w:rPr>
          <w:i/>
        </w:rPr>
        <w:t>15.12.2016</w:t>
      </w:r>
      <w:r w:rsidR="00EC3263" w:rsidRPr="00A375B0">
        <w:rPr>
          <w:i/>
        </w:rPr>
        <w:t xml:space="preserve"> № </w:t>
      </w:r>
      <w:r w:rsidR="00EC3263">
        <w:rPr>
          <w:i/>
        </w:rPr>
        <w:t>330</w:t>
      </w:r>
      <w:r w:rsidR="00EC3263" w:rsidRPr="00A375B0">
        <w:rPr>
          <w:i/>
        </w:rPr>
        <w:t>-</w:t>
      </w:r>
      <w:r w:rsidR="00EC3263">
        <w:rPr>
          <w:i/>
        </w:rPr>
        <w:t>сд</w:t>
      </w:r>
      <w:r w:rsidR="005C4B02">
        <w:rPr>
          <w:i/>
        </w:rPr>
        <w:t>, от 21.04.2022 № 66-сд</w:t>
      </w:r>
      <w:r w:rsidR="00EC3263" w:rsidRPr="00A375B0">
        <w:rPr>
          <w:i/>
        </w:rPr>
        <w:t>)</w:t>
      </w:r>
    </w:p>
    <w:p w:rsidR="00AE1FF8" w:rsidRDefault="00AE1FF8" w:rsidP="00A85677">
      <w:pPr>
        <w:ind w:firstLine="720"/>
        <w:jc w:val="both"/>
      </w:pPr>
      <w:r w:rsidRPr="006D53F5">
        <w:t xml:space="preserve">2. Депутаты для работы в Собрании депутатов на профессиональной основе, за исключением председателя Собрания депутатов, </w:t>
      </w:r>
      <w:r w:rsidR="000B39C5">
        <w:t xml:space="preserve">первого заместителя Собрания депутатов Ненецкого автономного округа, </w:t>
      </w:r>
      <w:r w:rsidRPr="006D53F5">
        <w:t>заместителя председателя Собрания депутатов, избираются Собранием депутатов на основании их письменных заявлений.</w:t>
      </w:r>
    </w:p>
    <w:p w:rsidR="000B39C5" w:rsidRDefault="000B39C5" w:rsidP="00A85677">
      <w:pPr>
        <w:ind w:firstLine="720"/>
        <w:jc w:val="both"/>
        <w:rPr>
          <w:i/>
        </w:rPr>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00A922DC">
        <w:rPr>
          <w:i/>
        </w:rPr>
        <w:t>, от 21.04.2022 № 66-сд</w:t>
      </w:r>
      <w:r w:rsidRPr="00A375B0">
        <w:rPr>
          <w:i/>
        </w:rPr>
        <w:t>)</w:t>
      </w:r>
    </w:p>
    <w:p w:rsidR="00AE1FF8" w:rsidRDefault="00AE1FF8" w:rsidP="00A85677">
      <w:pPr>
        <w:ind w:firstLine="720"/>
        <w:jc w:val="both"/>
      </w:pPr>
      <w:r w:rsidRPr="006D53F5">
        <w:t>3. Депутат Собрания депутатов, изъявивший желание быть назначенным на должность депутата, председателя (заместителя председателя) комитета (комиссии), работающих на профессиональной основе, обращается с соответствующим письменным заявлением к председателю Собрания депутатов. Председатель Собрания депутатов вносит указанное заявление на рассмотрение Собрания депутатов для принятия соответствующего постановления. По каждому заявлению проводится отдельное голосование. Решение о назначении депутата на должность депутата, председателя (заместителя председателя) комитета (комиссии), работающих на</w:t>
      </w:r>
      <w:r w:rsidRPr="00041A99">
        <w:t xml:space="preserve"> профессиональной основе, принимается открытым голосованием. </w:t>
      </w:r>
      <w:r>
        <w:t>По результатам голосования оформляется постановление</w:t>
      </w:r>
      <w:r w:rsidRPr="00041A99">
        <w:t>.</w:t>
      </w:r>
    </w:p>
    <w:p w:rsidR="00C54CFD" w:rsidRDefault="00C54CFD" w:rsidP="00C54CFD">
      <w:pPr>
        <w:tabs>
          <w:tab w:val="left" w:pos="993"/>
        </w:tabs>
        <w:ind w:firstLine="709"/>
        <w:jc w:val="both"/>
      </w:pPr>
      <w:r w:rsidRPr="00784F05">
        <w:t>В случае, если депутат, изъявивший желание работать на профессиональной основе, не набрал необходимого для этого количества голосов, повторное рассмотрение того же заявления указанного лица по данному вопросу впоследствии не производится, что не препятствует повторному обращению в дальнейшем такого депутата Собрания депутатов с новым письменным заявлением к председателю Собрания депутатов по вопросу назначения указанного депутата на должность депутата, председателя (заместителя председателя) комитета (комиссии), работающих на профессиональной основе.</w:t>
      </w:r>
    </w:p>
    <w:p w:rsidR="00C54CFD" w:rsidRDefault="00C54CFD" w:rsidP="00C54CFD">
      <w:pPr>
        <w:ind w:firstLine="720"/>
        <w:jc w:val="both"/>
        <w:rPr>
          <w:i/>
        </w:rPr>
      </w:pPr>
      <w:r w:rsidRPr="00A375B0">
        <w:rPr>
          <w:i/>
        </w:rPr>
        <w:t>(</w:t>
      </w:r>
      <w:r w:rsidR="00FE44CA">
        <w:rPr>
          <w:i/>
        </w:rPr>
        <w:t>абзац введен</w:t>
      </w:r>
      <w:r w:rsidRPr="00A375B0">
        <w:rPr>
          <w:i/>
        </w:rPr>
        <w:t xml:space="preserve"> постановлени</w:t>
      </w:r>
      <w:r w:rsidR="00FE44CA">
        <w:rPr>
          <w:i/>
        </w:rPr>
        <w:t>ем</w:t>
      </w:r>
      <w:r w:rsidRPr="00A375B0">
        <w:rPr>
          <w:i/>
        </w:rPr>
        <w:t xml:space="preserve"> от </w:t>
      </w:r>
      <w:r>
        <w:rPr>
          <w:i/>
        </w:rPr>
        <w:t>05.03.2015</w:t>
      </w:r>
      <w:r w:rsidRPr="00A375B0">
        <w:rPr>
          <w:i/>
        </w:rPr>
        <w:t xml:space="preserve"> № </w:t>
      </w:r>
      <w:r>
        <w:rPr>
          <w:i/>
        </w:rPr>
        <w:t>41</w:t>
      </w:r>
      <w:r w:rsidRPr="00A375B0">
        <w:rPr>
          <w:i/>
        </w:rPr>
        <w:t>-</w:t>
      </w:r>
      <w:r>
        <w:rPr>
          <w:i/>
        </w:rPr>
        <w:t>сд</w:t>
      </w:r>
      <w:r w:rsidR="007116CE">
        <w:rPr>
          <w:i/>
        </w:rPr>
        <w:t xml:space="preserve">, </w:t>
      </w:r>
      <w:r w:rsidR="007116CE" w:rsidRPr="00A375B0">
        <w:rPr>
          <w:i/>
        </w:rPr>
        <w:t xml:space="preserve">в ред. постановления от </w:t>
      </w:r>
      <w:r w:rsidR="007116CE">
        <w:rPr>
          <w:i/>
        </w:rPr>
        <w:t>21.04.2022</w:t>
      </w:r>
      <w:r w:rsidR="007116CE" w:rsidRPr="00A375B0">
        <w:rPr>
          <w:i/>
        </w:rPr>
        <w:t xml:space="preserve"> № </w:t>
      </w:r>
      <w:r w:rsidR="007116CE">
        <w:rPr>
          <w:i/>
        </w:rPr>
        <w:t>66</w:t>
      </w:r>
      <w:r w:rsidR="007116CE" w:rsidRPr="00A375B0">
        <w:rPr>
          <w:i/>
        </w:rPr>
        <w:t>-</w:t>
      </w:r>
      <w:r w:rsidR="007116CE">
        <w:rPr>
          <w:i/>
        </w:rPr>
        <w:t>сд</w:t>
      </w:r>
      <w:r w:rsidRPr="00A375B0">
        <w:rPr>
          <w:i/>
        </w:rPr>
        <w:t>)</w:t>
      </w:r>
    </w:p>
    <w:p w:rsidR="009B7420" w:rsidRDefault="00AE1FF8" w:rsidP="009B7420">
      <w:pPr>
        <w:ind w:firstLine="709"/>
        <w:jc w:val="both"/>
      </w:pPr>
      <w:r w:rsidRPr="00041A99">
        <w:t>4</w:t>
      </w:r>
      <w:r>
        <w:t xml:space="preserve">. </w:t>
      </w:r>
      <w:r w:rsidR="009B7420">
        <w:t>Н</w:t>
      </w:r>
      <w:r w:rsidR="009B7420" w:rsidRPr="00756098">
        <w:t xml:space="preserve">е менее чем одному депутату, избранному в составе каждого списка кандидатов, допущенного к распределению депутатских мандатов в </w:t>
      </w:r>
      <w:r w:rsidR="009B7420">
        <w:t>Собрании депутатов</w:t>
      </w:r>
      <w:r w:rsidR="009B7420" w:rsidRPr="00756098">
        <w:t>,</w:t>
      </w:r>
      <w:r w:rsidR="00DA5F60">
        <w:t xml:space="preserve"> </w:t>
      </w:r>
      <w:r w:rsidR="009B7420">
        <w:t>предоставляется</w:t>
      </w:r>
      <w:r w:rsidR="009B7420" w:rsidRPr="00756098">
        <w:t xml:space="preserve"> право осуществлять депутатскую деятельность на профессиональной основе</w:t>
      </w:r>
      <w:r w:rsidR="009B7420">
        <w:t>.</w:t>
      </w:r>
    </w:p>
    <w:p w:rsidR="00586704" w:rsidRDefault="00063446" w:rsidP="00063446">
      <w:pPr>
        <w:ind w:firstLine="720"/>
        <w:jc w:val="both"/>
        <w:rPr>
          <w:i/>
        </w:rPr>
      </w:pPr>
      <w:r w:rsidRPr="00A375B0">
        <w:rPr>
          <w:i/>
        </w:rPr>
        <w:t>(</w:t>
      </w:r>
      <w:r>
        <w:rPr>
          <w:i/>
        </w:rPr>
        <w:t>часть 4 в ред</w:t>
      </w:r>
      <w:r w:rsidRPr="00A375B0">
        <w:rPr>
          <w:i/>
        </w:rPr>
        <w:t xml:space="preserve">. постановления от </w:t>
      </w:r>
      <w:r>
        <w:rPr>
          <w:i/>
        </w:rPr>
        <w:t>07.11.2014</w:t>
      </w:r>
      <w:r w:rsidRPr="00A375B0">
        <w:rPr>
          <w:i/>
        </w:rPr>
        <w:t xml:space="preserve"> № </w:t>
      </w:r>
      <w:r>
        <w:rPr>
          <w:i/>
        </w:rPr>
        <w:t>330</w:t>
      </w:r>
      <w:r w:rsidRPr="00A375B0">
        <w:rPr>
          <w:i/>
        </w:rPr>
        <w:t>-</w:t>
      </w:r>
      <w:r>
        <w:rPr>
          <w:i/>
        </w:rPr>
        <w:t>сд,</w:t>
      </w:r>
      <w:r w:rsidRPr="00A375B0">
        <w:rPr>
          <w:i/>
        </w:rPr>
        <w:t xml:space="preserve"> </w:t>
      </w:r>
      <w:r w:rsidR="00586704" w:rsidRPr="00A375B0">
        <w:rPr>
          <w:i/>
        </w:rPr>
        <w:t xml:space="preserve">в ред. постановления от </w:t>
      </w:r>
      <w:r w:rsidR="00586704">
        <w:rPr>
          <w:i/>
        </w:rPr>
        <w:t>21.04.2022</w:t>
      </w:r>
      <w:r w:rsidR="00586704" w:rsidRPr="00A375B0">
        <w:rPr>
          <w:i/>
        </w:rPr>
        <w:t xml:space="preserve"> № </w:t>
      </w:r>
      <w:r w:rsidR="00586704">
        <w:rPr>
          <w:i/>
        </w:rPr>
        <w:t>66</w:t>
      </w:r>
      <w:r w:rsidR="00586704" w:rsidRPr="00A375B0">
        <w:rPr>
          <w:i/>
        </w:rPr>
        <w:t>-</w:t>
      </w:r>
      <w:r w:rsidR="00586704">
        <w:rPr>
          <w:i/>
        </w:rPr>
        <w:t>сд</w:t>
      </w:r>
      <w:r w:rsidR="00586704" w:rsidRPr="00A375B0">
        <w:rPr>
          <w:i/>
        </w:rPr>
        <w:t>)</w:t>
      </w:r>
    </w:p>
    <w:p w:rsidR="0042049F" w:rsidRDefault="00063446" w:rsidP="00767B00">
      <w:pPr>
        <w:ind w:firstLine="720"/>
        <w:jc w:val="both"/>
        <w:rPr>
          <w:i/>
        </w:rPr>
      </w:pPr>
      <w:r>
        <w:rPr>
          <w:i/>
        </w:rPr>
        <w:t>(</w:t>
      </w:r>
      <w:r w:rsidR="0042049F">
        <w:rPr>
          <w:i/>
        </w:rPr>
        <w:t>абзац утратил силу</w:t>
      </w:r>
      <w:r w:rsidR="0042049F" w:rsidRPr="00A375B0">
        <w:rPr>
          <w:i/>
        </w:rPr>
        <w:t xml:space="preserve"> постановлени</w:t>
      </w:r>
      <w:r w:rsidR="0042049F">
        <w:rPr>
          <w:i/>
        </w:rPr>
        <w:t>ем</w:t>
      </w:r>
      <w:r w:rsidR="0042049F" w:rsidRPr="00A375B0">
        <w:rPr>
          <w:i/>
        </w:rPr>
        <w:t xml:space="preserve"> от </w:t>
      </w:r>
      <w:r w:rsidR="0042049F">
        <w:rPr>
          <w:i/>
        </w:rPr>
        <w:t>21.04.2022</w:t>
      </w:r>
      <w:r w:rsidR="0042049F" w:rsidRPr="00A375B0">
        <w:rPr>
          <w:i/>
        </w:rPr>
        <w:t xml:space="preserve"> № </w:t>
      </w:r>
      <w:r w:rsidR="0042049F">
        <w:rPr>
          <w:i/>
        </w:rPr>
        <w:t>66</w:t>
      </w:r>
      <w:r w:rsidR="0042049F" w:rsidRPr="00A375B0">
        <w:rPr>
          <w:i/>
        </w:rPr>
        <w:t>-</w:t>
      </w:r>
      <w:r w:rsidR="0042049F">
        <w:rPr>
          <w:i/>
        </w:rPr>
        <w:t>сд</w:t>
      </w:r>
      <w:r>
        <w:rPr>
          <w:i/>
        </w:rPr>
        <w:t>)</w:t>
      </w:r>
    </w:p>
    <w:p w:rsidR="00AE1FF8" w:rsidRDefault="00AE1FF8" w:rsidP="00A85677">
      <w:pPr>
        <w:ind w:firstLine="720"/>
        <w:jc w:val="both"/>
      </w:pPr>
      <w:r w:rsidRPr="006D53F5">
        <w:t>5. Если число депутатов, желающих работать на профессиональной основе, окажется меньше числа вакантных депутатских мандатов для работы в Собрании депутатов на профессиональной основе, то указанные вакантные депутатские мандаты замещаются в порядке, установленном част</w:t>
      </w:r>
      <w:r w:rsidR="009B7420">
        <w:t>ью</w:t>
      </w:r>
      <w:r w:rsidRPr="006D53F5">
        <w:t xml:space="preserve"> 3 настоящей статьи, по мере поступления соответствующих письменных заявлений депутатов.</w:t>
      </w:r>
    </w:p>
    <w:p w:rsidR="006403BF" w:rsidRDefault="006403BF" w:rsidP="006403BF">
      <w:pPr>
        <w:ind w:firstLine="720"/>
        <w:jc w:val="both"/>
        <w:rPr>
          <w:i/>
        </w:rPr>
      </w:pPr>
      <w:r w:rsidRPr="00A375B0">
        <w:rPr>
          <w:i/>
        </w:rPr>
        <w:t xml:space="preserve">(в ред. постановления от </w:t>
      </w:r>
      <w:r w:rsidR="00B63866">
        <w:rPr>
          <w:i/>
        </w:rPr>
        <w:t>07.11.2014</w:t>
      </w:r>
      <w:r w:rsidRPr="00A375B0">
        <w:rPr>
          <w:i/>
        </w:rPr>
        <w:t xml:space="preserve"> № </w:t>
      </w:r>
      <w:r>
        <w:rPr>
          <w:i/>
        </w:rPr>
        <w:t>330</w:t>
      </w:r>
      <w:r w:rsidRPr="00A375B0">
        <w:rPr>
          <w:i/>
        </w:rPr>
        <w:t>-</w:t>
      </w:r>
      <w:r>
        <w:rPr>
          <w:i/>
        </w:rPr>
        <w:t>сд</w:t>
      </w:r>
      <w:r w:rsidR="00D63B34">
        <w:rPr>
          <w:i/>
        </w:rPr>
        <w:t>, от 21.04.2022 № 66-сд</w:t>
      </w:r>
      <w:r w:rsidRPr="00A375B0">
        <w:rPr>
          <w:i/>
        </w:rPr>
        <w:t>)</w:t>
      </w:r>
    </w:p>
    <w:p w:rsidR="009B7420" w:rsidRDefault="009B7420" w:rsidP="009B7420">
      <w:pPr>
        <w:ind w:firstLine="709"/>
        <w:jc w:val="both"/>
      </w:pPr>
      <w:r>
        <w:t>Если число депутатов, желающих работать на профессиональной постоянной основе,</w:t>
      </w:r>
      <w:r w:rsidRPr="001F2FB8">
        <w:t xml:space="preserve"> </w:t>
      </w:r>
      <w:r>
        <w:t xml:space="preserve">превышает число вакантных </w:t>
      </w:r>
      <w:r w:rsidRPr="001F2FB8">
        <w:t>депутатски</w:t>
      </w:r>
      <w:r>
        <w:t>х</w:t>
      </w:r>
      <w:r w:rsidRPr="001F2FB8">
        <w:t xml:space="preserve"> мандат</w:t>
      </w:r>
      <w:r>
        <w:t>ов для работы в Собрании депутатов на профессиональной постоянной основе,</w:t>
      </w:r>
      <w:r w:rsidRPr="001F2FB8">
        <w:t xml:space="preserve"> </w:t>
      </w:r>
      <w:r>
        <w:t xml:space="preserve">то такие вакантные депутатские мандаты </w:t>
      </w:r>
      <w:r w:rsidRPr="001F2FB8">
        <w:t>распределяются среди депутатов, подавших заявление, пут</w:t>
      </w:r>
      <w:r>
        <w:t>ё</w:t>
      </w:r>
      <w:r w:rsidRPr="001F2FB8">
        <w:t>м рейтингового голосования</w:t>
      </w:r>
      <w:r w:rsidR="007D53C5" w:rsidRPr="00EE020A">
        <w:rPr>
          <w:spacing w:val="-2"/>
        </w:rPr>
        <w:t xml:space="preserve">, проводимого в отношении заявлений, поданных на замещение одной и той </w:t>
      </w:r>
      <w:r w:rsidR="007D53C5" w:rsidRPr="00EE020A">
        <w:rPr>
          <w:spacing w:val="-2"/>
        </w:rPr>
        <w:lastRenderedPageBreak/>
        <w:t>же государственной должности Ненецкого автономного округа в Собрании депутатов,</w:t>
      </w:r>
      <w:r w:rsidRPr="001F2FB8">
        <w:t xml:space="preserve"> в порядке, предусмотренном</w:t>
      </w:r>
      <w:r>
        <w:t xml:space="preserve"> настоящим Регламентом</w:t>
      </w:r>
      <w:r w:rsidRPr="00CE1784">
        <w:t>.</w:t>
      </w:r>
    </w:p>
    <w:p w:rsidR="008B5EA3" w:rsidRDefault="008B5EA3" w:rsidP="008B5EA3">
      <w:pPr>
        <w:ind w:firstLine="720"/>
        <w:jc w:val="both"/>
        <w:rPr>
          <w:i/>
        </w:rPr>
      </w:pPr>
      <w:r w:rsidRPr="00A375B0">
        <w:rPr>
          <w:i/>
        </w:rPr>
        <w:t>(</w:t>
      </w:r>
      <w:r w:rsidR="002100BE">
        <w:rPr>
          <w:i/>
        </w:rPr>
        <w:t>абзац введен постановлением от 07.11.201</w:t>
      </w:r>
      <w:r w:rsidR="00747BD6">
        <w:rPr>
          <w:i/>
        </w:rPr>
        <w:t>4</w:t>
      </w:r>
      <w:r w:rsidR="002100BE">
        <w:rPr>
          <w:i/>
        </w:rPr>
        <w:t xml:space="preserve"> № 330-сд; </w:t>
      </w: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9B7420" w:rsidRDefault="009B7420" w:rsidP="009B7420">
      <w:pPr>
        <w:ind w:firstLine="709"/>
        <w:jc w:val="both"/>
      </w:pPr>
      <w:r>
        <w:t>Положения настоящей части не применяются при назначении на должность председателя Собрания депутатов, первого заместителя председателя Собрания депутатов, заместителя председателя Собрания депутатов, избрание которых осуществляется в порядке, установленном статьями 5, 6 настоящего Регламента.</w:t>
      </w:r>
    </w:p>
    <w:p w:rsidR="002100BE" w:rsidRDefault="002100BE" w:rsidP="00FA3D07">
      <w:pPr>
        <w:tabs>
          <w:tab w:val="left" w:pos="993"/>
        </w:tabs>
        <w:ind w:firstLine="709"/>
        <w:jc w:val="both"/>
      </w:pPr>
      <w:r w:rsidRPr="00A375B0">
        <w:rPr>
          <w:i/>
        </w:rPr>
        <w:t>(</w:t>
      </w:r>
      <w:r>
        <w:rPr>
          <w:i/>
        </w:rPr>
        <w:t>абзац введен постановлением от 07.11.201</w:t>
      </w:r>
      <w:r w:rsidR="00747BD6">
        <w:rPr>
          <w:i/>
        </w:rPr>
        <w:t>4</w:t>
      </w:r>
      <w:r>
        <w:rPr>
          <w:i/>
        </w:rPr>
        <w:t xml:space="preserve"> № 330-сд)</w:t>
      </w:r>
    </w:p>
    <w:p w:rsidR="00FA3D07" w:rsidRPr="00784F05" w:rsidRDefault="00FA3D07" w:rsidP="00FA3D07">
      <w:pPr>
        <w:tabs>
          <w:tab w:val="left" w:pos="993"/>
        </w:tabs>
        <w:ind w:firstLine="709"/>
        <w:jc w:val="both"/>
      </w:pPr>
      <w:r w:rsidRPr="00784F05">
        <w:t>6. В случае назначения депутата, работающего на профессиональной основе, в соответствии с его заявлением на иную государственную должность Ненецкого автономного округа в Собрании депутатов, он освобождается от замещаемой государственной должности Ненецкого автономного округа. В указанном случае голосование о досрочном прекращении полномочий депутата по ранее замещаемой государственной должности Ненецкого автономного округа не производится, соответствующие полномочия прекращаются с момента принятия Собранием депутатов решения о назначении депутата на иную государственную должность Ненецкого автономного округа.</w:t>
      </w:r>
    </w:p>
    <w:p w:rsidR="00353BEC" w:rsidRPr="00CE1784" w:rsidRDefault="00FA3D07" w:rsidP="00FA3D07">
      <w:pPr>
        <w:ind w:firstLine="709"/>
        <w:jc w:val="both"/>
      </w:pPr>
      <w:r w:rsidRPr="00784F05">
        <w:t>Положения настоящей части не применяются при досрочном прекращении полномочий председателя Собрания депутатов, первого заместителя председателя Собрания депутатов, заместителя председателя Собрания депутатов, досрочное освобождение от должности которых осуществляется в порядке, установленном статьёй 10 настоящего Регламента.</w:t>
      </w:r>
    </w:p>
    <w:p w:rsidR="00681CF9" w:rsidRDefault="00681CF9" w:rsidP="00681CF9">
      <w:pPr>
        <w:ind w:firstLine="720"/>
        <w:jc w:val="both"/>
        <w:rPr>
          <w:i/>
        </w:rPr>
      </w:pPr>
      <w:r w:rsidRPr="00A375B0">
        <w:rPr>
          <w:i/>
        </w:rPr>
        <w:t>(</w:t>
      </w:r>
      <w:r w:rsidR="00931C83">
        <w:rPr>
          <w:i/>
        </w:rPr>
        <w:t>часть 6 введена</w:t>
      </w:r>
      <w:r w:rsidRPr="00A375B0">
        <w:rPr>
          <w:i/>
        </w:rPr>
        <w:t xml:space="preserve"> постановлени</w:t>
      </w:r>
      <w:r w:rsidR="00931C83">
        <w:rPr>
          <w:i/>
        </w:rPr>
        <w:t>ем</w:t>
      </w:r>
      <w:r w:rsidRPr="00A375B0">
        <w:rPr>
          <w:i/>
        </w:rPr>
        <w:t xml:space="preserve"> от </w:t>
      </w:r>
      <w:r>
        <w:rPr>
          <w:i/>
        </w:rPr>
        <w:t>05.03.2015</w:t>
      </w:r>
      <w:r w:rsidRPr="00A375B0">
        <w:rPr>
          <w:i/>
        </w:rPr>
        <w:t xml:space="preserve"> № </w:t>
      </w:r>
      <w:r>
        <w:rPr>
          <w:i/>
        </w:rPr>
        <w:t>41</w:t>
      </w:r>
      <w:r w:rsidRPr="00A375B0">
        <w:rPr>
          <w:i/>
        </w:rPr>
        <w:t>-</w:t>
      </w:r>
      <w:r>
        <w:rPr>
          <w:i/>
        </w:rPr>
        <w:t>сд</w:t>
      </w:r>
      <w:r w:rsidR="002E6879">
        <w:rPr>
          <w:i/>
        </w:rPr>
        <w:t>, в редакции от 21.04.2022 № 66-сд</w:t>
      </w:r>
      <w:r w:rsidRPr="00A375B0">
        <w:rPr>
          <w:i/>
        </w:rPr>
        <w:t>)</w:t>
      </w:r>
    </w:p>
    <w:p w:rsidR="00AE1FF8" w:rsidRPr="004746B9" w:rsidRDefault="00AE1FF8" w:rsidP="00A85677">
      <w:pPr>
        <w:ind w:firstLine="720"/>
        <w:jc w:val="both"/>
      </w:pPr>
    </w:p>
    <w:p w:rsidR="00AE1FF8" w:rsidRPr="00A85677" w:rsidRDefault="00AE1FF8" w:rsidP="00A85677">
      <w:pPr>
        <w:ind w:firstLine="720"/>
        <w:jc w:val="both"/>
      </w:pPr>
      <w:r>
        <w:t xml:space="preserve">Глава 3. </w:t>
      </w:r>
      <w:r w:rsidRPr="00A85677">
        <w:rPr>
          <w:b/>
        </w:rPr>
        <w:t>Палата законодательных п</w:t>
      </w:r>
      <w:r w:rsidR="00A85677" w:rsidRPr="00A85677">
        <w:rPr>
          <w:b/>
        </w:rPr>
        <w:t>редположений Собрания депутатов</w:t>
      </w:r>
    </w:p>
    <w:p w:rsidR="000D5DD0" w:rsidRPr="00A85677" w:rsidRDefault="000D5DD0" w:rsidP="00A85677">
      <w:pPr>
        <w:ind w:firstLine="720"/>
        <w:jc w:val="both"/>
      </w:pPr>
    </w:p>
    <w:p w:rsidR="00AE1FF8" w:rsidRPr="00A85677" w:rsidRDefault="00AE1FF8" w:rsidP="00A85677">
      <w:pPr>
        <w:ind w:firstLine="720"/>
        <w:jc w:val="both"/>
      </w:pPr>
      <w:r w:rsidRPr="00A85677">
        <w:t xml:space="preserve">Статья 12. </w:t>
      </w:r>
      <w:r w:rsidRPr="00A85677">
        <w:rPr>
          <w:b/>
        </w:rPr>
        <w:t>Палата законодательных предположений и е</w:t>
      </w:r>
      <w:r w:rsidR="00A85677" w:rsidRPr="00A85677">
        <w:rPr>
          <w:b/>
        </w:rPr>
        <w:t>ё</w:t>
      </w:r>
      <w:r w:rsidRPr="00A85677">
        <w:rPr>
          <w:b/>
        </w:rPr>
        <w:t xml:space="preserve"> состав</w:t>
      </w:r>
    </w:p>
    <w:p w:rsidR="00A85677" w:rsidRPr="00A85677" w:rsidRDefault="00A85677" w:rsidP="00A85677">
      <w:pPr>
        <w:ind w:firstLine="720"/>
        <w:jc w:val="both"/>
      </w:pPr>
    </w:p>
    <w:p w:rsidR="00AE1FF8" w:rsidRDefault="00AE1FF8" w:rsidP="004259D7">
      <w:pPr>
        <w:ind w:firstLine="720"/>
        <w:jc w:val="both"/>
      </w:pPr>
      <w:r w:rsidRPr="004259D7">
        <w:t>1. Палата законодательных предположений (далее также – палата) созда</w:t>
      </w:r>
      <w:r w:rsidR="00162A73" w:rsidRPr="004259D7">
        <w:t>ё</w:t>
      </w:r>
      <w:r w:rsidRPr="004259D7">
        <w:t xml:space="preserve">тся для предварительной подготовки и рассмотрения организационных </w:t>
      </w:r>
      <w:r w:rsidR="003A113D">
        <w:t xml:space="preserve">и иных отдельных </w:t>
      </w:r>
      <w:r w:rsidRPr="004259D7">
        <w:t>вопросов деятельности окружного Собрания и состоит из депутатов, работающих в Собрании депутатов на профессиональной основе.</w:t>
      </w:r>
    </w:p>
    <w:p w:rsidR="004C38CD" w:rsidRPr="004259D7" w:rsidRDefault="004C38CD" w:rsidP="004C38CD">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00DA1D96">
        <w:rPr>
          <w:i/>
        </w:rPr>
        <w:t>, от 21.04.2022 № 66-сд</w:t>
      </w:r>
      <w:r w:rsidRPr="00A375B0">
        <w:rPr>
          <w:i/>
        </w:rPr>
        <w:t>)</w:t>
      </w:r>
    </w:p>
    <w:p w:rsidR="00AE1FF8" w:rsidRPr="004259D7" w:rsidRDefault="00AE1FF8" w:rsidP="004259D7">
      <w:pPr>
        <w:ind w:firstLine="720"/>
        <w:jc w:val="both"/>
      </w:pPr>
      <w:r w:rsidRPr="004259D7">
        <w:t>2. Возглавляет палату законодательных предположений председатель Собрания депутатов.</w:t>
      </w:r>
    </w:p>
    <w:p w:rsidR="00AE1FF8" w:rsidRDefault="00AE1FF8" w:rsidP="004259D7">
      <w:pPr>
        <w:ind w:firstLine="720"/>
        <w:jc w:val="both"/>
      </w:pPr>
      <w:r w:rsidRPr="004259D7">
        <w:t xml:space="preserve">3. Председательствует на заседаниях палаты законодательных предположений председатель Собрания депутатов, а в случае его временного отсутствия </w:t>
      </w:r>
      <w:r w:rsidR="00162A73" w:rsidRPr="004259D7">
        <w:t>–</w:t>
      </w:r>
      <w:r w:rsidRPr="004259D7">
        <w:t xml:space="preserve"> </w:t>
      </w:r>
      <w:r w:rsidR="000B39C5">
        <w:t xml:space="preserve">первый заместитель или </w:t>
      </w:r>
      <w:r w:rsidRPr="004259D7">
        <w:t>заместитель председателя окружного Собрания.</w:t>
      </w:r>
    </w:p>
    <w:p w:rsidR="000B39C5" w:rsidRPr="004259D7" w:rsidRDefault="000B39C5" w:rsidP="004259D7">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Pr="004259D7" w:rsidRDefault="00AE1FF8" w:rsidP="004259D7">
      <w:pPr>
        <w:ind w:firstLine="720"/>
        <w:jc w:val="both"/>
      </w:pPr>
      <w:r w:rsidRPr="006D53F5">
        <w:t>4. Палата может принимать решения по рассматриваемым вопросам при наличии на заседании палаты не менее половины е</w:t>
      </w:r>
      <w:r w:rsidR="00162A73" w:rsidRPr="006D53F5">
        <w:t>ё</w:t>
      </w:r>
      <w:r w:rsidRPr="006D53F5">
        <w:t xml:space="preserve"> состава. Решения принимаются большинством голосов от числа присутствующих на заседании депутатов.</w:t>
      </w:r>
    </w:p>
    <w:p w:rsidR="00AE1FF8" w:rsidRPr="004259D7" w:rsidRDefault="00AE1FF8" w:rsidP="004259D7">
      <w:pPr>
        <w:ind w:firstLine="720"/>
        <w:jc w:val="both"/>
      </w:pPr>
      <w:r w:rsidRPr="004259D7">
        <w:t>5. Каждый депутат окружного Собрания, не входящий в состав палаты, может участвовать в е</w:t>
      </w:r>
      <w:r w:rsidR="00162A73" w:rsidRPr="004259D7">
        <w:t>ё</w:t>
      </w:r>
      <w:r w:rsidRPr="004259D7">
        <w:t xml:space="preserve"> заседаниях с правом решающего голоса.</w:t>
      </w:r>
    </w:p>
    <w:p w:rsidR="00AE1FF8" w:rsidRPr="004259D7" w:rsidRDefault="00AE1FF8" w:rsidP="004259D7">
      <w:pPr>
        <w:ind w:firstLine="720"/>
        <w:jc w:val="both"/>
      </w:pPr>
      <w:r w:rsidRPr="004259D7">
        <w:t>6. В заседаниях палаты законодательных предположений могут участвовать с правом совещательного голоса:</w:t>
      </w:r>
    </w:p>
    <w:p w:rsidR="00AE1FF8" w:rsidRDefault="00AE1FF8" w:rsidP="004259D7">
      <w:pPr>
        <w:ind w:firstLine="720"/>
        <w:jc w:val="both"/>
      </w:pPr>
      <w:r w:rsidRPr="004259D7">
        <w:t xml:space="preserve">1) </w:t>
      </w:r>
      <w:r w:rsidRPr="00FD3A3A">
        <w:t xml:space="preserve">губернатор </w:t>
      </w:r>
      <w:r w:rsidRPr="004259D7">
        <w:t xml:space="preserve">округа, представитель </w:t>
      </w:r>
      <w:r w:rsidRPr="00FD3A3A">
        <w:t>губернатора</w:t>
      </w:r>
      <w:r>
        <w:t xml:space="preserve"> округа</w:t>
      </w:r>
      <w:r w:rsidRPr="004259D7">
        <w:t xml:space="preserve">, </w:t>
      </w:r>
      <w:r w:rsidR="00115A72" w:rsidRPr="00AE1ABD">
        <w:t>руководитель аппарата Собрания депутатов, руководители структурных подразделений аппарата Собрания депутатов</w:t>
      </w:r>
      <w:r w:rsidRPr="004259D7">
        <w:t>;</w:t>
      </w:r>
    </w:p>
    <w:p w:rsidR="00115A72" w:rsidRDefault="00115A72" w:rsidP="00115A72">
      <w:pPr>
        <w:ind w:firstLine="720"/>
        <w:jc w:val="both"/>
      </w:pPr>
      <w:r w:rsidRPr="00A375B0">
        <w:rPr>
          <w:i/>
        </w:rPr>
        <w:t xml:space="preserve">(в ред. постановления от </w:t>
      </w:r>
      <w:r>
        <w:rPr>
          <w:i/>
        </w:rPr>
        <w:t>18.03.2021 № 42</w:t>
      </w:r>
      <w:r w:rsidRPr="00A375B0">
        <w:rPr>
          <w:i/>
        </w:rPr>
        <w:t>-</w:t>
      </w:r>
      <w:r>
        <w:rPr>
          <w:i/>
        </w:rPr>
        <w:t>сд</w:t>
      </w:r>
      <w:r w:rsidRPr="00A375B0">
        <w:rPr>
          <w:i/>
        </w:rPr>
        <w:t>)</w:t>
      </w:r>
    </w:p>
    <w:p w:rsidR="00115A72" w:rsidRPr="004259D7" w:rsidRDefault="00115A72" w:rsidP="004259D7">
      <w:pPr>
        <w:ind w:firstLine="720"/>
        <w:jc w:val="both"/>
      </w:pPr>
    </w:p>
    <w:p w:rsidR="00AE1FF8" w:rsidRDefault="00AE1FF8" w:rsidP="004259D7">
      <w:pPr>
        <w:ind w:firstLine="720"/>
        <w:jc w:val="both"/>
      </w:pPr>
      <w:r w:rsidRPr="004259D7">
        <w:t xml:space="preserve">2) представители субъектов права законодательной инициативы, если на заседании палаты законодательных предположений рассматривается вопрос о </w:t>
      </w:r>
      <w:r w:rsidR="00115A72">
        <w:t>принятии к рассмотрению законопроектов</w:t>
      </w:r>
      <w:r w:rsidRPr="004259D7">
        <w:t>, внес</w:t>
      </w:r>
      <w:r w:rsidR="004259D7" w:rsidRPr="004259D7">
        <w:t>ё</w:t>
      </w:r>
      <w:r w:rsidRPr="004259D7">
        <w:t>нных данными субъектами права законодательной инициативы;</w:t>
      </w:r>
    </w:p>
    <w:p w:rsidR="00115A72" w:rsidRPr="004259D7" w:rsidRDefault="00115A72" w:rsidP="004259D7">
      <w:pPr>
        <w:ind w:firstLine="720"/>
        <w:jc w:val="both"/>
      </w:pPr>
      <w:r w:rsidRPr="00A375B0">
        <w:rPr>
          <w:i/>
        </w:rPr>
        <w:t xml:space="preserve">(в ред. постановления от </w:t>
      </w:r>
      <w:r>
        <w:rPr>
          <w:i/>
        </w:rPr>
        <w:t>18.03.2021 № 42</w:t>
      </w:r>
      <w:r w:rsidRPr="00A375B0">
        <w:rPr>
          <w:i/>
        </w:rPr>
        <w:t>-</w:t>
      </w:r>
      <w:r>
        <w:rPr>
          <w:i/>
        </w:rPr>
        <w:t>сд</w:t>
      </w:r>
      <w:r w:rsidRPr="00A375B0">
        <w:rPr>
          <w:i/>
        </w:rPr>
        <w:t>)</w:t>
      </w:r>
    </w:p>
    <w:p w:rsidR="00AE1FF8" w:rsidRPr="004259D7" w:rsidRDefault="00AE1FF8" w:rsidP="004259D7">
      <w:pPr>
        <w:ind w:firstLine="720"/>
        <w:jc w:val="both"/>
      </w:pPr>
      <w:r w:rsidRPr="004259D7">
        <w:t xml:space="preserve">3) иные лица по приглашению </w:t>
      </w:r>
      <w:r w:rsidR="003C192E">
        <w:t>председательствующего</w:t>
      </w:r>
      <w:r w:rsidRPr="004259D7">
        <w:t>.</w:t>
      </w:r>
    </w:p>
    <w:p w:rsidR="003C192E" w:rsidRPr="004259D7" w:rsidRDefault="003C192E" w:rsidP="003C192E">
      <w:pPr>
        <w:ind w:firstLine="720"/>
        <w:jc w:val="both"/>
      </w:pPr>
      <w:r w:rsidRPr="00A375B0">
        <w:rPr>
          <w:i/>
        </w:rPr>
        <w:t xml:space="preserve">(в ред. постановления от </w:t>
      </w:r>
      <w:r>
        <w:rPr>
          <w:i/>
        </w:rPr>
        <w:t>18.03.2021 № 42</w:t>
      </w:r>
      <w:r w:rsidRPr="00A375B0">
        <w:rPr>
          <w:i/>
        </w:rPr>
        <w:t>-</w:t>
      </w:r>
      <w:r>
        <w:rPr>
          <w:i/>
        </w:rPr>
        <w:t>сд</w:t>
      </w:r>
      <w:r w:rsidRPr="00A375B0">
        <w:rPr>
          <w:i/>
        </w:rPr>
        <w:t>)</w:t>
      </w:r>
    </w:p>
    <w:p w:rsidR="00AE1FF8" w:rsidRDefault="002B5D69" w:rsidP="004259D7">
      <w:pPr>
        <w:ind w:firstLine="720"/>
        <w:jc w:val="both"/>
      </w:pPr>
      <w:r w:rsidRPr="009C5B7C">
        <w:t>7. Заседания палаты, как правило, проводятся</w:t>
      </w:r>
      <w:r w:rsidRPr="00441698">
        <w:t xml:space="preserve"> открытыми. Председателем Собрания депутатов может быть принято решение о проведении закрытого заседания палаты.</w:t>
      </w:r>
    </w:p>
    <w:p w:rsidR="002B5D69" w:rsidRPr="004259D7" w:rsidRDefault="002B5D69" w:rsidP="002B5D69">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18.03.2021 № 42</w:t>
      </w:r>
      <w:r w:rsidRPr="00A375B0">
        <w:rPr>
          <w:i/>
        </w:rPr>
        <w:t>-</w:t>
      </w:r>
      <w:r>
        <w:rPr>
          <w:i/>
        </w:rPr>
        <w:t>сд</w:t>
      </w:r>
      <w:r w:rsidRPr="00A375B0">
        <w:rPr>
          <w:i/>
        </w:rPr>
        <w:t>)</w:t>
      </w:r>
    </w:p>
    <w:p w:rsidR="002B5D69" w:rsidRPr="004259D7" w:rsidRDefault="002B5D69" w:rsidP="004259D7">
      <w:pPr>
        <w:ind w:firstLine="720"/>
        <w:jc w:val="both"/>
      </w:pPr>
    </w:p>
    <w:p w:rsidR="00AE1FF8" w:rsidRPr="004259D7" w:rsidRDefault="00AE1FF8" w:rsidP="004259D7">
      <w:pPr>
        <w:ind w:firstLine="720"/>
        <w:jc w:val="both"/>
      </w:pPr>
      <w:r w:rsidRPr="004259D7">
        <w:t xml:space="preserve">Статья 13. </w:t>
      </w:r>
      <w:r w:rsidRPr="004259D7">
        <w:rPr>
          <w:b/>
        </w:rPr>
        <w:t>Вопросы ведения палаты з</w:t>
      </w:r>
      <w:r w:rsidR="009265EE" w:rsidRPr="004259D7">
        <w:rPr>
          <w:b/>
        </w:rPr>
        <w:t>аконодательных предположений</w:t>
      </w:r>
    </w:p>
    <w:p w:rsidR="004259D7" w:rsidRPr="004259D7" w:rsidRDefault="004259D7" w:rsidP="004259D7">
      <w:pPr>
        <w:ind w:firstLine="720"/>
        <w:jc w:val="both"/>
      </w:pPr>
    </w:p>
    <w:p w:rsidR="00AE1FF8" w:rsidRPr="004F78C4" w:rsidRDefault="00AE1FF8" w:rsidP="004F78C4">
      <w:pPr>
        <w:ind w:firstLine="720"/>
        <w:jc w:val="both"/>
      </w:pPr>
      <w:r w:rsidRPr="004F78C4">
        <w:t>1. К ведению палаты законодательных предположений относятся:</w:t>
      </w:r>
    </w:p>
    <w:p w:rsidR="00AE1FF8" w:rsidRPr="004F78C4" w:rsidRDefault="00AE1FF8" w:rsidP="004F78C4">
      <w:pPr>
        <w:ind w:firstLine="720"/>
        <w:jc w:val="both"/>
      </w:pPr>
      <w:r w:rsidRPr="004F78C4">
        <w:t>1) формирование проекта примерной программы законотворческой деятельности Собрания депутатов на очередной год;</w:t>
      </w:r>
    </w:p>
    <w:p w:rsidR="00AE1FF8" w:rsidRPr="004F78C4" w:rsidRDefault="00AE1FF8" w:rsidP="004F78C4">
      <w:pPr>
        <w:ind w:firstLine="720"/>
        <w:jc w:val="both"/>
      </w:pPr>
      <w:r w:rsidRPr="004F78C4">
        <w:t>2) назначение и созыв очередных сессий Собрания депутатов;</w:t>
      </w:r>
    </w:p>
    <w:p w:rsidR="00AE1FF8" w:rsidRPr="004F78C4" w:rsidRDefault="00AE1FF8" w:rsidP="004F78C4">
      <w:pPr>
        <w:ind w:firstLine="720"/>
        <w:jc w:val="both"/>
      </w:pPr>
      <w:r w:rsidRPr="004F78C4">
        <w:t>3) назначение и созыв в соответствии с Регламентом Собрания депутатов внеочередных сессий Собрания депутатов;</w:t>
      </w:r>
    </w:p>
    <w:p w:rsidR="00AE1FF8" w:rsidRDefault="00AE1FF8" w:rsidP="004F78C4">
      <w:pPr>
        <w:ind w:firstLine="720"/>
        <w:jc w:val="both"/>
      </w:pPr>
      <w:r w:rsidRPr="004F78C4">
        <w:t xml:space="preserve">4) принятие решения об изменении </w:t>
      </w:r>
      <w:r w:rsidR="007063F7">
        <w:t xml:space="preserve">даты, времени, </w:t>
      </w:r>
      <w:r w:rsidRPr="004F78C4">
        <w:t>места проведения сессий Собрания депутатов</w:t>
      </w:r>
      <w:r w:rsidR="00E6795F">
        <w:t>, о проведении заседаний Собрания депутатов и (или) его органов в режиме аудио- или видеоконференцсвязи</w:t>
      </w:r>
      <w:r w:rsidRPr="004F78C4">
        <w:t>;</w:t>
      </w:r>
    </w:p>
    <w:p w:rsidR="005871A8" w:rsidRDefault="005871A8" w:rsidP="005871A8">
      <w:pPr>
        <w:ind w:firstLine="720"/>
        <w:jc w:val="both"/>
      </w:pPr>
      <w:r w:rsidRPr="00A375B0">
        <w:rPr>
          <w:i/>
        </w:rPr>
        <w:t xml:space="preserve">(в ред. постановления от </w:t>
      </w:r>
      <w:r>
        <w:rPr>
          <w:i/>
        </w:rPr>
        <w:t>09.04.2020 № 61</w:t>
      </w:r>
      <w:r w:rsidRPr="00A375B0">
        <w:rPr>
          <w:i/>
        </w:rPr>
        <w:t>-</w:t>
      </w:r>
      <w:r>
        <w:rPr>
          <w:i/>
        </w:rPr>
        <w:t>сд</w:t>
      </w:r>
      <w:r w:rsidR="007063F7">
        <w:rPr>
          <w:i/>
        </w:rPr>
        <w:t>, от 18.03.2021 № 42-сд</w:t>
      </w:r>
      <w:r w:rsidRPr="00A375B0">
        <w:rPr>
          <w:i/>
        </w:rPr>
        <w:t>)</w:t>
      </w:r>
    </w:p>
    <w:p w:rsidR="00AE1FF8" w:rsidRPr="004F78C4" w:rsidRDefault="00AE1FF8" w:rsidP="004F78C4">
      <w:pPr>
        <w:ind w:firstLine="720"/>
        <w:jc w:val="both"/>
      </w:pPr>
      <w:r w:rsidRPr="004F78C4">
        <w:t>5) утверждение проекта повестки дня сессии Собрания депутатов;</w:t>
      </w:r>
    </w:p>
    <w:p w:rsidR="00AE1FF8" w:rsidRPr="004F78C4" w:rsidRDefault="00AE1FF8" w:rsidP="004F78C4">
      <w:pPr>
        <w:ind w:firstLine="720"/>
        <w:jc w:val="both"/>
      </w:pPr>
      <w:r w:rsidRPr="004F78C4">
        <w:t>6) утверждение текущего плана работы Собрания депутатов на очередной месяц;</w:t>
      </w:r>
    </w:p>
    <w:p w:rsidR="00AE1FF8" w:rsidRDefault="00AE1FF8" w:rsidP="004F78C4">
      <w:pPr>
        <w:ind w:firstLine="720"/>
        <w:jc w:val="both"/>
      </w:pPr>
      <w:r w:rsidRPr="00057A48">
        <w:t xml:space="preserve">7) рассмотрение проекта </w:t>
      </w:r>
      <w:r w:rsidR="00A375B0">
        <w:t xml:space="preserve">бюджетной </w:t>
      </w:r>
      <w:r w:rsidRPr="00057A48">
        <w:t xml:space="preserve">сметы Собрания депутатов на очередной финансовый год до его </w:t>
      </w:r>
      <w:r w:rsidR="007517F9" w:rsidRPr="00057A48">
        <w:t xml:space="preserve">внесения в </w:t>
      </w:r>
      <w:r w:rsidRPr="00057A48">
        <w:t>окружно</w:t>
      </w:r>
      <w:r w:rsidR="007517F9" w:rsidRPr="00057A48">
        <w:t>е</w:t>
      </w:r>
      <w:r w:rsidRPr="00057A48">
        <w:t xml:space="preserve"> Собрани</w:t>
      </w:r>
      <w:r w:rsidR="007517F9" w:rsidRPr="00057A48">
        <w:t>е</w:t>
      </w:r>
      <w:r w:rsidRPr="00057A48">
        <w:t>;</w:t>
      </w:r>
    </w:p>
    <w:p w:rsidR="00A375B0" w:rsidRPr="00A375B0" w:rsidRDefault="00A375B0" w:rsidP="004F78C4">
      <w:pPr>
        <w:ind w:firstLine="720"/>
        <w:jc w:val="both"/>
        <w:rPr>
          <w:i/>
        </w:rPr>
      </w:pPr>
      <w:r w:rsidRPr="00A375B0">
        <w:rPr>
          <w:i/>
        </w:rPr>
        <w:t>(в ред. постановления от 26.10.2011 № 211-</w:t>
      </w:r>
      <w:r w:rsidR="003473E8">
        <w:rPr>
          <w:i/>
        </w:rPr>
        <w:t>сд</w:t>
      </w:r>
      <w:r w:rsidRPr="00A375B0">
        <w:rPr>
          <w:i/>
        </w:rPr>
        <w:t>)</w:t>
      </w:r>
    </w:p>
    <w:p w:rsidR="00AE1FF8" w:rsidRDefault="00AE1FF8" w:rsidP="004F78C4">
      <w:pPr>
        <w:ind w:firstLine="720"/>
        <w:jc w:val="both"/>
      </w:pPr>
      <w:r w:rsidRPr="004F78C4">
        <w:t>8) принятие решения о принятии к рассмотрению законопроекта либо о возвращении законопроекта вн</w:t>
      </w:r>
      <w:r w:rsidR="00FE1ED9">
        <w:t>ё</w:t>
      </w:r>
      <w:r w:rsidRPr="004F78C4">
        <w:t>сшему субъекту права законодательной инициативы для выполнения установленных требований;</w:t>
      </w:r>
    </w:p>
    <w:p w:rsidR="0075639C" w:rsidRDefault="0075639C" w:rsidP="004F78C4">
      <w:pPr>
        <w:ind w:firstLine="720"/>
        <w:jc w:val="both"/>
      </w:pPr>
      <w:r w:rsidRPr="009C5B7C">
        <w:t>8.1) принятие решения о переносе срока принятия</w:t>
      </w:r>
      <w:r>
        <w:t xml:space="preserve"> внесё</w:t>
      </w:r>
      <w:r w:rsidRPr="009C5B7C">
        <w:t>нного законопроекта к рассмотрению</w:t>
      </w:r>
      <w:r>
        <w:t>;</w:t>
      </w:r>
    </w:p>
    <w:p w:rsidR="0075639C" w:rsidRDefault="0075639C" w:rsidP="0075639C">
      <w:pPr>
        <w:ind w:firstLine="720"/>
        <w:jc w:val="both"/>
        <w:rPr>
          <w:i/>
        </w:rPr>
      </w:pPr>
      <w:r w:rsidRPr="00A375B0">
        <w:rPr>
          <w:i/>
        </w:rPr>
        <w:t>(</w:t>
      </w:r>
      <w:r>
        <w:rPr>
          <w:i/>
        </w:rPr>
        <w:t xml:space="preserve">п. 8.1 введен </w:t>
      </w:r>
      <w:r w:rsidRPr="00A375B0">
        <w:rPr>
          <w:i/>
        </w:rPr>
        <w:t xml:space="preserve"> постановлени</w:t>
      </w:r>
      <w:r>
        <w:rPr>
          <w:i/>
        </w:rPr>
        <w:t>ем</w:t>
      </w:r>
      <w:r w:rsidRPr="00A375B0">
        <w:rPr>
          <w:i/>
        </w:rPr>
        <w:t xml:space="preserve">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4F78C4">
      <w:pPr>
        <w:ind w:firstLine="720"/>
        <w:jc w:val="both"/>
      </w:pPr>
      <w:r w:rsidRPr="004F78C4">
        <w:t>9) координация деятельности комитета, комиссий Собрания депутатов;</w:t>
      </w:r>
    </w:p>
    <w:p w:rsidR="0075639C" w:rsidRPr="00A375B0" w:rsidRDefault="0075639C" w:rsidP="0075639C">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4F78C4">
      <w:pPr>
        <w:ind w:firstLine="720"/>
        <w:jc w:val="both"/>
      </w:pPr>
      <w:r w:rsidRPr="004F78C4">
        <w:t>10) определение комитета или комиссий Собрания депутатов, ответственных за рассмотрение вопроса, внес</w:t>
      </w:r>
      <w:r w:rsidR="00A5645F" w:rsidRPr="004F78C4">
        <w:t>ё</w:t>
      </w:r>
      <w:r w:rsidRPr="004F78C4">
        <w:t>нного в окружное Собрание;</w:t>
      </w:r>
    </w:p>
    <w:p w:rsidR="00764C0D" w:rsidRDefault="00764C0D" w:rsidP="004F78C4">
      <w:pPr>
        <w:ind w:firstLine="720"/>
        <w:jc w:val="both"/>
      </w:pPr>
      <w:r>
        <w:t xml:space="preserve">10.1) </w:t>
      </w:r>
      <w:r w:rsidRPr="00784F05">
        <w:t>принятие решений о вынесении на рассмотрение комитета (комиссии), сессии Собрания депутатов информационных вопросов, внесённых в окружное Собрание государственными органами (органами государственной власти), органами местного самоуправления муниципальных образований Ненецкого автономного округа, организациями, должностными лицами, в том числе по инициативе депутатов</w:t>
      </w:r>
      <w:r>
        <w:t xml:space="preserve"> и органов Собрания депутатов;</w:t>
      </w:r>
    </w:p>
    <w:p w:rsidR="00764C0D" w:rsidRDefault="00764C0D" w:rsidP="00764C0D">
      <w:pPr>
        <w:ind w:firstLine="720"/>
        <w:jc w:val="both"/>
        <w:rPr>
          <w:i/>
        </w:rPr>
      </w:pPr>
      <w:r w:rsidRPr="00A375B0">
        <w:rPr>
          <w:i/>
        </w:rPr>
        <w:t>(</w:t>
      </w:r>
      <w:r w:rsidR="00DE2BA5">
        <w:rPr>
          <w:i/>
        </w:rPr>
        <w:t xml:space="preserve">п. 10.1 введен </w:t>
      </w:r>
      <w:r w:rsidRPr="00A375B0">
        <w:rPr>
          <w:i/>
        </w:rPr>
        <w:t xml:space="preserve"> постановлени</w:t>
      </w:r>
      <w:r w:rsidR="00DE2BA5">
        <w:rPr>
          <w:i/>
        </w:rPr>
        <w:t>ем</w:t>
      </w:r>
      <w:r w:rsidRPr="00A375B0">
        <w:rPr>
          <w:i/>
        </w:rPr>
        <w:t xml:space="preserve"> от </w:t>
      </w:r>
      <w:r>
        <w:rPr>
          <w:i/>
        </w:rPr>
        <w:t>05.03.2015</w:t>
      </w:r>
      <w:r w:rsidRPr="00A375B0">
        <w:rPr>
          <w:i/>
        </w:rPr>
        <w:t xml:space="preserve"> № </w:t>
      </w:r>
      <w:r>
        <w:rPr>
          <w:i/>
        </w:rPr>
        <w:t>41</w:t>
      </w:r>
      <w:r w:rsidRPr="00A375B0">
        <w:rPr>
          <w:i/>
        </w:rPr>
        <w:t>-</w:t>
      </w:r>
      <w:r>
        <w:rPr>
          <w:i/>
        </w:rPr>
        <w:t>сд</w:t>
      </w:r>
      <w:r w:rsidRPr="00A375B0">
        <w:rPr>
          <w:i/>
        </w:rPr>
        <w:t>)</w:t>
      </w:r>
    </w:p>
    <w:p w:rsidR="001378C6" w:rsidRDefault="001378C6" w:rsidP="00764C0D">
      <w:pPr>
        <w:ind w:firstLine="720"/>
        <w:jc w:val="both"/>
        <w:rPr>
          <w:rFonts w:eastAsia="Calibri"/>
          <w:lang w:eastAsia="en-US"/>
        </w:rPr>
      </w:pPr>
      <w:r>
        <w:rPr>
          <w:rFonts w:eastAsia="Calibri"/>
          <w:lang w:eastAsia="en-US"/>
        </w:rPr>
        <w:t>10.2) предварительное рассмотрение вопросов, предлагаемых депутатами Собрания депутатов для вынесения на рассмотрение постоянных комитетов (комиссий) Парламентской Ассоциации Северо-Запада России;</w:t>
      </w:r>
    </w:p>
    <w:p w:rsidR="001378C6" w:rsidRDefault="001378C6" w:rsidP="001378C6">
      <w:pPr>
        <w:ind w:firstLine="720"/>
        <w:jc w:val="both"/>
        <w:rPr>
          <w:i/>
        </w:rPr>
      </w:pPr>
      <w:r w:rsidRPr="00A375B0">
        <w:rPr>
          <w:i/>
        </w:rPr>
        <w:t>(</w:t>
      </w:r>
      <w:r>
        <w:rPr>
          <w:i/>
        </w:rPr>
        <w:t xml:space="preserve">п. 10.2 введен </w:t>
      </w:r>
      <w:r w:rsidRPr="00A375B0">
        <w:rPr>
          <w:i/>
        </w:rPr>
        <w:t xml:space="preserve"> постановлени</w:t>
      </w:r>
      <w:r>
        <w:rPr>
          <w:i/>
        </w:rPr>
        <w:t>ем</w:t>
      </w:r>
      <w:r w:rsidRPr="00A375B0">
        <w:rPr>
          <w:i/>
        </w:rPr>
        <w:t xml:space="preserve"> от</w:t>
      </w:r>
      <w:r>
        <w:rPr>
          <w:i/>
        </w:rPr>
        <w:t xml:space="preserve"> 13.02.2020 № 28-сд)</w:t>
      </w:r>
    </w:p>
    <w:p w:rsidR="00AE1FF8" w:rsidRDefault="00AE1FF8" w:rsidP="004F78C4">
      <w:pPr>
        <w:ind w:firstLine="720"/>
        <w:jc w:val="both"/>
      </w:pPr>
      <w:r w:rsidRPr="004F78C4">
        <w:lastRenderedPageBreak/>
        <w:t xml:space="preserve">11) </w:t>
      </w:r>
      <w:r w:rsidR="00952872" w:rsidRPr="006603DA">
        <w:t>решение вопроса о внесении в повестку комитета Собрания депутатов вопроса о подготовке отзывов Собрания депутатов на проекты федеральных законов, принятых к рассмотрению Государственной Думой Федерального Собрания Российской Федерации;</w:t>
      </w:r>
    </w:p>
    <w:p w:rsidR="00952872" w:rsidRPr="00A375B0" w:rsidRDefault="00952872" w:rsidP="00952872">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4F78C4" w:rsidRDefault="00AE1FF8" w:rsidP="004F78C4">
      <w:pPr>
        <w:ind w:firstLine="720"/>
        <w:jc w:val="both"/>
      </w:pPr>
      <w:r w:rsidRPr="004F78C4">
        <w:t>12) рассмотрение вопроса о снятии с контроля постановлений Собрания депутатов;</w:t>
      </w:r>
    </w:p>
    <w:p w:rsidR="00AE1FF8" w:rsidRDefault="00AE1FF8" w:rsidP="004F78C4">
      <w:pPr>
        <w:ind w:firstLine="720"/>
        <w:jc w:val="both"/>
      </w:pPr>
      <w:r w:rsidRPr="004F78C4">
        <w:t>13) принятие решения о проведении депутатских слушаний</w:t>
      </w:r>
      <w:r w:rsidR="00952872">
        <w:t xml:space="preserve"> </w:t>
      </w:r>
      <w:r w:rsidR="00952872" w:rsidRPr="006603DA">
        <w:t>(кроме депутатских слушаний по проекту окружного бюджета)</w:t>
      </w:r>
      <w:r w:rsidRPr="004F78C4">
        <w:t>;</w:t>
      </w:r>
    </w:p>
    <w:p w:rsidR="00952872" w:rsidRPr="00A375B0" w:rsidRDefault="00952872" w:rsidP="00952872">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375B0" w:rsidP="004F78C4">
      <w:pPr>
        <w:ind w:firstLine="720"/>
        <w:jc w:val="both"/>
      </w:pPr>
      <w:r>
        <w:t>14) участие в формировании</w:t>
      </w:r>
      <w:r w:rsidRPr="00A03918">
        <w:t xml:space="preserve"> текущих</w:t>
      </w:r>
      <w:r>
        <w:t xml:space="preserve"> (годовых)</w:t>
      </w:r>
      <w:r w:rsidRPr="00A03918">
        <w:t xml:space="preserve"> планов работы </w:t>
      </w:r>
      <w:r>
        <w:t>С</w:t>
      </w:r>
      <w:r w:rsidRPr="00A03918">
        <w:t>чё</w:t>
      </w:r>
      <w:r>
        <w:t>тной палаты Ненецкого автономного округа</w:t>
      </w:r>
      <w:r w:rsidRPr="00A03918">
        <w:t>;</w:t>
      </w:r>
    </w:p>
    <w:p w:rsidR="00A375B0" w:rsidRDefault="00A375B0" w:rsidP="004F78C4">
      <w:pPr>
        <w:ind w:firstLine="720"/>
        <w:jc w:val="both"/>
        <w:rPr>
          <w:i/>
        </w:rPr>
      </w:pPr>
      <w:r w:rsidRPr="00A375B0">
        <w:rPr>
          <w:i/>
        </w:rPr>
        <w:t>(в ред. постановления от 26.10.2011 № 211-</w:t>
      </w:r>
      <w:r w:rsidR="003473E8">
        <w:rPr>
          <w:i/>
        </w:rPr>
        <w:t>сд</w:t>
      </w:r>
      <w:r w:rsidRPr="00A375B0">
        <w:rPr>
          <w:i/>
        </w:rPr>
        <w:t>)</w:t>
      </w:r>
    </w:p>
    <w:p w:rsidR="007965A5" w:rsidRDefault="007965A5" w:rsidP="004F78C4">
      <w:pPr>
        <w:ind w:firstLine="720"/>
        <w:jc w:val="both"/>
        <w:rPr>
          <w:rFonts w:eastAsia="Calibri"/>
          <w:lang w:eastAsia="en-US"/>
        </w:rPr>
      </w:pPr>
      <w:r>
        <w:rPr>
          <w:rFonts w:eastAsia="Calibri"/>
          <w:lang w:eastAsia="en-US"/>
        </w:rPr>
        <w:t>14.1) поддержка обращений законодательных (представительных) органов государственной власти субъектов Российской Федерации;</w:t>
      </w:r>
    </w:p>
    <w:p w:rsidR="007965A5" w:rsidRDefault="007965A5" w:rsidP="007965A5">
      <w:pPr>
        <w:ind w:firstLine="720"/>
        <w:jc w:val="both"/>
        <w:rPr>
          <w:i/>
        </w:rPr>
      </w:pPr>
      <w:r w:rsidRPr="00A375B0">
        <w:rPr>
          <w:i/>
        </w:rPr>
        <w:t>(</w:t>
      </w:r>
      <w:r>
        <w:rPr>
          <w:i/>
        </w:rPr>
        <w:t xml:space="preserve">п. 14.1 введен </w:t>
      </w:r>
      <w:r w:rsidRPr="00A375B0">
        <w:rPr>
          <w:i/>
        </w:rPr>
        <w:t xml:space="preserve"> постановлени</w:t>
      </w:r>
      <w:r>
        <w:rPr>
          <w:i/>
        </w:rPr>
        <w:t>ем</w:t>
      </w:r>
      <w:r w:rsidRPr="00A375B0">
        <w:rPr>
          <w:i/>
        </w:rPr>
        <w:t xml:space="preserve"> от</w:t>
      </w:r>
      <w:r>
        <w:rPr>
          <w:i/>
        </w:rPr>
        <w:t xml:space="preserve"> 13.02.2020 № 28-сд)</w:t>
      </w:r>
    </w:p>
    <w:p w:rsidR="00AE1FF8" w:rsidRPr="004F78C4" w:rsidRDefault="00AE1FF8" w:rsidP="004F78C4">
      <w:pPr>
        <w:ind w:firstLine="720"/>
        <w:jc w:val="both"/>
      </w:pPr>
      <w:r w:rsidRPr="004F78C4">
        <w:t>15) создание рабочих групп;</w:t>
      </w:r>
    </w:p>
    <w:p w:rsidR="00AE1FF8" w:rsidRDefault="00AE1FF8" w:rsidP="004F78C4">
      <w:pPr>
        <w:ind w:firstLine="720"/>
        <w:jc w:val="both"/>
      </w:pPr>
      <w:r w:rsidRPr="004F78C4">
        <w:t>16) решение иных вопросов организации работы Собрания депутатов</w:t>
      </w:r>
      <w:r w:rsidR="007965A5">
        <w:t xml:space="preserve"> </w:t>
      </w:r>
      <w:r w:rsidR="007965A5">
        <w:rPr>
          <w:rFonts w:eastAsia="Calibri"/>
          <w:lang w:eastAsia="en-US"/>
        </w:rPr>
        <w:t>и реализации его полномочий</w:t>
      </w:r>
      <w:r w:rsidR="00952872">
        <w:rPr>
          <w:rFonts w:eastAsia="Calibri"/>
          <w:lang w:eastAsia="en-US"/>
        </w:rPr>
        <w:t>,</w:t>
      </w:r>
      <w:r w:rsidR="00952872" w:rsidRPr="00952872">
        <w:t xml:space="preserve"> </w:t>
      </w:r>
      <w:r w:rsidR="00952872" w:rsidRPr="006603DA">
        <w:t>не находящихся в компетенции сессии Собрания депутатов</w:t>
      </w:r>
      <w:r w:rsidR="00952872">
        <w:t>;</w:t>
      </w:r>
    </w:p>
    <w:p w:rsidR="007965A5" w:rsidRPr="004F78C4" w:rsidRDefault="007965A5" w:rsidP="007965A5">
      <w:pPr>
        <w:ind w:firstLine="720"/>
        <w:jc w:val="both"/>
      </w:pPr>
      <w:r w:rsidRPr="00A375B0">
        <w:rPr>
          <w:i/>
        </w:rPr>
        <w:t>(в ред. постановления от</w:t>
      </w:r>
      <w:r>
        <w:rPr>
          <w:i/>
        </w:rPr>
        <w:t xml:space="preserve"> 13.02.2020 № 28-сд</w:t>
      </w:r>
      <w:r w:rsidR="00952872">
        <w:rPr>
          <w:i/>
        </w:rPr>
        <w:t>, от 18.03.2021 № 42-сд</w:t>
      </w:r>
      <w:r>
        <w:rPr>
          <w:i/>
        </w:rPr>
        <w:t>)</w:t>
      </w:r>
    </w:p>
    <w:p w:rsidR="00AE1FF8" w:rsidRPr="004F78C4" w:rsidRDefault="00AE1FF8" w:rsidP="004F78C4">
      <w:pPr>
        <w:ind w:firstLine="720"/>
        <w:jc w:val="both"/>
      </w:pPr>
      <w:r w:rsidRPr="004F78C4">
        <w:t>2. Решения палаты законодательных предположений оформляются протоколом заседания палаты, который подписывается председательствующим на заседании палаты.</w:t>
      </w:r>
    </w:p>
    <w:p w:rsidR="00AE1FF8" w:rsidRDefault="00AE1FF8" w:rsidP="004F78C4">
      <w:pPr>
        <w:ind w:firstLine="720"/>
        <w:jc w:val="both"/>
      </w:pPr>
      <w:r w:rsidRPr="004F78C4">
        <w:t xml:space="preserve">3. </w:t>
      </w:r>
      <w:r w:rsidR="00666F01" w:rsidRPr="009C5B7C">
        <w:t>Палата законодательных предположений вправе изменить либо отменить</w:t>
      </w:r>
      <w:r w:rsidR="00666F01">
        <w:t xml:space="preserve"> ранее принятое</w:t>
      </w:r>
      <w:r w:rsidR="00666F01" w:rsidRPr="009C5B7C">
        <w:t xml:space="preserve"> решение палаты законодательных предположений.</w:t>
      </w:r>
    </w:p>
    <w:p w:rsidR="00666F01" w:rsidRPr="004F78C4" w:rsidRDefault="00666F01" w:rsidP="004F78C4">
      <w:pPr>
        <w:ind w:firstLine="720"/>
        <w:jc w:val="both"/>
      </w:pPr>
      <w:r w:rsidRPr="00A375B0">
        <w:rPr>
          <w:i/>
        </w:rPr>
        <w:t xml:space="preserve">(в ред. постановления </w:t>
      </w:r>
      <w:r>
        <w:rPr>
          <w:i/>
        </w:rPr>
        <w:t>от 18.03.2021 № 42-сд</w:t>
      </w:r>
    </w:p>
    <w:p w:rsidR="00AE1FF8" w:rsidRDefault="00AE1FF8" w:rsidP="004F78C4">
      <w:pPr>
        <w:ind w:firstLine="720"/>
        <w:jc w:val="both"/>
        <w:rPr>
          <w:rFonts w:eastAsia="Calibri"/>
          <w:lang w:eastAsia="en-US"/>
        </w:rPr>
      </w:pPr>
      <w:r w:rsidRPr="004F78C4">
        <w:t xml:space="preserve">4. </w:t>
      </w:r>
      <w:r w:rsidR="00737F1B">
        <w:rPr>
          <w:rFonts w:eastAsia="Calibri"/>
          <w:lang w:eastAsia="en-US"/>
        </w:rPr>
        <w:t>Информация о принятых палатой законодательных предположений решениях и рассмотренные документы предоставляются</w:t>
      </w:r>
      <w:r w:rsidR="006E2E5D">
        <w:rPr>
          <w:rFonts w:eastAsia="Calibri"/>
          <w:lang w:eastAsia="en-US"/>
        </w:rPr>
        <w:t xml:space="preserve"> </w:t>
      </w:r>
      <w:r w:rsidR="006E2E5D" w:rsidRPr="009C5B7C">
        <w:t>председателем Собрания депутатов</w:t>
      </w:r>
      <w:r w:rsidR="00737F1B">
        <w:rPr>
          <w:rFonts w:eastAsia="Calibri"/>
          <w:lang w:eastAsia="en-US"/>
        </w:rPr>
        <w:t xml:space="preserve"> депутатам Собрания депутатов по их письменному требованию.</w:t>
      </w:r>
    </w:p>
    <w:p w:rsidR="00737F1B" w:rsidRDefault="00737F1B" w:rsidP="00737F1B">
      <w:pPr>
        <w:ind w:firstLine="720"/>
        <w:jc w:val="both"/>
        <w:rPr>
          <w:rFonts w:eastAsia="Calibri"/>
          <w:lang w:eastAsia="en-US"/>
        </w:rPr>
      </w:pPr>
      <w:r w:rsidRPr="00A375B0">
        <w:rPr>
          <w:i/>
        </w:rPr>
        <w:t>(в ред. постановления от</w:t>
      </w:r>
      <w:r>
        <w:rPr>
          <w:i/>
        </w:rPr>
        <w:t xml:space="preserve"> 13.02.2020 № 28-сд</w:t>
      </w:r>
      <w:r w:rsidR="006E2E5D">
        <w:rPr>
          <w:i/>
        </w:rPr>
        <w:t>, от 18.03.2021 № 42-сд</w:t>
      </w:r>
      <w:r>
        <w:rPr>
          <w:i/>
        </w:rPr>
        <w:t>)</w:t>
      </w:r>
    </w:p>
    <w:p w:rsidR="00737F1B" w:rsidRPr="004F78C4" w:rsidRDefault="00737F1B" w:rsidP="004F78C4">
      <w:pPr>
        <w:ind w:firstLine="720"/>
        <w:jc w:val="both"/>
      </w:pPr>
    </w:p>
    <w:p w:rsidR="00AE1FF8" w:rsidRPr="004F78C4" w:rsidRDefault="00AE1FF8" w:rsidP="004F78C4">
      <w:pPr>
        <w:ind w:firstLine="720"/>
        <w:jc w:val="both"/>
      </w:pPr>
      <w:r>
        <w:t xml:space="preserve">Глава 4. </w:t>
      </w:r>
      <w:r w:rsidRPr="004F78C4">
        <w:rPr>
          <w:b/>
        </w:rPr>
        <w:t>Комитет и комиссии Собрания депутатов</w:t>
      </w:r>
    </w:p>
    <w:p w:rsidR="000D5DD0" w:rsidRPr="004F78C4" w:rsidRDefault="000D5DD0" w:rsidP="004F78C4">
      <w:pPr>
        <w:ind w:firstLine="720"/>
        <w:jc w:val="both"/>
      </w:pPr>
    </w:p>
    <w:p w:rsidR="00AE1FF8" w:rsidRPr="004F78C4" w:rsidRDefault="00AE1FF8" w:rsidP="004F78C4">
      <w:pPr>
        <w:ind w:firstLine="720"/>
        <w:jc w:val="both"/>
      </w:pPr>
      <w:r w:rsidRPr="004F78C4">
        <w:t xml:space="preserve">Статья 14. </w:t>
      </w:r>
      <w:r w:rsidRPr="004F78C4">
        <w:rPr>
          <w:b/>
        </w:rPr>
        <w:t>Создание, реорганизация и упразднение комитета, комиссий</w:t>
      </w:r>
    </w:p>
    <w:p w:rsidR="004F78C4" w:rsidRDefault="004F78C4" w:rsidP="00AE1FF8">
      <w:pPr>
        <w:ind w:firstLine="720"/>
        <w:jc w:val="both"/>
      </w:pPr>
    </w:p>
    <w:p w:rsidR="00AE1FF8" w:rsidRDefault="00AE1FF8" w:rsidP="00AE1FF8">
      <w:pPr>
        <w:ind w:firstLine="720"/>
        <w:jc w:val="both"/>
      </w:pPr>
      <w:r w:rsidRPr="00FE4A2D">
        <w:t>1. Собрание депутатов нового созыва на первой сессии образует из числа депутатов</w:t>
      </w:r>
      <w:r w:rsidR="003A113D">
        <w:t xml:space="preserve"> данного созыва</w:t>
      </w:r>
      <w:r w:rsidRPr="00FE4A2D">
        <w:t xml:space="preserve"> на срок своих полномочий комитет</w:t>
      </w:r>
      <w:r w:rsidR="005B38B0">
        <w:t>, комитеты</w:t>
      </w:r>
      <w:r w:rsidR="00FE4A2D">
        <w:t xml:space="preserve"> </w:t>
      </w:r>
      <w:r w:rsidR="00FE4A2D" w:rsidRPr="00FE4A2D">
        <w:t>окружного Собрания</w:t>
      </w:r>
      <w:r w:rsidR="00FE4A2D">
        <w:t xml:space="preserve"> </w:t>
      </w:r>
      <w:r w:rsidR="00FE4A2D" w:rsidRPr="00FE4A2D">
        <w:t>(далее также – комитет)</w:t>
      </w:r>
      <w:r w:rsidRPr="00FE4A2D">
        <w:t xml:space="preserve"> и постоянные комиссии окружного Собрания (далее также – комиссии), а также опред</w:t>
      </w:r>
      <w:r w:rsidR="00A5691F" w:rsidRPr="00FE4A2D">
        <w:t>еляет их количество и названия.</w:t>
      </w:r>
    </w:p>
    <w:p w:rsidR="008C05AF" w:rsidRPr="00630FD6" w:rsidRDefault="008C05AF" w:rsidP="008C05A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AE1FF8">
      <w:pPr>
        <w:ind w:firstLine="720"/>
        <w:jc w:val="both"/>
      </w:pPr>
      <w:r w:rsidRPr="00FD3A3A">
        <w:t>2.</w:t>
      </w:r>
      <w:r w:rsidRPr="00630FD6">
        <w:t xml:space="preserve"> </w:t>
      </w:r>
      <w:r w:rsidRPr="00981482">
        <w:t>К</w:t>
      </w:r>
      <w:r w:rsidRPr="00870671">
        <w:t>омитет</w:t>
      </w:r>
      <w:r>
        <w:t xml:space="preserve"> </w:t>
      </w:r>
      <w:r w:rsidRPr="00870671">
        <w:t>и комиссии окружного Собрания создаются для предварительного рассмотрения и подготовки вопросов, относящихся к ведению</w:t>
      </w:r>
      <w:r>
        <w:t xml:space="preserve"> </w:t>
      </w:r>
      <w:r w:rsidRPr="00FD3A3A">
        <w:t>Собрания депутатов.</w:t>
      </w:r>
    </w:p>
    <w:p w:rsidR="00AE1FF8" w:rsidRDefault="00AE1FF8" w:rsidP="00AE1FF8">
      <w:pPr>
        <w:ind w:firstLine="720"/>
        <w:jc w:val="both"/>
      </w:pPr>
      <w:r w:rsidRPr="00FD3A3A">
        <w:t xml:space="preserve">3. Комитет возглавляет, как правило, </w:t>
      </w:r>
      <w:r w:rsidR="0069136B">
        <w:t xml:space="preserve">первый заместитель или </w:t>
      </w:r>
      <w:r w:rsidRPr="00FD3A3A">
        <w:t>заместитель председателя Собрания депутатов.</w:t>
      </w:r>
    </w:p>
    <w:p w:rsidR="0069136B" w:rsidRPr="00630FD6" w:rsidRDefault="0069136B" w:rsidP="00AE1FF8">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AE1FF8">
      <w:pPr>
        <w:ind w:firstLine="720"/>
        <w:jc w:val="both"/>
      </w:pPr>
      <w:r w:rsidRPr="00FD3A3A">
        <w:t>4.</w:t>
      </w:r>
      <w:r>
        <w:t xml:space="preserve"> </w:t>
      </w:r>
      <w:r w:rsidRPr="00407963">
        <w:t>Количественный и персональный состав комитет</w:t>
      </w:r>
      <w:r w:rsidRPr="00FD3A3A">
        <w:t xml:space="preserve">а </w:t>
      </w:r>
      <w:r w:rsidRPr="00407963">
        <w:t>и комиссий утверждается постановлением Собрания депутатов. При этом в состав комитета должн</w:t>
      </w:r>
      <w:r w:rsidRPr="00630FD6">
        <w:t>о</w:t>
      </w:r>
      <w:r w:rsidRPr="00407963">
        <w:t xml:space="preserve"> входить не менее</w:t>
      </w:r>
      <w:r>
        <w:t xml:space="preserve"> </w:t>
      </w:r>
      <w:r w:rsidRPr="00FD3A3A">
        <w:t>пяти</w:t>
      </w:r>
      <w:r w:rsidRPr="00407963">
        <w:t xml:space="preserve"> депутатов, в состав комиссии </w:t>
      </w:r>
      <w:r w:rsidR="00FC1994" w:rsidRPr="00630FD6">
        <w:t>–</w:t>
      </w:r>
      <w:r w:rsidRPr="00630FD6">
        <w:t xml:space="preserve"> </w:t>
      </w:r>
      <w:r w:rsidRPr="00407963">
        <w:t>не менее</w:t>
      </w:r>
      <w:r>
        <w:t xml:space="preserve"> </w:t>
      </w:r>
      <w:r w:rsidRPr="00FD3A3A">
        <w:t xml:space="preserve">трёх </w:t>
      </w:r>
      <w:r w:rsidRPr="00407963">
        <w:t>депутатов.</w:t>
      </w:r>
    </w:p>
    <w:p w:rsidR="00AE1FF8" w:rsidRPr="00FD3A3A" w:rsidRDefault="00AE1FF8" w:rsidP="00AE1FF8">
      <w:pPr>
        <w:ind w:firstLine="720"/>
        <w:jc w:val="both"/>
      </w:pPr>
      <w:r w:rsidRPr="00FD3A3A">
        <w:t>В случае формирования одного комитета все депутаты входят в этот комитет.</w:t>
      </w:r>
    </w:p>
    <w:p w:rsidR="00AE1FF8" w:rsidRDefault="00AE1FF8" w:rsidP="00630FD6">
      <w:pPr>
        <w:ind w:firstLine="720"/>
        <w:jc w:val="both"/>
      </w:pPr>
      <w:r w:rsidRPr="00FD3A3A">
        <w:t>5.</w:t>
      </w:r>
      <w:r w:rsidRPr="00630FD6">
        <w:t xml:space="preserve"> </w:t>
      </w:r>
      <w:r>
        <w:t>В случае необходимости Собрание депутатов может образовывать н</w:t>
      </w:r>
      <w:r w:rsidRPr="00870671">
        <w:t>овые комитеты (комиссии), упразднять и реорганизовывать ранее созданные</w:t>
      </w:r>
      <w:r>
        <w:t xml:space="preserve">. Решение об </w:t>
      </w:r>
      <w:r>
        <w:lastRenderedPageBreak/>
        <w:t>образовании или ликвидации комитета, постоянной комиссии оформляется постановлением Собрания депутатов.</w:t>
      </w:r>
    </w:p>
    <w:p w:rsidR="000D5DD0" w:rsidRDefault="000D5DD0" w:rsidP="00630FD6">
      <w:pPr>
        <w:ind w:firstLine="720"/>
        <w:jc w:val="both"/>
      </w:pPr>
    </w:p>
    <w:p w:rsidR="00AE1FF8" w:rsidRPr="00630FD6" w:rsidRDefault="00AE1FF8" w:rsidP="00630FD6">
      <w:pPr>
        <w:ind w:firstLine="720"/>
        <w:jc w:val="both"/>
      </w:pPr>
      <w:r>
        <w:t xml:space="preserve">Статья </w:t>
      </w:r>
      <w:r w:rsidRPr="00FD3A3A">
        <w:t>15.</w:t>
      </w:r>
      <w:r>
        <w:t xml:space="preserve"> </w:t>
      </w:r>
      <w:r w:rsidRPr="00630FD6">
        <w:rPr>
          <w:b/>
        </w:rPr>
        <w:t>Порядок избрания и прекращения полномочий председателя, (заместителя председателя) комитета, комиссий</w:t>
      </w:r>
    </w:p>
    <w:p w:rsidR="00630FD6" w:rsidRPr="00630FD6" w:rsidRDefault="00630FD6" w:rsidP="00630FD6">
      <w:pPr>
        <w:ind w:firstLine="720"/>
        <w:jc w:val="both"/>
      </w:pPr>
    </w:p>
    <w:p w:rsidR="00AE1FF8" w:rsidRPr="00910B55" w:rsidRDefault="00AE1FF8" w:rsidP="00910B55">
      <w:pPr>
        <w:ind w:firstLine="720"/>
        <w:jc w:val="both"/>
      </w:pPr>
      <w:r w:rsidRPr="00910B55">
        <w:t>1. Возглавляют комитет, комиссии и организуют их деятельность председатели комитета, комиссий.</w:t>
      </w:r>
    </w:p>
    <w:p w:rsidR="00AE1FF8" w:rsidRPr="00060FB7" w:rsidRDefault="00AE1FF8" w:rsidP="00910B55">
      <w:pPr>
        <w:ind w:firstLine="720"/>
        <w:jc w:val="both"/>
      </w:pPr>
      <w:r>
        <w:t>2</w:t>
      </w:r>
      <w:r w:rsidRPr="00870671">
        <w:t>. Собрание депутатов избирает на сессии открытым голосованием из числа депутатов председател</w:t>
      </w:r>
      <w:r w:rsidRPr="00FD3A3A">
        <w:t>я</w:t>
      </w:r>
      <w:r w:rsidRPr="00870671">
        <w:t xml:space="preserve"> комитет</w:t>
      </w:r>
      <w:r w:rsidRPr="00FD3A3A">
        <w:t>а</w:t>
      </w:r>
      <w:r w:rsidRPr="00870671">
        <w:t xml:space="preserve"> окружного Собрания</w:t>
      </w:r>
      <w:r>
        <w:t xml:space="preserve">. </w:t>
      </w:r>
      <w:r w:rsidRPr="00060FB7">
        <w:t>Кандидатура для избрания на должность председателя комитета вносится председателем Собрания депутатов.</w:t>
      </w:r>
      <w:r>
        <w:t xml:space="preserve"> </w:t>
      </w:r>
      <w:r w:rsidRPr="00870671">
        <w:t>Кандидаты на должность председателя постоянной комиссии выдвигаются депутатами, группами депутатов, а также пут</w:t>
      </w:r>
      <w:r>
        <w:t>ё</w:t>
      </w:r>
      <w:r w:rsidRPr="00870671">
        <w:t>м самовыдвижения.</w:t>
      </w:r>
    </w:p>
    <w:p w:rsidR="00AE1FF8" w:rsidRDefault="00AE1FF8" w:rsidP="00910B55">
      <w:pPr>
        <w:ind w:firstLine="720"/>
        <w:jc w:val="both"/>
      </w:pPr>
      <w:r>
        <w:t>3</w:t>
      </w:r>
      <w:r w:rsidRPr="00870671">
        <w:t>. Решение об избрании председателя комитета</w:t>
      </w:r>
      <w:r>
        <w:t>, председателя комиссии</w:t>
      </w:r>
      <w:r w:rsidRPr="00870671">
        <w:t xml:space="preserve"> принимается большинством голосов от </w:t>
      </w:r>
      <w:r w:rsidR="00661E26">
        <w:t xml:space="preserve">установленного </w:t>
      </w:r>
      <w:r w:rsidRPr="00870671">
        <w:t>числа</w:t>
      </w:r>
      <w:r w:rsidRPr="00910B55">
        <w:t xml:space="preserve"> </w:t>
      </w:r>
      <w:r w:rsidRPr="00870671">
        <w:t>депутатов и оформляется постановлением.</w:t>
      </w:r>
    </w:p>
    <w:p w:rsidR="00AE7C08" w:rsidRPr="00FD3A3A" w:rsidRDefault="00AE7C08" w:rsidP="00AE7C08">
      <w:pPr>
        <w:ind w:firstLine="720"/>
        <w:jc w:val="both"/>
      </w:pPr>
      <w:r w:rsidRPr="00A375B0">
        <w:rPr>
          <w:i/>
        </w:rPr>
        <w:t xml:space="preserve">(в ред. постановления от </w:t>
      </w:r>
      <w:r>
        <w:rPr>
          <w:i/>
        </w:rPr>
        <w:t>20.04.2023</w:t>
      </w:r>
      <w:r w:rsidRPr="00A375B0">
        <w:rPr>
          <w:i/>
        </w:rPr>
        <w:t xml:space="preserve"> № </w:t>
      </w:r>
      <w:r>
        <w:rPr>
          <w:i/>
        </w:rPr>
        <w:t>77</w:t>
      </w:r>
      <w:r w:rsidRPr="00A375B0">
        <w:rPr>
          <w:i/>
        </w:rPr>
        <w:t>-</w:t>
      </w:r>
      <w:r>
        <w:rPr>
          <w:i/>
        </w:rPr>
        <w:t>сд</w:t>
      </w:r>
      <w:r w:rsidRPr="00A375B0">
        <w:rPr>
          <w:i/>
        </w:rPr>
        <w:t>)</w:t>
      </w:r>
    </w:p>
    <w:p w:rsidR="00AE1FF8" w:rsidRPr="00870671" w:rsidRDefault="00AE1FF8" w:rsidP="00910B55">
      <w:pPr>
        <w:ind w:firstLine="720"/>
        <w:jc w:val="both"/>
      </w:pPr>
      <w:r w:rsidRPr="00870671">
        <w:t xml:space="preserve">В случае если на должность председателя </w:t>
      </w:r>
      <w:r>
        <w:t>комиссии</w:t>
      </w:r>
      <w:r w:rsidRPr="00870671">
        <w:t xml:space="preserve"> было выдвинуто более двух кандидатов</w:t>
      </w:r>
      <w:r>
        <w:t>,</w:t>
      </w:r>
      <w:r w:rsidRPr="00870671">
        <w:t xml:space="preserve"> и ни один из них не набрал требуемого для избрания числа голосов, то проводится повторное голосование по двум кандидатам, получившим наибольшее число голосов.</w:t>
      </w:r>
    </w:p>
    <w:p w:rsidR="00AE1FF8" w:rsidRDefault="00AE1FF8" w:rsidP="00910B55">
      <w:pPr>
        <w:ind w:firstLine="720"/>
        <w:jc w:val="both"/>
      </w:pPr>
      <w:r w:rsidRPr="00870671">
        <w:t>Если ни один из двух кандидатов не набрал в итоге голосования требуемого числа голосов, то провод</w:t>
      </w:r>
      <w:r w:rsidR="00F87705">
        <w:t>и</w:t>
      </w:r>
      <w:r w:rsidRPr="00870671">
        <w:t>тся повторн</w:t>
      </w:r>
      <w:r w:rsidR="00F87705">
        <w:t>ое</w:t>
      </w:r>
      <w:r w:rsidRPr="00870671">
        <w:t xml:space="preserve"> </w:t>
      </w:r>
      <w:r w:rsidR="00F87705">
        <w:t>избрание</w:t>
      </w:r>
      <w:r w:rsidRPr="00870671">
        <w:t xml:space="preserve"> с новым выдвижением кандидатов.</w:t>
      </w:r>
    </w:p>
    <w:p w:rsidR="002A34CF" w:rsidRPr="00FD3A3A" w:rsidRDefault="002A34CF" w:rsidP="002A34C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910B55">
      <w:pPr>
        <w:ind w:firstLine="720"/>
        <w:jc w:val="both"/>
      </w:pPr>
      <w:r>
        <w:t>4</w:t>
      </w:r>
      <w:r w:rsidRPr="00870671">
        <w:t>. Комитет</w:t>
      </w:r>
      <w:r>
        <w:t xml:space="preserve"> (комиссия) из своего состава избирают заместител</w:t>
      </w:r>
      <w:r w:rsidRPr="00FD3A3A">
        <w:t xml:space="preserve">я </w:t>
      </w:r>
      <w:r w:rsidRPr="00870671">
        <w:t>председателя</w:t>
      </w:r>
      <w:r>
        <w:t xml:space="preserve"> комитета (комиссии).</w:t>
      </w:r>
    </w:p>
    <w:p w:rsidR="00AE1FF8" w:rsidRDefault="00AE1FF8" w:rsidP="00910B55">
      <w:pPr>
        <w:ind w:firstLine="720"/>
        <w:jc w:val="both"/>
      </w:pPr>
      <w:r w:rsidRPr="00FD3A3A">
        <w:t xml:space="preserve">5. Председатель комитета, комиссии имеют право по собственной инициативе </w:t>
      </w:r>
      <w:r w:rsidR="00A350DB">
        <w:t xml:space="preserve">досрочно </w:t>
      </w:r>
      <w:r w:rsidRPr="00FD3A3A">
        <w:t xml:space="preserve">сложить полномочия в порядке, установленном для </w:t>
      </w:r>
      <w:r w:rsidR="00A350DB">
        <w:t xml:space="preserve">досрочного </w:t>
      </w:r>
      <w:r w:rsidRPr="00FD3A3A">
        <w:t>сложения полномочий председателя (</w:t>
      </w:r>
      <w:r w:rsidR="0069136B">
        <w:t xml:space="preserve">первого заместителя, </w:t>
      </w:r>
      <w:r w:rsidRPr="00FD3A3A">
        <w:t>заместителя председателя) Собрания депутатов.</w:t>
      </w:r>
    </w:p>
    <w:p w:rsidR="00A350DB" w:rsidRPr="00FD3A3A" w:rsidRDefault="0069136B" w:rsidP="00A350DB">
      <w:pPr>
        <w:ind w:firstLine="720"/>
        <w:jc w:val="both"/>
      </w:pPr>
      <w:r w:rsidRPr="00A375B0">
        <w:rPr>
          <w:i/>
        </w:rPr>
        <w:t>(в ред. постановлени</w:t>
      </w:r>
      <w:r w:rsidR="000B57FE">
        <w:rPr>
          <w:i/>
        </w:rPr>
        <w:t>й</w:t>
      </w:r>
      <w:r w:rsidRPr="00A375B0">
        <w:rPr>
          <w:i/>
        </w:rPr>
        <w:t xml:space="preserve"> от </w:t>
      </w:r>
      <w:r>
        <w:rPr>
          <w:i/>
        </w:rPr>
        <w:t>02.03.2012</w:t>
      </w:r>
      <w:r w:rsidRPr="00A375B0">
        <w:rPr>
          <w:i/>
        </w:rPr>
        <w:t xml:space="preserve"> № </w:t>
      </w:r>
      <w:r>
        <w:rPr>
          <w:i/>
        </w:rPr>
        <w:t>33</w:t>
      </w:r>
      <w:r w:rsidRPr="00A375B0">
        <w:rPr>
          <w:i/>
        </w:rPr>
        <w:t>-</w:t>
      </w:r>
      <w:r>
        <w:rPr>
          <w:i/>
        </w:rPr>
        <w:t>сд</w:t>
      </w:r>
      <w:r w:rsidR="00A350DB">
        <w:rPr>
          <w:i/>
        </w:rPr>
        <w:t xml:space="preserve">; </w:t>
      </w:r>
      <w:r w:rsidR="00A350DB" w:rsidRPr="00A375B0">
        <w:rPr>
          <w:i/>
        </w:rPr>
        <w:t xml:space="preserve">от </w:t>
      </w:r>
      <w:r w:rsidR="00A350DB">
        <w:rPr>
          <w:i/>
        </w:rPr>
        <w:t>15.12.2016</w:t>
      </w:r>
      <w:r w:rsidR="00A350DB" w:rsidRPr="00A375B0">
        <w:rPr>
          <w:i/>
        </w:rPr>
        <w:t xml:space="preserve"> № </w:t>
      </w:r>
      <w:r w:rsidR="00A350DB">
        <w:rPr>
          <w:i/>
        </w:rPr>
        <w:t>330</w:t>
      </w:r>
      <w:r w:rsidR="00A350DB" w:rsidRPr="00A375B0">
        <w:rPr>
          <w:i/>
        </w:rPr>
        <w:t>-</w:t>
      </w:r>
      <w:r w:rsidR="00A350DB">
        <w:rPr>
          <w:i/>
        </w:rPr>
        <w:t>сд</w:t>
      </w:r>
      <w:r w:rsidR="00A350DB" w:rsidRPr="00A375B0">
        <w:rPr>
          <w:i/>
        </w:rPr>
        <w:t>)</w:t>
      </w:r>
    </w:p>
    <w:p w:rsidR="00AE1FF8" w:rsidRDefault="00AE1FF8" w:rsidP="00910B55">
      <w:pPr>
        <w:ind w:firstLine="720"/>
        <w:jc w:val="both"/>
      </w:pPr>
      <w:r w:rsidRPr="00FD3A3A">
        <w:t>6. Председатель комитета, комиссии могут быть досрочно освобождены от занимаемой должности в порядке, установленном для досрочного освобождения от должности председателя (</w:t>
      </w:r>
      <w:r w:rsidR="0069136B">
        <w:t xml:space="preserve">первого заместителя, </w:t>
      </w:r>
      <w:r w:rsidRPr="00FD3A3A">
        <w:t>заместителя председателя) Собрания депутатов.</w:t>
      </w:r>
    </w:p>
    <w:p w:rsidR="0069136B" w:rsidRPr="00FD3A3A" w:rsidRDefault="0069136B" w:rsidP="00910B55">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Pr="00FD3A3A" w:rsidRDefault="00AE1FF8" w:rsidP="00910B55">
      <w:pPr>
        <w:ind w:firstLine="720"/>
        <w:jc w:val="both"/>
      </w:pPr>
    </w:p>
    <w:p w:rsidR="00AE1FF8" w:rsidRDefault="00AE1FF8" w:rsidP="00910B55">
      <w:pPr>
        <w:ind w:firstLine="720"/>
        <w:jc w:val="both"/>
      </w:pPr>
      <w:r>
        <w:t xml:space="preserve">Статья </w:t>
      </w:r>
      <w:r w:rsidRPr="00FD3A3A">
        <w:t>16.</w:t>
      </w:r>
      <w:r>
        <w:t xml:space="preserve"> </w:t>
      </w:r>
      <w:r w:rsidRPr="00910B55">
        <w:rPr>
          <w:b/>
        </w:rPr>
        <w:t>Порядок работы и формирования состава комитета, комиссии</w:t>
      </w:r>
    </w:p>
    <w:p w:rsidR="00910B55" w:rsidRDefault="00910B55" w:rsidP="00910B55">
      <w:pPr>
        <w:ind w:firstLine="720"/>
        <w:jc w:val="both"/>
      </w:pPr>
    </w:p>
    <w:p w:rsidR="00AE1FF8" w:rsidRPr="00870671" w:rsidRDefault="00AE1FF8" w:rsidP="003233BE">
      <w:pPr>
        <w:ind w:firstLine="720"/>
        <w:jc w:val="both"/>
      </w:pPr>
      <w:r>
        <w:t>1</w:t>
      </w:r>
      <w:r w:rsidRPr="00870671">
        <w:t>. Состав комитета</w:t>
      </w:r>
      <w:r>
        <w:t>, комиссий</w:t>
      </w:r>
      <w:r w:rsidRPr="00870671">
        <w:t xml:space="preserve"> </w:t>
      </w:r>
      <w:r>
        <w:t>утверждае</w:t>
      </w:r>
      <w:r w:rsidRPr="00870671">
        <w:t xml:space="preserve">тся по представлению </w:t>
      </w:r>
      <w:r>
        <w:t>председателя комитета, комиссии</w:t>
      </w:r>
      <w:r w:rsidRPr="00870671">
        <w:t xml:space="preserve"> </w:t>
      </w:r>
      <w:r>
        <w:t>постановлением</w:t>
      </w:r>
      <w:r w:rsidRPr="00870671">
        <w:t xml:space="preserve"> окружного Собрания. При этом голосование может проводиться как по каждой кандидатуре члена комитета</w:t>
      </w:r>
      <w:r>
        <w:t>, комиссии</w:t>
      </w:r>
      <w:r w:rsidRPr="00870671">
        <w:t xml:space="preserve"> отдельно, так и в целом по всему соста</w:t>
      </w:r>
      <w:r>
        <w:t>ву комитета</w:t>
      </w:r>
      <w:r w:rsidRPr="00FD3A3A">
        <w:t>, комиссии.</w:t>
      </w:r>
    </w:p>
    <w:p w:rsidR="00AE1FF8" w:rsidRPr="00870671" w:rsidRDefault="00AE1FF8" w:rsidP="003233BE">
      <w:pPr>
        <w:ind w:firstLine="720"/>
        <w:jc w:val="both"/>
      </w:pPr>
      <w:r w:rsidRPr="00870671">
        <w:t>Состав комитета</w:t>
      </w:r>
      <w:r>
        <w:t>, комиссии</w:t>
      </w:r>
      <w:r w:rsidRPr="00870671">
        <w:t xml:space="preserve"> формируется с уч</w:t>
      </w:r>
      <w:r>
        <w:t>ё</w:t>
      </w:r>
      <w:r w:rsidRPr="00870671">
        <w:t>том мнения депутатов.</w:t>
      </w:r>
    </w:p>
    <w:p w:rsidR="00AE1FF8" w:rsidRDefault="00AE1FF8" w:rsidP="003233BE">
      <w:pPr>
        <w:ind w:firstLine="720"/>
        <w:jc w:val="both"/>
      </w:pPr>
      <w:r>
        <w:t>2.</w:t>
      </w:r>
      <w:r w:rsidRPr="00870671">
        <w:t xml:space="preserve"> Порядок работы и полномочия </w:t>
      </w:r>
      <w:r w:rsidRPr="00FD3A3A">
        <w:t>комитета,</w:t>
      </w:r>
      <w:r w:rsidRPr="00870671">
        <w:t xml:space="preserve"> комиссий определяются положениями о них, утверждаемыми окружным Собранием.</w:t>
      </w:r>
    </w:p>
    <w:p w:rsidR="00AE1FF8" w:rsidRDefault="00AE1FF8" w:rsidP="003233BE">
      <w:pPr>
        <w:ind w:firstLine="720"/>
        <w:jc w:val="both"/>
      </w:pPr>
    </w:p>
    <w:p w:rsidR="00AE1FF8" w:rsidRPr="003233BE" w:rsidRDefault="00AE1FF8" w:rsidP="003233BE">
      <w:pPr>
        <w:ind w:firstLine="720"/>
        <w:jc w:val="both"/>
      </w:pPr>
      <w:r>
        <w:t xml:space="preserve">Глава 5. </w:t>
      </w:r>
      <w:r w:rsidRPr="003233BE">
        <w:rPr>
          <w:b/>
        </w:rPr>
        <w:t>Фракции Собрания депутатов</w:t>
      </w:r>
    </w:p>
    <w:p w:rsidR="000D5DD0" w:rsidRDefault="000D5DD0" w:rsidP="003233BE">
      <w:pPr>
        <w:ind w:firstLine="720"/>
        <w:jc w:val="both"/>
      </w:pPr>
    </w:p>
    <w:p w:rsidR="00AE1FF8" w:rsidRPr="00796EC6" w:rsidRDefault="00AE1FF8" w:rsidP="003233BE">
      <w:pPr>
        <w:ind w:firstLine="720"/>
        <w:jc w:val="both"/>
      </w:pPr>
      <w:r w:rsidRPr="00796EC6">
        <w:t>Статья</w:t>
      </w:r>
      <w:r>
        <w:t xml:space="preserve"> </w:t>
      </w:r>
      <w:r w:rsidRPr="00FD3A3A">
        <w:t>17.</w:t>
      </w:r>
      <w:r w:rsidRPr="00796EC6">
        <w:t xml:space="preserve"> </w:t>
      </w:r>
      <w:r w:rsidRPr="003233BE">
        <w:rPr>
          <w:b/>
        </w:rPr>
        <w:t>Фракции</w:t>
      </w:r>
    </w:p>
    <w:p w:rsidR="003233BE" w:rsidRDefault="003233BE" w:rsidP="003233BE">
      <w:pPr>
        <w:ind w:firstLine="720"/>
        <w:jc w:val="both"/>
      </w:pPr>
    </w:p>
    <w:p w:rsidR="00AE1FF8" w:rsidRDefault="00AE1FF8" w:rsidP="00200963">
      <w:pPr>
        <w:ind w:firstLine="720"/>
        <w:jc w:val="both"/>
      </w:pPr>
      <w:r w:rsidRPr="00870671">
        <w:lastRenderedPageBreak/>
        <w:t>1.</w:t>
      </w:r>
      <w:r>
        <w:t xml:space="preserve"> </w:t>
      </w:r>
      <w:r w:rsidRPr="00FD3A3A">
        <w:t>Депутат, избранный в составе списка, допущенного к распределению депутатских мандатов в окружном Собрании, входит во фракцию</w:t>
      </w:r>
      <w:r w:rsidR="000849C0">
        <w:t>, за исключением случая, предусмотренного частью 7 настоящей статьи</w:t>
      </w:r>
      <w:r w:rsidRPr="00FD3A3A">
        <w:t>.</w:t>
      </w:r>
    </w:p>
    <w:p w:rsidR="00020F16" w:rsidRPr="00FD3A3A" w:rsidRDefault="00020F16" w:rsidP="00020F16">
      <w:pPr>
        <w:ind w:firstLine="720"/>
        <w:jc w:val="both"/>
      </w:pPr>
      <w:r w:rsidRPr="00A375B0">
        <w:rPr>
          <w:i/>
        </w:rPr>
        <w:t xml:space="preserve">(в ред. постановления от </w:t>
      </w:r>
      <w:r>
        <w:rPr>
          <w:i/>
        </w:rPr>
        <w:t>03.12.2014</w:t>
      </w:r>
      <w:r w:rsidRPr="00A375B0">
        <w:rPr>
          <w:i/>
        </w:rPr>
        <w:t xml:space="preserve"> № </w:t>
      </w:r>
      <w:r>
        <w:rPr>
          <w:i/>
        </w:rPr>
        <w:t>387</w:t>
      </w:r>
      <w:r w:rsidRPr="00A375B0">
        <w:rPr>
          <w:i/>
        </w:rPr>
        <w:t>-</w:t>
      </w:r>
      <w:r>
        <w:rPr>
          <w:i/>
        </w:rPr>
        <w:t>сд</w:t>
      </w:r>
      <w:r w:rsidRPr="00A375B0">
        <w:rPr>
          <w:i/>
        </w:rPr>
        <w:t>)</w:t>
      </w:r>
    </w:p>
    <w:p w:rsidR="00AE1FF8" w:rsidRPr="00870671" w:rsidRDefault="00AE1FF8" w:rsidP="00200963">
      <w:pPr>
        <w:ind w:firstLine="720"/>
        <w:jc w:val="both"/>
      </w:pPr>
      <w:r w:rsidRPr="00870671">
        <w:t>2. Депутат, избранный в составе списка кандидатов, допущенного к распределению депутатских мандатов в окружном Собрании</w:t>
      </w:r>
      <w:r>
        <w:t>,</w:t>
      </w:r>
      <w:r w:rsidRPr="00870671">
        <w:t xml:space="preserve"> не вправе выйти из фракции, в которой он состоит в соответствии с частью 1 настоящей статьи.</w:t>
      </w:r>
    </w:p>
    <w:p w:rsidR="00AE1FF8" w:rsidRPr="00200963" w:rsidRDefault="00AE1FF8" w:rsidP="00200963">
      <w:pPr>
        <w:ind w:firstLine="720"/>
        <w:jc w:val="both"/>
      </w:pPr>
      <w:r w:rsidRPr="00870671">
        <w:t xml:space="preserve">Депутат, избранный в составе списка кандидатов политической партии, указанной в части </w:t>
      </w:r>
      <w:r w:rsidRPr="00FD3A3A">
        <w:t>7</w:t>
      </w:r>
      <w:r w:rsidRPr="00870671">
        <w:t xml:space="preserve"> настоящей статьи, вступивший в политическую партию, которая имеет фракцию в Собрании депутатов, входит в данную фракцию и не вправе выйти из не</w:t>
      </w:r>
      <w:r w:rsidR="00612769">
        <w:t>ё</w:t>
      </w:r>
      <w:r w:rsidRPr="00870671">
        <w:t>.</w:t>
      </w:r>
    </w:p>
    <w:p w:rsidR="00AE1FF8" w:rsidRPr="00870671" w:rsidRDefault="00AE1FF8" w:rsidP="00200963">
      <w:pPr>
        <w:ind w:firstLine="720"/>
        <w:jc w:val="both"/>
      </w:pPr>
      <w:r w:rsidRPr="00870671">
        <w:t>Несоблюдение указанных требований влеч</w:t>
      </w:r>
      <w:r>
        <w:t>ё</w:t>
      </w:r>
      <w:r w:rsidRPr="00870671">
        <w:t>т за собой досрочное прек</w:t>
      </w:r>
      <w:r w:rsidR="00612769">
        <w:t>ращение депутатских полномочий.</w:t>
      </w:r>
    </w:p>
    <w:p w:rsidR="00AE1FF8" w:rsidRPr="00870671" w:rsidRDefault="00AE1FF8" w:rsidP="00200963">
      <w:pPr>
        <w:ind w:firstLine="720"/>
        <w:jc w:val="both"/>
      </w:pPr>
      <w:r w:rsidRPr="00870671">
        <w:t xml:space="preserve">3. Внутренняя деятельность фракций организуется депутатами самостоятельно на основании </w:t>
      </w:r>
      <w:r>
        <w:t>п</w:t>
      </w:r>
      <w:r w:rsidRPr="00870671">
        <w:t>оложения, утвержд</w:t>
      </w:r>
      <w:r>
        <w:t>ё</w:t>
      </w:r>
      <w:r w:rsidRPr="00870671">
        <w:t xml:space="preserve">нного </w:t>
      </w:r>
      <w:r>
        <w:t>Собранием депутатов</w:t>
      </w:r>
      <w:r w:rsidRPr="00870671">
        <w:t>.</w:t>
      </w:r>
    </w:p>
    <w:p w:rsidR="00380212" w:rsidRDefault="00AE1FF8" w:rsidP="00200963">
      <w:pPr>
        <w:ind w:firstLine="720"/>
        <w:jc w:val="both"/>
      </w:pPr>
      <w:r w:rsidRPr="00FD3A3A">
        <w:t>4.</w:t>
      </w:r>
      <w:r w:rsidRPr="00870671">
        <w:t xml:space="preserve"> </w:t>
      </w:r>
      <w:r w:rsidR="00380212">
        <w:t>Регистрация фракций осуществляется Собранием депутатов на основании документов, предусмотренных положением о фракциях в Собрании депутатов Ненецкого автономного округа, утверждённым Собранием депутатов.</w:t>
      </w:r>
    </w:p>
    <w:p w:rsidR="00BA1FF0" w:rsidRPr="00FD3A3A" w:rsidRDefault="00BA1FF0" w:rsidP="00BA1FF0">
      <w:pPr>
        <w:ind w:firstLine="720"/>
        <w:jc w:val="both"/>
      </w:pPr>
      <w:r w:rsidRPr="00A375B0">
        <w:rPr>
          <w:i/>
        </w:rPr>
        <w:t xml:space="preserve">(в ред. постановления от </w:t>
      </w:r>
      <w:r>
        <w:rPr>
          <w:i/>
        </w:rPr>
        <w:t>03.12.2014</w:t>
      </w:r>
      <w:r w:rsidRPr="00A375B0">
        <w:rPr>
          <w:i/>
        </w:rPr>
        <w:t xml:space="preserve"> № </w:t>
      </w:r>
      <w:r>
        <w:rPr>
          <w:i/>
        </w:rPr>
        <w:t>387</w:t>
      </w:r>
      <w:r w:rsidRPr="00A375B0">
        <w:rPr>
          <w:i/>
        </w:rPr>
        <w:t>-</w:t>
      </w:r>
      <w:r>
        <w:rPr>
          <w:i/>
        </w:rPr>
        <w:t>сд</w:t>
      </w:r>
      <w:r w:rsidRPr="00A375B0">
        <w:rPr>
          <w:i/>
        </w:rPr>
        <w:t>)</w:t>
      </w:r>
    </w:p>
    <w:p w:rsidR="00AE1FF8" w:rsidRPr="00870671" w:rsidRDefault="00AE1FF8" w:rsidP="00200963">
      <w:pPr>
        <w:ind w:firstLine="720"/>
        <w:jc w:val="both"/>
      </w:pPr>
      <w:r w:rsidRPr="00FD3A3A">
        <w:t>5.</w:t>
      </w:r>
      <w:r>
        <w:t xml:space="preserve"> </w:t>
      </w:r>
      <w:r w:rsidRPr="00870671">
        <w:t>Регистрация фракции оформляется постановлением Собрания депутатов.</w:t>
      </w:r>
    </w:p>
    <w:p w:rsidR="00AE1FF8" w:rsidRPr="00870671" w:rsidRDefault="00AE1FF8" w:rsidP="00200963">
      <w:pPr>
        <w:ind w:firstLine="720"/>
        <w:jc w:val="both"/>
      </w:pPr>
      <w:r w:rsidRPr="00FD3A3A">
        <w:t>6.</w:t>
      </w:r>
      <w:r w:rsidRPr="00870671">
        <w:t xml:space="preserve"> Депутат Собрания депутатов выбывает из фракции в случае подачи письменного заявления о выходе или в связи с прекращением его депутатских полномочий. Датой выбытия депутата из фракции считается дата регистрации заявления депутата в канцелярии Собрания депутатов.</w:t>
      </w:r>
    </w:p>
    <w:p w:rsidR="00AE1FF8" w:rsidRPr="00200963" w:rsidRDefault="00AE1FF8" w:rsidP="00200963">
      <w:pPr>
        <w:ind w:firstLine="720"/>
        <w:jc w:val="both"/>
      </w:pPr>
      <w:r w:rsidRPr="00200963">
        <w:t>7. В случае прекращения деятельности политической партии в связи с её ликвидацией или реорганизацией деятельность её фракции в Собрании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E1FF8" w:rsidRPr="00200963" w:rsidRDefault="00AE1FF8" w:rsidP="00200963">
      <w:pPr>
        <w:ind w:firstLine="720"/>
        <w:jc w:val="both"/>
      </w:pPr>
      <w:r w:rsidRPr="00200963">
        <w:t>8. Депутаты, избранные в составе списка кандидатов политической партии, указанной в части 7 настоящей статьи, вправе образовывать депутатские объединения, не являющиеся фракциями.</w:t>
      </w:r>
    </w:p>
    <w:p w:rsidR="00AE1FF8" w:rsidRPr="00200963" w:rsidRDefault="00AE1FF8" w:rsidP="00200963">
      <w:pPr>
        <w:ind w:firstLine="720"/>
        <w:jc w:val="both"/>
      </w:pPr>
    </w:p>
    <w:p w:rsidR="00AE1FF8" w:rsidRPr="00200963" w:rsidRDefault="00AE1FF8" w:rsidP="00200963">
      <w:pPr>
        <w:ind w:firstLine="720"/>
        <w:jc w:val="both"/>
      </w:pPr>
      <w:r>
        <w:t xml:space="preserve">Глава 6. </w:t>
      </w:r>
      <w:r w:rsidRPr="00200963">
        <w:rPr>
          <w:b/>
        </w:rPr>
        <w:t>Ра</w:t>
      </w:r>
      <w:r w:rsidR="007626C1" w:rsidRPr="00200963">
        <w:rPr>
          <w:b/>
        </w:rPr>
        <w:t>бочие группы Собрания депутатов</w:t>
      </w:r>
    </w:p>
    <w:p w:rsidR="007626C1" w:rsidRPr="00200963" w:rsidRDefault="007626C1" w:rsidP="00200963">
      <w:pPr>
        <w:ind w:firstLine="720"/>
        <w:jc w:val="both"/>
      </w:pPr>
    </w:p>
    <w:p w:rsidR="00AE1FF8" w:rsidRPr="00200963" w:rsidRDefault="00AE1FF8" w:rsidP="00200963">
      <w:pPr>
        <w:ind w:firstLine="720"/>
        <w:jc w:val="both"/>
      </w:pPr>
      <w:r w:rsidRPr="00200963">
        <w:t xml:space="preserve">Статья 18. </w:t>
      </w:r>
      <w:r w:rsidRPr="00200963">
        <w:rPr>
          <w:b/>
        </w:rPr>
        <w:t>Порядок создания рабочей группы</w:t>
      </w:r>
    </w:p>
    <w:p w:rsidR="00200963" w:rsidRPr="00200963" w:rsidRDefault="00200963" w:rsidP="00200963">
      <w:pPr>
        <w:ind w:firstLine="720"/>
        <w:jc w:val="both"/>
      </w:pPr>
    </w:p>
    <w:p w:rsidR="00AE1FF8" w:rsidRPr="00FA15BF" w:rsidRDefault="00AE1FF8" w:rsidP="00FA15BF">
      <w:pPr>
        <w:ind w:firstLine="720"/>
        <w:jc w:val="both"/>
      </w:pPr>
      <w:r w:rsidRPr="00FA15BF">
        <w:t>1. Рабочая группа может создаваться для подготовки и доработки проектов нормативных правовых актов Ненецкого автономного округа и для рассмотрения иных вопросов, относящихся к ведению Собрания депутатов</w:t>
      </w:r>
      <w:r w:rsidR="005323EB" w:rsidRPr="00FA15BF">
        <w:t>.</w:t>
      </w:r>
    </w:p>
    <w:p w:rsidR="00AE1FF8" w:rsidRDefault="00AE1FF8" w:rsidP="00FA15BF">
      <w:pPr>
        <w:ind w:firstLine="720"/>
        <w:jc w:val="both"/>
      </w:pPr>
      <w:r w:rsidRPr="00FA15BF">
        <w:t>2.</w:t>
      </w:r>
      <w:r w:rsidR="004A5485" w:rsidRPr="004A5485">
        <w:t xml:space="preserve"> </w:t>
      </w:r>
      <w:r w:rsidR="00212A9A" w:rsidRPr="009C5B7C">
        <w:t>Рабочая группа образуется палатой законодательных предположений из числа депутатов Собрания депутатов.</w:t>
      </w:r>
    </w:p>
    <w:p w:rsidR="004A5485" w:rsidRPr="00FD3A3A" w:rsidRDefault="004A5485" w:rsidP="004A5485">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00212A9A">
        <w:rPr>
          <w:i/>
        </w:rPr>
        <w:t>, от 18.03.2021 № 42-сд</w:t>
      </w:r>
      <w:r w:rsidRPr="00A375B0">
        <w:rPr>
          <w:i/>
        </w:rPr>
        <w:t>)</w:t>
      </w:r>
    </w:p>
    <w:p w:rsidR="00AE1FF8" w:rsidRPr="00FA15BF" w:rsidRDefault="00AE1FF8" w:rsidP="00FA15BF">
      <w:pPr>
        <w:ind w:firstLine="720"/>
        <w:jc w:val="both"/>
      </w:pPr>
      <w:r w:rsidRPr="00FA15BF">
        <w:t>3. Деятельность рабочей группы определяется поставленными перед ней задачами и прекращается после их выполнения.</w:t>
      </w:r>
    </w:p>
    <w:p w:rsidR="00AE1FF8" w:rsidRPr="00474915" w:rsidRDefault="00AE1FF8" w:rsidP="00FA15BF">
      <w:pPr>
        <w:ind w:firstLine="720"/>
        <w:jc w:val="both"/>
      </w:pPr>
      <w:r w:rsidRPr="00FA15BF">
        <w:t>4. Руководство рабочей группой осуществляет депутат, определ</w:t>
      </w:r>
      <w:r w:rsidR="00470675" w:rsidRPr="00FA15BF">
        <w:t>ё</w:t>
      </w:r>
      <w:r w:rsidRPr="00FA15BF">
        <w:t>нный палатой законодательных предположений.</w:t>
      </w:r>
    </w:p>
    <w:p w:rsidR="004C72DD" w:rsidRDefault="00AE1FF8" w:rsidP="00FA15BF">
      <w:pPr>
        <w:ind w:firstLine="720"/>
        <w:jc w:val="both"/>
      </w:pPr>
      <w:r w:rsidRPr="00FA15BF">
        <w:t xml:space="preserve">5. В заседаниях рабочей группы принимают участие депутаты, </w:t>
      </w:r>
      <w:r w:rsidRPr="00E059B4">
        <w:t>представители соответствующего субъекта права законодательной инициативы</w:t>
      </w:r>
      <w:r>
        <w:t>,</w:t>
      </w:r>
      <w:r w:rsidRPr="00FA15BF">
        <w:t xml:space="preserve"> работники аппарата Собрания депутатов, </w:t>
      </w:r>
      <w:r w:rsidR="00212A9A" w:rsidRPr="009C5B7C">
        <w:t xml:space="preserve">по приглашению руководителя рабочей группы </w:t>
      </w:r>
      <w:r w:rsidR="00212A9A">
        <w:t xml:space="preserve">– </w:t>
      </w:r>
      <w:r w:rsidRPr="00FA15BF">
        <w:t xml:space="preserve">представители органов государственной власти, органов местного самоуправления и </w:t>
      </w:r>
      <w:r w:rsidR="00212A9A">
        <w:t>иные должностные лица</w:t>
      </w:r>
      <w:r w:rsidR="00FD23C6">
        <w:t>, члены Общественной палаты Ненецкого автономного округа (далее – Общественная палата)</w:t>
      </w:r>
      <w:r w:rsidRPr="00FA15BF">
        <w:t>.</w:t>
      </w:r>
    </w:p>
    <w:p w:rsidR="00212A9A" w:rsidRDefault="00212A9A" w:rsidP="00FA15BF">
      <w:pPr>
        <w:ind w:firstLine="720"/>
        <w:jc w:val="both"/>
      </w:pPr>
      <w:r w:rsidRPr="009C5B7C">
        <w:lastRenderedPageBreak/>
        <w:t>В зале заседания рабочей группы для лиц, не</w:t>
      </w:r>
      <w:r>
        <w:t xml:space="preserve"> являющихся депутатами, приглашё</w:t>
      </w:r>
      <w:r w:rsidRPr="009C5B7C">
        <w:t>нных для участия в е</w:t>
      </w:r>
      <w:r>
        <w:t>ё</w:t>
      </w:r>
      <w:r w:rsidRPr="009C5B7C">
        <w:t xml:space="preserve"> работе, отводятся специальные места. Присутствующие обязаны соблюдать установленный порядок и выполнять требования</w:t>
      </w:r>
      <w:r>
        <w:t xml:space="preserve"> </w:t>
      </w:r>
      <w:r w:rsidRPr="009C5B7C">
        <w:t>председательствующего. В случае нарушения порядка работы присутствующими лицами они обязаны покинуть зал заседания по требованию председательствующего.</w:t>
      </w:r>
    </w:p>
    <w:p w:rsidR="00AE1FF8" w:rsidRPr="00FA15BF" w:rsidRDefault="00FD23C6" w:rsidP="00FA15BF">
      <w:pPr>
        <w:ind w:firstLine="720"/>
        <w:jc w:val="both"/>
      </w:pPr>
      <w:r w:rsidRPr="00FD23C6">
        <w:rPr>
          <w:i/>
        </w:rPr>
        <w:t xml:space="preserve"> </w:t>
      </w:r>
      <w:r w:rsidRPr="00A375B0">
        <w:rPr>
          <w:i/>
        </w:rPr>
        <w:t>(в ред. постановлени</w:t>
      </w:r>
      <w:r w:rsidR="00405488">
        <w:rPr>
          <w:i/>
        </w:rPr>
        <w:t>й</w:t>
      </w:r>
      <w:r w:rsidRPr="00A375B0">
        <w:rPr>
          <w:i/>
        </w:rPr>
        <w:t xml:space="preserve"> от </w:t>
      </w:r>
      <w:r>
        <w:rPr>
          <w:i/>
        </w:rPr>
        <w:t>26.11.2012</w:t>
      </w:r>
      <w:r w:rsidRPr="00A375B0">
        <w:rPr>
          <w:i/>
        </w:rPr>
        <w:t xml:space="preserve"> № </w:t>
      </w:r>
      <w:r>
        <w:rPr>
          <w:i/>
        </w:rPr>
        <w:t>313</w:t>
      </w:r>
      <w:r w:rsidRPr="00A375B0">
        <w:rPr>
          <w:i/>
        </w:rPr>
        <w:t>-</w:t>
      </w:r>
      <w:r>
        <w:rPr>
          <w:i/>
        </w:rPr>
        <w:t>сд</w:t>
      </w:r>
      <w:r w:rsidR="00212A9A">
        <w:rPr>
          <w:i/>
        </w:rPr>
        <w:t>, от 18.03.2021 № 42-сд</w:t>
      </w:r>
      <w:r w:rsidRPr="00A375B0">
        <w:rPr>
          <w:i/>
        </w:rPr>
        <w:t>)</w:t>
      </w:r>
    </w:p>
    <w:p w:rsidR="00AE1FF8" w:rsidRPr="00FA15BF" w:rsidRDefault="00AE1FF8" w:rsidP="00FA15BF">
      <w:pPr>
        <w:ind w:firstLine="720"/>
        <w:jc w:val="both"/>
      </w:pPr>
    </w:p>
    <w:p w:rsidR="00AE1FF8" w:rsidRPr="00FA15BF" w:rsidRDefault="00AE1FF8" w:rsidP="00FA15BF">
      <w:pPr>
        <w:ind w:firstLine="720"/>
        <w:jc w:val="both"/>
      </w:pPr>
      <w:r w:rsidRPr="00FA15BF">
        <w:t xml:space="preserve">Статья 19. </w:t>
      </w:r>
      <w:r w:rsidRPr="00FA15BF">
        <w:rPr>
          <w:b/>
        </w:rPr>
        <w:t>Проведение заседания рабочей группы и принятие решений</w:t>
      </w:r>
    </w:p>
    <w:p w:rsidR="00FA15BF" w:rsidRPr="00FA15BF" w:rsidRDefault="00FA15BF" w:rsidP="00FA15BF">
      <w:pPr>
        <w:ind w:firstLine="720"/>
        <w:jc w:val="both"/>
      </w:pPr>
    </w:p>
    <w:p w:rsidR="00AE1FF8" w:rsidRDefault="00AE1FF8" w:rsidP="00C21D62">
      <w:pPr>
        <w:ind w:firstLine="720"/>
        <w:jc w:val="both"/>
      </w:pPr>
      <w:r w:rsidRPr="00C21D62">
        <w:t xml:space="preserve">1. Заседание рабочей группы правомочно при участии </w:t>
      </w:r>
      <w:r w:rsidR="00405488">
        <w:t xml:space="preserve">в нём </w:t>
      </w:r>
      <w:r w:rsidRPr="00C21D62">
        <w:t>не менее половины от числа е</w:t>
      </w:r>
      <w:r w:rsidR="00420657" w:rsidRPr="00C21D62">
        <w:t>ё</w:t>
      </w:r>
      <w:r w:rsidRPr="00C21D62">
        <w:t xml:space="preserve"> членов. Члены рабочей группы имеют равные права. Вед</w:t>
      </w:r>
      <w:r w:rsidR="00420657" w:rsidRPr="00C21D62">
        <w:t>ё</w:t>
      </w:r>
      <w:r w:rsidRPr="00C21D62">
        <w:t>т заседание рабочей группы е</w:t>
      </w:r>
      <w:r w:rsidR="00420657" w:rsidRPr="00C21D62">
        <w:t>ё</w:t>
      </w:r>
      <w:r w:rsidRPr="00C21D62">
        <w:t xml:space="preserve"> руководитель или по его поручению </w:t>
      </w:r>
      <w:r w:rsidR="00420657" w:rsidRPr="00C21D62">
        <w:t>–</w:t>
      </w:r>
      <w:r w:rsidRPr="00C21D62">
        <w:t xml:space="preserve"> член рабочей группы.</w:t>
      </w:r>
    </w:p>
    <w:p w:rsidR="00405488" w:rsidRPr="00FA15BF" w:rsidRDefault="00405488" w:rsidP="00405488">
      <w:pPr>
        <w:ind w:firstLine="720"/>
        <w:jc w:val="both"/>
      </w:pPr>
      <w:r w:rsidRPr="00A375B0">
        <w:rPr>
          <w:i/>
        </w:rPr>
        <w:t xml:space="preserve">(в ред. постановления от </w:t>
      </w:r>
      <w:r>
        <w:rPr>
          <w:i/>
        </w:rPr>
        <w:t>18.03.2021 № 42-сд</w:t>
      </w:r>
      <w:r w:rsidRPr="00A375B0">
        <w:rPr>
          <w:i/>
        </w:rPr>
        <w:t>)</w:t>
      </w:r>
    </w:p>
    <w:p w:rsidR="00AE1FF8" w:rsidRPr="00C21D62" w:rsidRDefault="00AE1FF8" w:rsidP="00C21D62">
      <w:pPr>
        <w:ind w:firstLine="720"/>
        <w:jc w:val="both"/>
      </w:pPr>
      <w:r w:rsidRPr="00C21D62">
        <w:t>2. В заседании рабочей группы могут принимать участие депутаты, не входящие в е</w:t>
      </w:r>
      <w:r w:rsidR="00420657" w:rsidRPr="00C21D62">
        <w:t>ё</w:t>
      </w:r>
      <w:r w:rsidRPr="00C21D62">
        <w:t xml:space="preserve"> состав, с правом решающего голоса.</w:t>
      </w:r>
    </w:p>
    <w:p w:rsidR="00AE1FF8" w:rsidRPr="00C21D62" w:rsidRDefault="00AE1FF8" w:rsidP="00C21D62">
      <w:pPr>
        <w:ind w:firstLine="720"/>
        <w:jc w:val="both"/>
      </w:pPr>
      <w:r w:rsidRPr="00C21D62">
        <w:t xml:space="preserve">3. </w:t>
      </w:r>
      <w:r w:rsidR="00405488" w:rsidRPr="00CB4671">
        <w:t>Обсуждение вопросов на заседании рабочей группы проводится депутатами в соответствии с регламентом её заседания.</w:t>
      </w:r>
    </w:p>
    <w:p w:rsidR="00AE1FF8" w:rsidRDefault="00AE1FF8" w:rsidP="00C21D62">
      <w:pPr>
        <w:ind w:firstLine="720"/>
        <w:jc w:val="both"/>
      </w:pPr>
      <w:r w:rsidRPr="00C21D62">
        <w:t xml:space="preserve">На заседании рабочей группы </w:t>
      </w:r>
      <w:r w:rsidR="00405488" w:rsidRPr="00CB4671">
        <w:t>аппаратом Собрания депутатов</w:t>
      </w:r>
      <w:r w:rsidR="00405488" w:rsidRPr="00C21D62">
        <w:t xml:space="preserve"> </w:t>
      </w:r>
      <w:r w:rsidRPr="00C21D62">
        <w:t>вед</w:t>
      </w:r>
      <w:r w:rsidR="0092314B" w:rsidRPr="00C21D62">
        <w:t>ё</w:t>
      </w:r>
      <w:r w:rsidRPr="00C21D62">
        <w:t>тся аудиозапись.</w:t>
      </w:r>
    </w:p>
    <w:p w:rsidR="00405488" w:rsidRPr="00FA15BF" w:rsidRDefault="00405488" w:rsidP="00405488">
      <w:pPr>
        <w:ind w:firstLine="720"/>
        <w:jc w:val="both"/>
      </w:pPr>
      <w:r w:rsidRPr="00A375B0">
        <w:rPr>
          <w:i/>
        </w:rPr>
        <w:t xml:space="preserve">(в ред. постановления от </w:t>
      </w:r>
      <w:r>
        <w:rPr>
          <w:i/>
        </w:rPr>
        <w:t>18.03.2021 № 42-сд</w:t>
      </w:r>
      <w:r w:rsidRPr="00A375B0">
        <w:rPr>
          <w:i/>
        </w:rPr>
        <w:t>)</w:t>
      </w:r>
    </w:p>
    <w:p w:rsidR="00AE1FF8" w:rsidRPr="00C21D62" w:rsidRDefault="00AE1FF8" w:rsidP="00C21D62">
      <w:pPr>
        <w:ind w:firstLine="720"/>
        <w:jc w:val="both"/>
      </w:pPr>
      <w:r w:rsidRPr="00C21D62">
        <w:t>4. Решения рабочей группы принимаются открытым голосованием и носят рекомендательный характер. Решение считается принятым, если за него проголосовало большинство присутствующих депутатов.</w:t>
      </w:r>
    </w:p>
    <w:p w:rsidR="00AE1FF8" w:rsidRDefault="00AE1FF8" w:rsidP="00C21D62">
      <w:pPr>
        <w:ind w:firstLine="720"/>
        <w:jc w:val="both"/>
      </w:pPr>
      <w:r w:rsidRPr="00C21D62">
        <w:t>По решению рабочей группы разработчик проекта или субъект права законодательной инициативы дорабатывает проект нормативного правового акта. Доработанный проект визируется руководителями структурных подразделений аппарата Собрания депутатов, осуществляющих организационное и правовое</w:t>
      </w:r>
      <w:r w:rsidR="00AE6B0C">
        <w:t xml:space="preserve"> обеспечение Собрания депутатов</w:t>
      </w:r>
      <w:r w:rsidRPr="00C21D62">
        <w:t>. Доработанный и согласованный проект подписывается руководителем рабочей группы. В случае невозможности преодоления разногласий рабочая группа предлагает несколько вариантов решений.</w:t>
      </w:r>
    </w:p>
    <w:p w:rsidR="00A375B0" w:rsidRPr="00C21D62" w:rsidRDefault="00A375B0" w:rsidP="00C21D62">
      <w:pPr>
        <w:ind w:firstLine="720"/>
        <w:jc w:val="both"/>
      </w:pPr>
      <w:r w:rsidRPr="00A375B0">
        <w:rPr>
          <w:i/>
        </w:rPr>
        <w:t>(в ред. постановлени</w:t>
      </w:r>
      <w:r w:rsidR="00637594">
        <w:rPr>
          <w:i/>
        </w:rPr>
        <w:t>й</w:t>
      </w:r>
      <w:r w:rsidRPr="00A375B0">
        <w:rPr>
          <w:i/>
        </w:rPr>
        <w:t xml:space="preserve"> от 26.10.2011 № 211-</w:t>
      </w:r>
      <w:r w:rsidR="003473E8">
        <w:rPr>
          <w:i/>
        </w:rPr>
        <w:t>сд</w:t>
      </w:r>
      <w:r w:rsidR="00AE6B0C">
        <w:rPr>
          <w:i/>
        </w:rPr>
        <w:t>;</w:t>
      </w:r>
      <w:r w:rsidR="00F74CCF">
        <w:rPr>
          <w:i/>
        </w:rPr>
        <w:t xml:space="preserve"> </w:t>
      </w:r>
      <w:r w:rsidR="00AE6B0C">
        <w:rPr>
          <w:i/>
        </w:rPr>
        <w:t>от 15.12.2016 № 330-сд</w:t>
      </w:r>
      <w:r w:rsidRPr="00A375B0">
        <w:rPr>
          <w:i/>
        </w:rPr>
        <w:t>)</w:t>
      </w:r>
    </w:p>
    <w:p w:rsidR="00AE1FF8" w:rsidRDefault="00AE1FF8" w:rsidP="00C21D62">
      <w:pPr>
        <w:ind w:firstLine="720"/>
        <w:jc w:val="both"/>
      </w:pPr>
      <w:r w:rsidRPr="00C21D62">
        <w:t xml:space="preserve">5. </w:t>
      </w:r>
      <w:r w:rsidR="00A33D53" w:rsidRPr="00CB4671">
        <w:t>Доработанный рабочей группой проект нормативного правового акта и (или) выработанное рабочей группой решение поступают в соответствующую комиссию (комитет) Собрания депутатов для дальнейшей работы.</w:t>
      </w:r>
    </w:p>
    <w:p w:rsidR="00A33D53" w:rsidRPr="00FA15BF" w:rsidRDefault="00A33D53" w:rsidP="00A33D53">
      <w:pPr>
        <w:ind w:firstLine="720"/>
        <w:jc w:val="both"/>
      </w:pPr>
      <w:r w:rsidRPr="00A375B0">
        <w:rPr>
          <w:i/>
        </w:rPr>
        <w:t xml:space="preserve">(в ред. постановления от </w:t>
      </w:r>
      <w:r>
        <w:rPr>
          <w:i/>
        </w:rPr>
        <w:t>18.03.2021 № 42-сд</w:t>
      </w:r>
      <w:r w:rsidRPr="00A375B0">
        <w:rPr>
          <w:i/>
        </w:rPr>
        <w:t>)</w:t>
      </w:r>
    </w:p>
    <w:p w:rsidR="00AE1FF8" w:rsidRPr="00C21D62" w:rsidRDefault="00AE1FF8" w:rsidP="00C21D62">
      <w:pPr>
        <w:ind w:firstLine="720"/>
        <w:jc w:val="both"/>
      </w:pPr>
    </w:p>
    <w:p w:rsidR="00AE1FF8" w:rsidRPr="00C21D62" w:rsidRDefault="00AE1FF8" w:rsidP="00C21D62">
      <w:pPr>
        <w:ind w:firstLine="720"/>
        <w:jc w:val="both"/>
      </w:pPr>
      <w:r>
        <w:t xml:space="preserve">Глава 7. </w:t>
      </w:r>
      <w:r w:rsidR="00C21D62" w:rsidRPr="00C21D62">
        <w:rPr>
          <w:b/>
        </w:rPr>
        <w:t>Иные органы Собрания депутатов</w:t>
      </w:r>
    </w:p>
    <w:p w:rsidR="007626C1" w:rsidRDefault="007626C1" w:rsidP="00C21D62">
      <w:pPr>
        <w:ind w:firstLine="720"/>
        <w:jc w:val="both"/>
      </w:pPr>
    </w:p>
    <w:p w:rsidR="00AE1FF8" w:rsidRPr="00796EC6" w:rsidRDefault="00AE1FF8" w:rsidP="00C21D62">
      <w:pPr>
        <w:ind w:firstLine="720"/>
        <w:jc w:val="both"/>
      </w:pPr>
      <w:r>
        <w:t>С</w:t>
      </w:r>
      <w:r w:rsidRPr="00796EC6">
        <w:t>татья</w:t>
      </w:r>
      <w:r>
        <w:t xml:space="preserve"> </w:t>
      </w:r>
      <w:r w:rsidRPr="00FD3A3A">
        <w:t>20.</w:t>
      </w:r>
      <w:r w:rsidRPr="00796EC6">
        <w:t xml:space="preserve"> </w:t>
      </w:r>
      <w:r w:rsidRPr="00C21D62">
        <w:rPr>
          <w:b/>
        </w:rPr>
        <w:t>Коллегиальные совещательные и консультативные органы</w:t>
      </w:r>
    </w:p>
    <w:p w:rsidR="00C21D62" w:rsidRDefault="00C21D62" w:rsidP="00C21D62">
      <w:pPr>
        <w:ind w:firstLine="720"/>
        <w:jc w:val="both"/>
      </w:pPr>
    </w:p>
    <w:p w:rsidR="00AE1FF8" w:rsidRPr="00796EC6" w:rsidRDefault="00AE1FF8" w:rsidP="004B15E2">
      <w:pPr>
        <w:ind w:firstLine="720"/>
        <w:jc w:val="both"/>
      </w:pPr>
      <w:r w:rsidRPr="00796EC6">
        <w:t>1. Собрание депутатов для предварительного рассмотрения и подготовки вопросов, относящихся к своему ведению, для обеспечения деятельности Собрания депутатов в сфере законодательного регулирования прав и законных интересов различных групп населения Ненецкого автономного округа</w:t>
      </w:r>
      <w:r>
        <w:t xml:space="preserve"> </w:t>
      </w:r>
      <w:r w:rsidRPr="000209DC">
        <w:t>(далее также – округ)</w:t>
      </w:r>
      <w:r w:rsidRPr="00796EC6">
        <w:t xml:space="preserve"> может образовывать коллегиальные совещательные и консультативные органы.</w:t>
      </w:r>
    </w:p>
    <w:p w:rsidR="00AE1FF8" w:rsidRPr="00796EC6" w:rsidRDefault="00AE1FF8" w:rsidP="004B15E2">
      <w:pPr>
        <w:ind w:firstLine="720"/>
        <w:jc w:val="both"/>
      </w:pPr>
      <w:r w:rsidRPr="00796EC6">
        <w:t>2. Порядок работы и полномочия коллегиальных совещательных и консультативных органов определяются положениями о них, утверждаемыми Собранием депутатов.</w:t>
      </w:r>
    </w:p>
    <w:p w:rsidR="00AE1FF8" w:rsidRPr="00796EC6" w:rsidRDefault="00AE1FF8" w:rsidP="004B15E2">
      <w:pPr>
        <w:ind w:firstLine="720"/>
        <w:jc w:val="both"/>
      </w:pPr>
      <w:r w:rsidRPr="00796EC6">
        <w:t>3. Депутаты Собрания депутатов могут принимать участие в деятельности коллегиальных совещательных и консультативных органов.</w:t>
      </w:r>
    </w:p>
    <w:p w:rsidR="00AE1FF8" w:rsidRDefault="00AE1FF8" w:rsidP="004B15E2">
      <w:pPr>
        <w:ind w:firstLine="720"/>
        <w:jc w:val="both"/>
      </w:pPr>
      <w:r w:rsidRPr="00796EC6">
        <w:lastRenderedPageBreak/>
        <w:t>4. В течение срока своих полномочий Собрание депутатов может упразднять и реорганизовывать ранее созданные коллегиальные совещательные и консультативные органы.</w:t>
      </w:r>
    </w:p>
    <w:p w:rsidR="006C6472" w:rsidRDefault="006C6472" w:rsidP="006C6472">
      <w:pPr>
        <w:pStyle w:val="30"/>
      </w:pPr>
    </w:p>
    <w:p w:rsidR="006C6472" w:rsidRDefault="006C6472" w:rsidP="006C6472">
      <w:pPr>
        <w:pStyle w:val="30"/>
        <w:rPr>
          <w:b/>
        </w:rPr>
      </w:pPr>
      <w:r w:rsidRPr="004832B4">
        <w:t xml:space="preserve">Глава 7.1. </w:t>
      </w:r>
      <w:r w:rsidRPr="00A70F15">
        <w:rPr>
          <w:b/>
        </w:rPr>
        <w:t>Ф</w:t>
      </w:r>
      <w:r>
        <w:rPr>
          <w:b/>
        </w:rPr>
        <w:t>ормы</w:t>
      </w:r>
      <w:r w:rsidRPr="00A70F15">
        <w:rPr>
          <w:b/>
        </w:rPr>
        <w:t xml:space="preserve"> </w:t>
      </w:r>
      <w:r>
        <w:rPr>
          <w:b/>
        </w:rPr>
        <w:t>проведения заседаний Собрания депутатов</w:t>
      </w:r>
      <w:r w:rsidRPr="00A70F15">
        <w:rPr>
          <w:b/>
        </w:rPr>
        <w:t xml:space="preserve"> </w:t>
      </w:r>
      <w:r>
        <w:rPr>
          <w:b/>
        </w:rPr>
        <w:t>и</w:t>
      </w:r>
      <w:r w:rsidRPr="00A70F15">
        <w:rPr>
          <w:b/>
        </w:rPr>
        <w:t xml:space="preserve"> </w:t>
      </w:r>
      <w:r>
        <w:rPr>
          <w:b/>
        </w:rPr>
        <w:t xml:space="preserve">его органов </w:t>
      </w:r>
    </w:p>
    <w:p w:rsidR="006C6472" w:rsidRDefault="006C6472" w:rsidP="006C6472">
      <w:pPr>
        <w:ind w:firstLine="720"/>
        <w:jc w:val="both"/>
        <w:rPr>
          <w:i/>
        </w:rPr>
      </w:pPr>
      <w:r w:rsidRPr="00A375B0">
        <w:rPr>
          <w:i/>
        </w:rPr>
        <w:t>(</w:t>
      </w:r>
      <w:r>
        <w:rPr>
          <w:i/>
        </w:rPr>
        <w:t xml:space="preserve">Глава 7.1 введена </w:t>
      </w:r>
      <w:r w:rsidRPr="00A375B0">
        <w:rPr>
          <w:i/>
        </w:rPr>
        <w:t xml:space="preserve"> постановлени</w:t>
      </w:r>
      <w:r>
        <w:rPr>
          <w:i/>
        </w:rPr>
        <w:t>ем</w:t>
      </w:r>
      <w:r w:rsidRPr="00A375B0">
        <w:rPr>
          <w:i/>
        </w:rPr>
        <w:t xml:space="preserve"> от</w:t>
      </w:r>
      <w:r>
        <w:rPr>
          <w:i/>
        </w:rPr>
        <w:t xml:space="preserve"> 09.04.2020 № 61-сд)</w:t>
      </w:r>
    </w:p>
    <w:p w:rsidR="006C6472" w:rsidRPr="00E70620" w:rsidRDefault="006C6472" w:rsidP="006C6472">
      <w:pPr>
        <w:pStyle w:val="30"/>
      </w:pPr>
    </w:p>
    <w:p w:rsidR="006C6472" w:rsidRDefault="006C6472" w:rsidP="006C6472">
      <w:pPr>
        <w:pStyle w:val="30"/>
        <w:rPr>
          <w:b/>
        </w:rPr>
      </w:pPr>
      <w:r>
        <w:t xml:space="preserve">Статья 20.1. </w:t>
      </w:r>
      <w:r w:rsidRPr="00A70F15">
        <w:rPr>
          <w:b/>
        </w:rPr>
        <w:t>Формы проведения заседаний Собрания депутатов и его органов</w:t>
      </w:r>
    </w:p>
    <w:p w:rsidR="006C6472" w:rsidRPr="00A70F15" w:rsidRDefault="006C6472" w:rsidP="006C6472">
      <w:pPr>
        <w:pStyle w:val="30"/>
        <w:rPr>
          <w:b/>
        </w:rPr>
      </w:pPr>
    </w:p>
    <w:p w:rsidR="006C6472" w:rsidRDefault="006C6472" w:rsidP="006C6472">
      <w:pPr>
        <w:pStyle w:val="30"/>
      </w:pPr>
      <w:r>
        <w:t>1. Заседания Собрания депутатов и его органов проводятся в форме личного присутствия депутатов, если иное не установлено настоящей статьёй.</w:t>
      </w:r>
    </w:p>
    <w:p w:rsidR="006C6472" w:rsidRDefault="006C6472" w:rsidP="006C6472">
      <w:pPr>
        <w:pStyle w:val="30"/>
      </w:pPr>
      <w:r>
        <w:t>2. По решению палаты законодательных предположений Собрание депутатов и его органы проводят заседания без личного присутствия депутатов в месте проведения заседания с использованием систем аудио- либо видеоконференцсвязи.</w:t>
      </w:r>
    </w:p>
    <w:p w:rsidR="006C6472" w:rsidRDefault="006C6472" w:rsidP="006C6472">
      <w:pPr>
        <w:pStyle w:val="30"/>
      </w:pPr>
      <w:r>
        <w:t xml:space="preserve">3. По решению палаты законодательных предположений допускается участие депутата, губернатора округа, </w:t>
      </w:r>
      <w:r w:rsidRPr="00EB265F">
        <w:t>его представителя,</w:t>
      </w:r>
      <w:r>
        <w:rPr>
          <w:b/>
          <w:i/>
        </w:rPr>
        <w:t xml:space="preserve"> </w:t>
      </w:r>
      <w:r>
        <w:t xml:space="preserve">прокурора округа, докладчиков, представителя субъекта </w:t>
      </w:r>
      <w:r w:rsidRPr="00EB265F">
        <w:t xml:space="preserve">права </w:t>
      </w:r>
      <w:r>
        <w:t>законодательной инициативы, внёсшего проект на рассмотрение Собрания депутатов</w:t>
      </w:r>
      <w:r w:rsidRPr="008437A0">
        <w:t>,</w:t>
      </w:r>
      <w:r>
        <w:t xml:space="preserve"> в заседании соответственно постоянной комиссии, комитета, сессии Собрания депутатов и его иных органов посредством использования систем аудио- либо видеоконференцсвязи.</w:t>
      </w:r>
    </w:p>
    <w:p w:rsidR="006C6472" w:rsidRDefault="006C6472" w:rsidP="006C6472">
      <w:pPr>
        <w:pStyle w:val="30"/>
      </w:pPr>
    </w:p>
    <w:p w:rsidR="006C6472" w:rsidRDefault="006C6472" w:rsidP="006C6472">
      <w:pPr>
        <w:pStyle w:val="30"/>
        <w:rPr>
          <w:b/>
        </w:rPr>
      </w:pPr>
      <w:r>
        <w:t xml:space="preserve">Статья 20.2. </w:t>
      </w:r>
      <w:r w:rsidRPr="005B485D">
        <w:rPr>
          <w:b/>
        </w:rPr>
        <w:t>Особенности проведения заседаний Собрания депутатов и его органов с использованием систем аудио- либо видеоконференцсвязи</w:t>
      </w:r>
    </w:p>
    <w:p w:rsidR="006C6472" w:rsidRPr="005B485D" w:rsidRDefault="006C6472" w:rsidP="006C6472">
      <w:pPr>
        <w:pStyle w:val="30"/>
        <w:rPr>
          <w:b/>
        </w:rPr>
      </w:pPr>
    </w:p>
    <w:p w:rsidR="006C6472" w:rsidRDefault="006C6472" w:rsidP="006C6472">
      <w:pPr>
        <w:pStyle w:val="30"/>
      </w:pPr>
      <w:r>
        <w:t>1. При проведении сессии Собрания депутатов, заседания комитета, заседания постоянной комиссии, иных органов, сформированных Собранием депутатов, с использованием систем аудио- либо видеоконференцсвязи присутствующими на заседании (принимающими участие в заседании) депутатами являются депутаты, присутствующие лично, и депутаты, присутствующие посредством использования систем аудио- либо видеоконференцсвязи, что отражается в протоколе заседания.</w:t>
      </w:r>
    </w:p>
    <w:p w:rsidR="006C6472" w:rsidRDefault="006C6472" w:rsidP="006C6472">
      <w:pPr>
        <w:ind w:firstLine="720"/>
        <w:jc w:val="both"/>
      </w:pPr>
      <w:r>
        <w:t>2. В повестку дня сессии, проводимой в порядке, указанном в части 1 настоящей статьи, не могут быть включены вопросы о принятии Устава округа и о внесении в него изменений, закона об окружном бюджете и о внесении в него изменений, вопрос избрания губернатора округа депутатами Собрания депутатов, вопросы, решение по которым принимается Собранием депутатов путём проведения тайного голосования, а также вопросы, указанные в статьях 11, 80, 97, 98, 101, 102, 106, 111, 111.1, 112, 112.2, 115, 116, 117 настоящего Регламента.</w:t>
      </w:r>
    </w:p>
    <w:p w:rsidR="00AE1FF8" w:rsidRPr="00796EC6" w:rsidRDefault="00AE1FF8" w:rsidP="004B15E2">
      <w:pPr>
        <w:ind w:firstLine="720"/>
        <w:jc w:val="both"/>
      </w:pPr>
    </w:p>
    <w:p w:rsidR="00AE1FF8" w:rsidRDefault="00AE1FF8" w:rsidP="004B15E2">
      <w:pPr>
        <w:jc w:val="center"/>
      </w:pPr>
      <w:r>
        <w:t>Р</w:t>
      </w:r>
      <w:r w:rsidR="00DD4A83">
        <w:t>АЗДЕЛ</w:t>
      </w:r>
      <w:r>
        <w:t xml:space="preserve"> III.</w:t>
      </w:r>
    </w:p>
    <w:p w:rsidR="00DE42DE" w:rsidRDefault="00AE1FF8" w:rsidP="004B15E2">
      <w:pPr>
        <w:jc w:val="center"/>
        <w:rPr>
          <w:b/>
        </w:rPr>
      </w:pPr>
      <w:r w:rsidRPr="00171FCA">
        <w:rPr>
          <w:b/>
        </w:rPr>
        <w:t>НАЧАЛО</w:t>
      </w:r>
      <w:r w:rsidRPr="004B15E2">
        <w:rPr>
          <w:b/>
        </w:rPr>
        <w:t xml:space="preserve"> </w:t>
      </w:r>
      <w:r w:rsidR="00DE42DE">
        <w:rPr>
          <w:b/>
        </w:rPr>
        <w:t>РАБОТЫ СОБРАНИЯ ДЕПУТАТОВ.</w:t>
      </w:r>
    </w:p>
    <w:p w:rsidR="00AE1FF8" w:rsidRDefault="00AE1FF8" w:rsidP="004B15E2">
      <w:pPr>
        <w:jc w:val="center"/>
        <w:rPr>
          <w:b/>
        </w:rPr>
      </w:pPr>
      <w:r w:rsidRPr="00171FCA">
        <w:rPr>
          <w:b/>
        </w:rPr>
        <w:t>ПОРЯДОК СОЗЫВА И</w:t>
      </w:r>
      <w:r w:rsidRPr="004B15E2">
        <w:rPr>
          <w:b/>
        </w:rPr>
        <w:t xml:space="preserve"> </w:t>
      </w:r>
      <w:r>
        <w:rPr>
          <w:b/>
        </w:rPr>
        <w:t>РАБОТЫ СЕССИЙ СОБРАНИЯ ДЕПУТАТОВ</w:t>
      </w:r>
    </w:p>
    <w:p w:rsidR="00AE1FF8" w:rsidRDefault="00AE1FF8" w:rsidP="00DE42DE">
      <w:pPr>
        <w:ind w:firstLine="720"/>
        <w:jc w:val="both"/>
      </w:pPr>
    </w:p>
    <w:p w:rsidR="00AE1FF8" w:rsidRPr="00DE42DE" w:rsidRDefault="00AE1FF8" w:rsidP="00DE42DE">
      <w:pPr>
        <w:ind w:firstLine="720"/>
        <w:jc w:val="both"/>
      </w:pPr>
      <w:r>
        <w:t xml:space="preserve">Глава 8. </w:t>
      </w:r>
      <w:r w:rsidRPr="00DE42DE">
        <w:rPr>
          <w:b/>
        </w:rPr>
        <w:t>Сессии Собрания депутатов</w:t>
      </w:r>
    </w:p>
    <w:p w:rsidR="007626C1" w:rsidRDefault="007626C1" w:rsidP="00DE42DE">
      <w:pPr>
        <w:ind w:firstLine="720"/>
        <w:jc w:val="both"/>
      </w:pPr>
    </w:p>
    <w:p w:rsidR="00AE1FF8" w:rsidRPr="00796EC6" w:rsidRDefault="00AE1FF8" w:rsidP="00DE42DE">
      <w:pPr>
        <w:ind w:firstLine="720"/>
        <w:jc w:val="both"/>
      </w:pPr>
      <w:r w:rsidRPr="00796EC6">
        <w:t>Статья</w:t>
      </w:r>
      <w:r>
        <w:t xml:space="preserve"> </w:t>
      </w:r>
      <w:r w:rsidRPr="00F94139">
        <w:t>21.</w:t>
      </w:r>
      <w:r w:rsidRPr="00796EC6">
        <w:t xml:space="preserve"> </w:t>
      </w:r>
      <w:r w:rsidRPr="00DE42DE">
        <w:rPr>
          <w:b/>
        </w:rPr>
        <w:t>Место проведения сессий</w:t>
      </w:r>
    </w:p>
    <w:p w:rsidR="00DE42DE" w:rsidRDefault="00DE42DE" w:rsidP="00DE42DE">
      <w:pPr>
        <w:ind w:firstLine="720"/>
        <w:jc w:val="both"/>
      </w:pPr>
    </w:p>
    <w:p w:rsidR="00AE1FF8" w:rsidRDefault="00AE1FF8" w:rsidP="00A33D53">
      <w:pPr>
        <w:numPr>
          <w:ilvl w:val="0"/>
          <w:numId w:val="21"/>
        </w:numPr>
        <w:jc w:val="both"/>
      </w:pPr>
      <w:r w:rsidRPr="005B6EBA">
        <w:t xml:space="preserve">Сессии </w:t>
      </w:r>
      <w:r w:rsidR="00A33D53" w:rsidRPr="009C5B7C">
        <w:t>Собрания депутатов</w:t>
      </w:r>
      <w:r w:rsidR="00A33D53" w:rsidRPr="005B6EBA">
        <w:t xml:space="preserve"> </w:t>
      </w:r>
      <w:r w:rsidRPr="005B6EBA">
        <w:t>проводятся в городе Нарьян-Маре.</w:t>
      </w:r>
    </w:p>
    <w:p w:rsidR="00A33D53" w:rsidRPr="00A33D53" w:rsidRDefault="00A33D53" w:rsidP="00A33D53">
      <w:pPr>
        <w:ind w:left="709"/>
        <w:jc w:val="both"/>
        <w:rPr>
          <w:i/>
        </w:rPr>
      </w:pPr>
      <w:r w:rsidRPr="00A33D53">
        <w:rPr>
          <w:i/>
        </w:rPr>
        <w:t xml:space="preserve">(в ред. постановления от </w:t>
      </w:r>
      <w:r>
        <w:rPr>
          <w:i/>
        </w:rPr>
        <w:t>18.03.2021</w:t>
      </w:r>
      <w:r w:rsidRPr="00A33D53">
        <w:rPr>
          <w:i/>
        </w:rPr>
        <w:t xml:space="preserve"> № </w:t>
      </w:r>
      <w:r>
        <w:rPr>
          <w:i/>
        </w:rPr>
        <w:t>42</w:t>
      </w:r>
      <w:r w:rsidRPr="00A33D53">
        <w:rPr>
          <w:i/>
        </w:rPr>
        <w:t>-сд)</w:t>
      </w:r>
    </w:p>
    <w:p w:rsidR="00AE1FF8" w:rsidRPr="005B6EBA" w:rsidRDefault="00AE1FF8" w:rsidP="00707943">
      <w:pPr>
        <w:ind w:firstLine="720"/>
        <w:jc w:val="both"/>
      </w:pPr>
      <w:r w:rsidRPr="005B6EBA">
        <w:t>2. По решению палаты законодательных предположений место проведения сессий может быть изменено.</w:t>
      </w:r>
    </w:p>
    <w:p w:rsidR="00AE1FF8" w:rsidRDefault="00AE1FF8" w:rsidP="00707943">
      <w:pPr>
        <w:ind w:firstLine="720"/>
        <w:jc w:val="both"/>
      </w:pPr>
      <w:r w:rsidRPr="005B6EBA">
        <w:lastRenderedPageBreak/>
        <w:t>3. В зале проведения сессий размещаются Государственный флаг Российской Федерации и государственные символы округа.</w:t>
      </w:r>
    </w:p>
    <w:p w:rsidR="007626C1" w:rsidRPr="005B6EBA" w:rsidRDefault="007626C1" w:rsidP="00707943">
      <w:pPr>
        <w:ind w:firstLine="720"/>
        <w:jc w:val="both"/>
      </w:pPr>
    </w:p>
    <w:p w:rsidR="00AE1FF8" w:rsidRDefault="00AE1FF8" w:rsidP="00707943">
      <w:pPr>
        <w:ind w:firstLine="720"/>
        <w:jc w:val="both"/>
        <w:rPr>
          <w:b/>
        </w:rPr>
      </w:pPr>
      <w:r w:rsidRPr="00796EC6">
        <w:t>Статья</w:t>
      </w:r>
      <w:r>
        <w:t xml:space="preserve"> </w:t>
      </w:r>
      <w:r w:rsidRPr="00F94139">
        <w:t>22.</w:t>
      </w:r>
      <w:r w:rsidRPr="00796EC6">
        <w:t xml:space="preserve"> </w:t>
      </w:r>
      <w:r w:rsidRPr="00707943">
        <w:rPr>
          <w:b/>
        </w:rPr>
        <w:t>Открытие и ведение сессий</w:t>
      </w:r>
    </w:p>
    <w:p w:rsidR="002B0B92" w:rsidRPr="00796EC6" w:rsidRDefault="002B0B92" w:rsidP="00707943">
      <w:pPr>
        <w:ind w:firstLine="720"/>
        <w:jc w:val="both"/>
      </w:pPr>
    </w:p>
    <w:p w:rsidR="00AE1FF8" w:rsidRDefault="00AE1FF8" w:rsidP="00544299">
      <w:pPr>
        <w:ind w:firstLine="720"/>
        <w:jc w:val="both"/>
      </w:pPr>
      <w:r w:rsidRPr="00291E4F">
        <w:t xml:space="preserve">1. </w:t>
      </w:r>
      <w:r w:rsidR="003350BB" w:rsidRPr="009C5B7C">
        <w:t>Сессии Собрания депутатов открываются и ведутся председателем Собрания депутатов, а в его отсутствие – первым заместителем, заместителем председателя Собрания депутатов.</w:t>
      </w:r>
    </w:p>
    <w:p w:rsidR="0069136B" w:rsidRPr="00291E4F" w:rsidRDefault="0069136B" w:rsidP="00544299">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003350BB">
        <w:rPr>
          <w:i/>
        </w:rPr>
        <w:t>, от 18.03.2021 № 42-сд</w:t>
      </w:r>
      <w:r w:rsidRPr="00A375B0">
        <w:rPr>
          <w:i/>
        </w:rPr>
        <w:t>)</w:t>
      </w:r>
    </w:p>
    <w:p w:rsidR="00AE1FF8" w:rsidRDefault="00AE1FF8" w:rsidP="00544299">
      <w:pPr>
        <w:ind w:firstLine="720"/>
        <w:jc w:val="both"/>
      </w:pPr>
      <w:r w:rsidRPr="00291E4F">
        <w:t xml:space="preserve">2. </w:t>
      </w:r>
      <w:r w:rsidR="00E8184E">
        <w:t>В</w:t>
      </w:r>
      <w:r w:rsidRPr="00291E4F">
        <w:t xml:space="preserve"> отсутстви</w:t>
      </w:r>
      <w:r w:rsidR="00E8184E">
        <w:t>е</w:t>
      </w:r>
      <w:r w:rsidRPr="00291E4F">
        <w:t xml:space="preserve"> председателя, </w:t>
      </w:r>
      <w:r w:rsidR="0069136B">
        <w:t>первого заместителя</w:t>
      </w:r>
      <w:r w:rsidR="002B0B92">
        <w:t>,</w:t>
      </w:r>
      <w:r w:rsidR="0069136B">
        <w:t xml:space="preserve"> </w:t>
      </w:r>
      <w:r w:rsidRPr="00291E4F">
        <w:t>заместителя председателя Собрания</w:t>
      </w:r>
      <w:r>
        <w:t xml:space="preserve"> депутатов</w:t>
      </w:r>
      <w:r w:rsidRPr="00291E4F">
        <w:t xml:space="preserve"> либо при решении вопроса, затрагивающего </w:t>
      </w:r>
      <w:r w:rsidR="003350BB" w:rsidRPr="009C5B7C">
        <w:t>личные интересы председательствующего</w:t>
      </w:r>
      <w:r w:rsidRPr="00291E4F">
        <w:t>, окружное Собрание вправе открытым процедурным голосованием избрать депутата в качестве председательствующего на данной сессии (</w:t>
      </w:r>
      <w:r w:rsidR="00E8184E">
        <w:t xml:space="preserve">при рассмотрении </w:t>
      </w:r>
      <w:r w:rsidRPr="00291E4F">
        <w:t>данно</w:t>
      </w:r>
      <w:r w:rsidR="00E8184E">
        <w:t>го</w:t>
      </w:r>
      <w:r w:rsidRPr="00291E4F">
        <w:t xml:space="preserve"> вопрос</w:t>
      </w:r>
      <w:r w:rsidR="00E8184E">
        <w:t>а</w:t>
      </w:r>
      <w:r w:rsidRPr="00291E4F">
        <w:t>).</w:t>
      </w:r>
    </w:p>
    <w:p w:rsidR="0069136B" w:rsidRPr="00291E4F" w:rsidRDefault="0069136B" w:rsidP="00544299">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003350BB">
        <w:rPr>
          <w:i/>
        </w:rPr>
        <w:t>, от 18.03.2021 № 42-сд</w:t>
      </w:r>
      <w:r w:rsidRPr="00A375B0">
        <w:rPr>
          <w:i/>
        </w:rPr>
        <w:t>)</w:t>
      </w:r>
    </w:p>
    <w:p w:rsidR="00A86CFD" w:rsidRDefault="00AE1FF8" w:rsidP="00A86CFD">
      <w:pPr>
        <w:ind w:firstLine="709"/>
        <w:jc w:val="both"/>
      </w:pPr>
      <w:r w:rsidRPr="00291E4F">
        <w:t xml:space="preserve">3. </w:t>
      </w:r>
      <w:r w:rsidR="007D081D" w:rsidRPr="009C5B7C">
        <w:t>При открытии и закрытии сессий Собрания депутатов исполняется Государственный гимн Российской Федерации.</w:t>
      </w:r>
    </w:p>
    <w:p w:rsidR="007D081D" w:rsidRPr="00291E4F" w:rsidRDefault="007D081D" w:rsidP="007D081D">
      <w:pPr>
        <w:ind w:firstLine="720"/>
        <w:jc w:val="both"/>
      </w:pPr>
      <w:r w:rsidRPr="00A375B0">
        <w:rPr>
          <w:i/>
        </w:rPr>
        <w:t xml:space="preserve">(в ред. постановления от </w:t>
      </w:r>
      <w:r>
        <w:rPr>
          <w:i/>
        </w:rPr>
        <w:t>18.03.2021 № 42-сд</w:t>
      </w:r>
      <w:r w:rsidRPr="00A375B0">
        <w:rPr>
          <w:i/>
        </w:rPr>
        <w:t>)</w:t>
      </w:r>
    </w:p>
    <w:p w:rsidR="00A86CFD" w:rsidRDefault="00B34318" w:rsidP="00A86CFD">
      <w:pPr>
        <w:tabs>
          <w:tab w:val="left" w:pos="993"/>
        </w:tabs>
        <w:ind w:firstLine="709"/>
        <w:jc w:val="both"/>
      </w:pPr>
      <w:r w:rsidRPr="009C5B7C">
        <w:t>При открытии каждой и закрытии последней сессии Собрания депутатов соответствующего созыва после исполнения Государственного гимна Российской Федерации исполняется гимн Ненецкого автономного округа.</w:t>
      </w:r>
    </w:p>
    <w:p w:rsidR="00B34318" w:rsidRPr="00291E4F" w:rsidRDefault="00B34318" w:rsidP="00B34318">
      <w:pPr>
        <w:ind w:firstLine="720"/>
        <w:jc w:val="both"/>
      </w:pPr>
      <w:r w:rsidRPr="00A375B0">
        <w:rPr>
          <w:i/>
        </w:rPr>
        <w:t xml:space="preserve">(в ред. постановления от </w:t>
      </w:r>
      <w:r>
        <w:rPr>
          <w:i/>
        </w:rPr>
        <w:t>18.03.2021 № 42-сд</w:t>
      </w:r>
      <w:r w:rsidRPr="00A375B0">
        <w:rPr>
          <w:i/>
        </w:rPr>
        <w:t>)</w:t>
      </w:r>
    </w:p>
    <w:p w:rsidR="007626C1" w:rsidRDefault="00A86CFD" w:rsidP="00A86CFD">
      <w:pPr>
        <w:ind w:firstLine="720"/>
        <w:jc w:val="both"/>
      </w:pPr>
      <w:r w:rsidRPr="00DF2343">
        <w:t>Исполнение гимна Ненецкого автономного округа осуществ</w:t>
      </w:r>
      <w:r>
        <w:t>ляется в соответствии с утверждё</w:t>
      </w:r>
      <w:r w:rsidRPr="00DF2343">
        <w:t>нными текстом и музыкальной редакцией</w:t>
      </w:r>
      <w:r w:rsidRPr="00DF2343">
        <w:rPr>
          <w:rFonts w:eastAsia="Calibri"/>
          <w:lang w:eastAsia="en-US"/>
        </w:rPr>
        <w:t xml:space="preserve"> в оркестрово-хоровом варианте с использованием средств звукозаписи</w:t>
      </w:r>
      <w:r w:rsidRPr="00DF2343">
        <w:t xml:space="preserve"> посредством его частичного исполнения – первого запева и припева.</w:t>
      </w:r>
    </w:p>
    <w:p w:rsidR="00A86CFD" w:rsidRPr="00291E4F" w:rsidRDefault="00A86CFD" w:rsidP="00A86CFD">
      <w:pPr>
        <w:ind w:firstLine="720"/>
        <w:jc w:val="both"/>
      </w:pPr>
      <w:r w:rsidRPr="00A375B0">
        <w:rPr>
          <w:i/>
        </w:rPr>
        <w:t xml:space="preserve">(в ред. постановления от </w:t>
      </w:r>
      <w:r>
        <w:rPr>
          <w:i/>
        </w:rPr>
        <w:t>14.04.2016</w:t>
      </w:r>
      <w:r w:rsidRPr="00A375B0">
        <w:rPr>
          <w:i/>
        </w:rPr>
        <w:t xml:space="preserve"> № </w:t>
      </w:r>
      <w:r>
        <w:rPr>
          <w:i/>
        </w:rPr>
        <w:t>66</w:t>
      </w:r>
      <w:r w:rsidRPr="00A375B0">
        <w:rPr>
          <w:i/>
        </w:rPr>
        <w:t>-</w:t>
      </w:r>
      <w:r>
        <w:rPr>
          <w:i/>
        </w:rPr>
        <w:t>сд</w:t>
      </w:r>
      <w:r w:rsidRPr="00A375B0">
        <w:rPr>
          <w:i/>
        </w:rPr>
        <w:t>)</w:t>
      </w:r>
    </w:p>
    <w:p w:rsidR="00A86CFD" w:rsidRPr="00291E4F" w:rsidRDefault="00A86CFD" w:rsidP="00544299">
      <w:pPr>
        <w:ind w:firstLine="720"/>
        <w:jc w:val="both"/>
      </w:pPr>
    </w:p>
    <w:p w:rsidR="00AE1FF8" w:rsidRPr="00796EC6" w:rsidRDefault="00AE1FF8" w:rsidP="00544299">
      <w:pPr>
        <w:ind w:firstLine="720"/>
        <w:jc w:val="both"/>
      </w:pPr>
      <w:r w:rsidRPr="00796EC6">
        <w:t>Статья</w:t>
      </w:r>
      <w:r>
        <w:t xml:space="preserve"> </w:t>
      </w:r>
      <w:r w:rsidRPr="0009459C">
        <w:t>23.</w:t>
      </w:r>
      <w:r>
        <w:t xml:space="preserve"> </w:t>
      </w:r>
      <w:r w:rsidRPr="00544299">
        <w:rPr>
          <w:b/>
        </w:rPr>
        <w:t>Правомочность сессий</w:t>
      </w:r>
    </w:p>
    <w:p w:rsidR="007626C1" w:rsidRDefault="007626C1" w:rsidP="00544299">
      <w:pPr>
        <w:ind w:firstLine="720"/>
        <w:jc w:val="both"/>
      </w:pPr>
    </w:p>
    <w:p w:rsidR="00AE1FF8" w:rsidRDefault="00AE1FF8" w:rsidP="00544299">
      <w:pPr>
        <w:ind w:firstLine="720"/>
        <w:jc w:val="both"/>
      </w:pPr>
      <w:r w:rsidRPr="00796EC6">
        <w:t>Сессия правомочна, если в е</w:t>
      </w:r>
      <w:r>
        <w:t>ё</w:t>
      </w:r>
      <w:r w:rsidRPr="00796EC6">
        <w:t xml:space="preserve"> работе принимают участие не менее двух третей </w:t>
      </w:r>
      <w:r w:rsidRPr="0009459C">
        <w:t>от</w:t>
      </w:r>
      <w:r w:rsidRPr="00544299">
        <w:t xml:space="preserve"> </w:t>
      </w:r>
      <w:r w:rsidRPr="00796EC6">
        <w:t>установленного числа депутатов.</w:t>
      </w:r>
    </w:p>
    <w:p w:rsidR="007626C1" w:rsidRPr="00796EC6" w:rsidRDefault="007626C1" w:rsidP="00544299">
      <w:pPr>
        <w:ind w:firstLine="720"/>
        <w:jc w:val="both"/>
      </w:pPr>
    </w:p>
    <w:p w:rsidR="00AE1FF8" w:rsidRPr="00544299" w:rsidRDefault="00AE1FF8" w:rsidP="00544299">
      <w:pPr>
        <w:ind w:firstLine="720"/>
        <w:jc w:val="both"/>
      </w:pPr>
      <w:r w:rsidRPr="00544299">
        <w:t xml:space="preserve">Статья 24. </w:t>
      </w:r>
      <w:r w:rsidRPr="00544299">
        <w:rPr>
          <w:b/>
        </w:rPr>
        <w:t>Обязательность участия депутатов в работе сессий</w:t>
      </w:r>
    </w:p>
    <w:p w:rsidR="00544299" w:rsidRDefault="00544299" w:rsidP="00544299">
      <w:pPr>
        <w:ind w:firstLine="720"/>
        <w:jc w:val="both"/>
      </w:pPr>
    </w:p>
    <w:p w:rsidR="00AE1FF8" w:rsidRPr="00291E4F" w:rsidRDefault="00AE1FF8" w:rsidP="00C07665">
      <w:pPr>
        <w:ind w:firstLine="720"/>
        <w:jc w:val="both"/>
      </w:pPr>
      <w:r w:rsidRPr="00291E4F">
        <w:t xml:space="preserve">1. Депутаты обязаны принимать участие в работе каждой сессии. В случае невозможности принять участие в работе сессии по </w:t>
      </w:r>
      <w:r w:rsidRPr="00704E6A">
        <w:t xml:space="preserve">уважительной причине </w:t>
      </w:r>
      <w:r w:rsidRPr="00291E4F">
        <w:t xml:space="preserve">депутат заблаговременно </w:t>
      </w:r>
      <w:r w:rsidRPr="0009459C">
        <w:t xml:space="preserve">письменно </w:t>
      </w:r>
      <w:r w:rsidRPr="00291E4F">
        <w:t>информирует об этом председателя Собрания депутатов</w:t>
      </w:r>
      <w:r>
        <w:t xml:space="preserve"> </w:t>
      </w:r>
      <w:r w:rsidRPr="0009459C">
        <w:t>с указанием причин отсутствия</w:t>
      </w:r>
      <w:r w:rsidRPr="00291E4F">
        <w:t>.</w:t>
      </w:r>
    </w:p>
    <w:p w:rsidR="00AE1FF8" w:rsidRPr="00C07665" w:rsidRDefault="00AE1FF8" w:rsidP="00C07665">
      <w:pPr>
        <w:ind w:firstLine="720"/>
        <w:jc w:val="both"/>
      </w:pPr>
      <w:r>
        <w:t xml:space="preserve">2. </w:t>
      </w:r>
      <w:r w:rsidRPr="00291E4F">
        <w:t xml:space="preserve">Депутаты обязаны соблюдать установленный порядок </w:t>
      </w:r>
      <w:r>
        <w:t xml:space="preserve">работы </w:t>
      </w:r>
      <w:r w:rsidRPr="00291E4F">
        <w:t>сессии и не вправе без разрешения председательствующего прерывать сво</w:t>
      </w:r>
      <w:r>
        <w:t>ё</w:t>
      </w:r>
      <w:r w:rsidRPr="00291E4F">
        <w:t xml:space="preserve"> участие в работе сессии до е</w:t>
      </w:r>
      <w:r>
        <w:t>ё</w:t>
      </w:r>
      <w:r w:rsidRPr="00291E4F">
        <w:t xml:space="preserve"> завершения.</w:t>
      </w:r>
    </w:p>
    <w:p w:rsidR="00AE1FF8" w:rsidRDefault="00AE1FF8" w:rsidP="00C07665">
      <w:pPr>
        <w:ind w:firstLine="720"/>
        <w:jc w:val="both"/>
      </w:pPr>
      <w:r w:rsidRPr="00291E4F">
        <w:t>3. Отсутствие депутата на сессии без уважительных причин, несанкционированное прерывание своего участия в сессии расценивается как нарушение им правил депутатской этики и влеч</w:t>
      </w:r>
      <w:r>
        <w:t>ё</w:t>
      </w:r>
      <w:r w:rsidRPr="00291E4F">
        <w:t>т применение к нему мер воздействия, предусмотренных этими правилами.</w:t>
      </w:r>
    </w:p>
    <w:p w:rsidR="007626C1" w:rsidRPr="00291E4F" w:rsidRDefault="007626C1" w:rsidP="00C07665">
      <w:pPr>
        <w:ind w:firstLine="720"/>
        <w:jc w:val="both"/>
      </w:pPr>
    </w:p>
    <w:p w:rsidR="00AE1FF8" w:rsidRPr="00796EC6" w:rsidRDefault="00AE1FF8" w:rsidP="00C07665">
      <w:pPr>
        <w:ind w:firstLine="720"/>
        <w:jc w:val="both"/>
      </w:pPr>
      <w:r w:rsidRPr="00796EC6">
        <w:t>Статья</w:t>
      </w:r>
      <w:r>
        <w:t xml:space="preserve"> </w:t>
      </w:r>
      <w:r w:rsidRPr="0009459C">
        <w:t>25.</w:t>
      </w:r>
      <w:r w:rsidRPr="00796EC6">
        <w:t xml:space="preserve"> </w:t>
      </w:r>
      <w:r w:rsidRPr="00C07665">
        <w:rPr>
          <w:b/>
        </w:rPr>
        <w:t>Информирование депутатов и населения о созыве сессии</w:t>
      </w:r>
    </w:p>
    <w:p w:rsidR="00C07665" w:rsidRDefault="00C07665" w:rsidP="00C07665">
      <w:pPr>
        <w:ind w:firstLine="720"/>
        <w:jc w:val="both"/>
      </w:pPr>
    </w:p>
    <w:p w:rsidR="00AE1FF8" w:rsidRDefault="00AE1FF8" w:rsidP="00A6091C">
      <w:pPr>
        <w:ind w:firstLine="720"/>
        <w:jc w:val="both"/>
      </w:pPr>
      <w:r w:rsidRPr="00796EC6">
        <w:t>1. Депутаты Собрания депутатов извещаются о проведении сессии в течение</w:t>
      </w:r>
      <w:r>
        <w:t xml:space="preserve"> </w:t>
      </w:r>
      <w:r w:rsidRPr="00185D12">
        <w:t>трёх</w:t>
      </w:r>
      <w:r w:rsidRPr="00A6091C">
        <w:t xml:space="preserve"> </w:t>
      </w:r>
      <w:r w:rsidRPr="00796EC6">
        <w:t xml:space="preserve">рабочих дней со дня принятия решения о созыве сессии, а в случае проведения внеочередной сессии </w:t>
      </w:r>
      <w:r w:rsidR="00C07665">
        <w:t>–</w:t>
      </w:r>
      <w:r w:rsidRPr="00796EC6">
        <w:t xml:space="preserve"> в день принятия решения о созыве сессии. Документы по </w:t>
      </w:r>
      <w:r w:rsidRPr="00796EC6">
        <w:lastRenderedPageBreak/>
        <w:t>вопросам, выносимым на очередную сессию, предоставляются депутатам Собрания депутатов, как правило, не позднее чем за три дня до их рассмотрения</w:t>
      </w:r>
      <w:r w:rsidR="00997A5D">
        <w:t xml:space="preserve"> </w:t>
      </w:r>
      <w:r w:rsidR="00997A5D" w:rsidRPr="009C5B7C">
        <w:t>на за</w:t>
      </w:r>
      <w:r w:rsidR="00997A5D">
        <w:t>седании комиссии (комитете) путё</w:t>
      </w:r>
      <w:r w:rsidR="00997A5D" w:rsidRPr="009C5B7C">
        <w:t>м направления электронного образа документа на адрес электронной почты, указанный депутатом</w:t>
      </w:r>
      <w:r w:rsidRPr="00796EC6">
        <w:t>.</w:t>
      </w:r>
    </w:p>
    <w:p w:rsidR="00997A5D" w:rsidRPr="00291E4F" w:rsidRDefault="00997A5D" w:rsidP="00997A5D">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A6091C">
      <w:pPr>
        <w:ind w:firstLine="720"/>
        <w:jc w:val="both"/>
      </w:pPr>
      <w:r w:rsidRPr="00796EC6">
        <w:t xml:space="preserve">2. Сообщение о </w:t>
      </w:r>
      <w:r w:rsidRPr="00185D12">
        <w:t>дате,</w:t>
      </w:r>
      <w:r w:rsidRPr="00A6091C">
        <w:t xml:space="preserve"> </w:t>
      </w:r>
      <w:r w:rsidRPr="00796EC6">
        <w:t>времени и месте проведения сессии</w:t>
      </w:r>
      <w:r w:rsidR="009E3CCA">
        <w:t xml:space="preserve"> </w:t>
      </w:r>
      <w:r w:rsidR="009E3CCA" w:rsidRPr="001C06E0">
        <w:t>размещается на официальном сайте Собрания депутатов в информационно-телекоммуникационной сети «Интернет» и</w:t>
      </w:r>
      <w:r w:rsidRPr="00796EC6">
        <w:t xml:space="preserve"> направляется средствам массовой информации Ненецкого автономного округа не позднее пяти дней до начала е</w:t>
      </w:r>
      <w:r>
        <w:t>ё</w:t>
      </w:r>
      <w:r w:rsidR="004447DC">
        <w:t xml:space="preserve"> работы</w:t>
      </w:r>
      <w:r w:rsidRPr="00796EC6">
        <w:t>.</w:t>
      </w:r>
    </w:p>
    <w:p w:rsidR="009E3CCA" w:rsidRDefault="009E3CCA" w:rsidP="009E3CCA">
      <w:pPr>
        <w:ind w:firstLine="720"/>
        <w:jc w:val="both"/>
        <w:rPr>
          <w:i/>
        </w:rPr>
      </w:pPr>
      <w:r w:rsidRPr="00A375B0">
        <w:rPr>
          <w:i/>
        </w:rPr>
        <w:t xml:space="preserve">(в ред. постановления от </w:t>
      </w:r>
      <w:r>
        <w:rPr>
          <w:i/>
        </w:rPr>
        <w:t>15.12</w:t>
      </w:r>
      <w:r w:rsidR="00550DF6">
        <w:rPr>
          <w:i/>
        </w:rPr>
        <w:t>.</w:t>
      </w:r>
      <w:r>
        <w:rPr>
          <w:i/>
        </w:rPr>
        <w:t>2016</w:t>
      </w:r>
      <w:r w:rsidRPr="00A375B0">
        <w:rPr>
          <w:i/>
        </w:rPr>
        <w:t xml:space="preserve"> № </w:t>
      </w:r>
      <w:r>
        <w:rPr>
          <w:i/>
        </w:rPr>
        <w:t>330</w:t>
      </w:r>
      <w:r w:rsidRPr="00A375B0">
        <w:rPr>
          <w:i/>
        </w:rPr>
        <w:t>-</w:t>
      </w:r>
      <w:r>
        <w:rPr>
          <w:i/>
        </w:rPr>
        <w:t>сд</w:t>
      </w:r>
      <w:r w:rsidR="004447DC">
        <w:rPr>
          <w:i/>
        </w:rPr>
        <w:t>, от 18.03.2021 № 42-сд</w:t>
      </w:r>
      <w:r w:rsidRPr="00A375B0">
        <w:rPr>
          <w:i/>
        </w:rPr>
        <w:t>)</w:t>
      </w:r>
    </w:p>
    <w:p w:rsidR="004E52B9" w:rsidRPr="00291E4F" w:rsidRDefault="004E52B9" w:rsidP="009E3CCA">
      <w:pPr>
        <w:ind w:firstLine="720"/>
        <w:jc w:val="both"/>
      </w:pPr>
      <w:r w:rsidRPr="009C5B7C">
        <w:t>Сообщение о дате, времени и месте проведения внеочередной сессии размещается на официальном сайте Собрания депутатов в информационно-телекоммуникационной сети «Интернет» в день принятия решения о е</w:t>
      </w:r>
      <w:r>
        <w:t>ё</w:t>
      </w:r>
      <w:r w:rsidRPr="009C5B7C">
        <w:t xml:space="preserve"> проведении и может быть в тот же срок направлено в электронные средства массовой информации для размещения не позднее чем за один день до дня проведения внеочередной сессии.</w:t>
      </w:r>
    </w:p>
    <w:p w:rsidR="007626C1" w:rsidRDefault="004E52B9" w:rsidP="00A6091C">
      <w:pPr>
        <w:ind w:firstLine="720"/>
        <w:jc w:val="both"/>
        <w:rPr>
          <w:i/>
        </w:rPr>
      </w:pPr>
      <w:r>
        <w:t>(</w:t>
      </w:r>
      <w:r w:rsidRPr="004E52B9">
        <w:rPr>
          <w:i/>
        </w:rPr>
        <w:t>абз. введён</w:t>
      </w:r>
      <w:r>
        <w:t xml:space="preserve"> </w:t>
      </w:r>
      <w:r w:rsidRPr="004E52B9">
        <w:rPr>
          <w:i/>
        </w:rPr>
        <w:t>постановлением</w:t>
      </w:r>
      <w:r>
        <w:t xml:space="preserve"> </w:t>
      </w:r>
      <w:r>
        <w:rPr>
          <w:i/>
        </w:rPr>
        <w:t>от 18.03.2021 № 42-сд</w:t>
      </w:r>
      <w:r w:rsidRPr="00A375B0">
        <w:rPr>
          <w:i/>
        </w:rPr>
        <w:t>)</w:t>
      </w:r>
    </w:p>
    <w:p w:rsidR="004E52B9" w:rsidRDefault="004E52B9" w:rsidP="00A6091C">
      <w:pPr>
        <w:ind w:firstLine="720"/>
        <w:jc w:val="both"/>
      </w:pPr>
    </w:p>
    <w:p w:rsidR="00AE1FF8" w:rsidRPr="00A6091C" w:rsidRDefault="00AE1FF8" w:rsidP="00A6091C">
      <w:pPr>
        <w:ind w:firstLine="720"/>
        <w:jc w:val="both"/>
      </w:pPr>
      <w:r w:rsidRPr="00185D12">
        <w:t xml:space="preserve">Статья 26. </w:t>
      </w:r>
      <w:r w:rsidRPr="00A6091C">
        <w:rPr>
          <w:b/>
        </w:rPr>
        <w:t>Освещение деятельности Собрания депутатов</w:t>
      </w:r>
    </w:p>
    <w:p w:rsidR="00A6091C" w:rsidRDefault="00A6091C" w:rsidP="00A6091C">
      <w:pPr>
        <w:ind w:firstLine="720"/>
        <w:jc w:val="both"/>
      </w:pPr>
    </w:p>
    <w:p w:rsidR="00AE1FF8" w:rsidRDefault="00AE1FF8" w:rsidP="000F14B3">
      <w:pPr>
        <w:ind w:firstLine="720"/>
        <w:jc w:val="both"/>
      </w:pPr>
      <w:r w:rsidRPr="00185D12">
        <w:t>1. Деятельность Собрания депутатов, его органов и депутатов освещается в средствах массовой информации</w:t>
      </w:r>
      <w:r w:rsidR="00D819F7" w:rsidRPr="00CB4671">
        <w:t>, а также путём размещения информации о деятельности Собрания депутатов на официальном сайте Собрания депутатов в информационно-телекоммуникационной сети «Интернет» и в ином порядке.</w:t>
      </w:r>
    </w:p>
    <w:p w:rsidR="00D819F7" w:rsidRDefault="00D819F7" w:rsidP="00D819F7">
      <w:pPr>
        <w:ind w:firstLine="720"/>
        <w:jc w:val="both"/>
        <w:rPr>
          <w:i/>
        </w:rPr>
      </w:pPr>
      <w:r w:rsidRPr="00A375B0">
        <w:rPr>
          <w:i/>
        </w:rPr>
        <w:t>(в ред. постановления</w:t>
      </w:r>
      <w:r>
        <w:rPr>
          <w:i/>
        </w:rPr>
        <w:t xml:space="preserve"> от 18.03.2021 № 42-сд</w:t>
      </w:r>
      <w:r w:rsidRPr="00A375B0">
        <w:rPr>
          <w:i/>
        </w:rPr>
        <w:t>)</w:t>
      </w:r>
    </w:p>
    <w:p w:rsidR="00AE1FF8" w:rsidRDefault="00AE1FF8" w:rsidP="000F14B3">
      <w:pPr>
        <w:ind w:firstLine="720"/>
        <w:jc w:val="both"/>
      </w:pPr>
      <w:r w:rsidRPr="00185D12">
        <w:t>2. На заседаниях Собрания депутатов вправе присутствовать журналисты, аккредитованные при Собрании депутатов в соответствии с положением об аккредитации, утвержд</w:t>
      </w:r>
      <w:r w:rsidR="00B13451">
        <w:t>ё</w:t>
      </w:r>
      <w:r w:rsidRPr="00185D12">
        <w:t>нным Собранием депутатов, и обеспечивающие их деятельность операторы (для теле</w:t>
      </w:r>
      <w:r w:rsidR="00D819F7">
        <w:t xml:space="preserve"> и</w:t>
      </w:r>
      <w:r w:rsidRPr="00185D12">
        <w:t xml:space="preserve"> видеопрограмм).</w:t>
      </w:r>
    </w:p>
    <w:p w:rsidR="00D819F7" w:rsidRDefault="00D819F7" w:rsidP="00D819F7">
      <w:pPr>
        <w:ind w:firstLine="720"/>
        <w:jc w:val="both"/>
        <w:rPr>
          <w:i/>
        </w:rPr>
      </w:pPr>
      <w:r w:rsidRPr="00A375B0">
        <w:rPr>
          <w:i/>
        </w:rPr>
        <w:t>(в ред. постановления</w:t>
      </w:r>
      <w:r>
        <w:rPr>
          <w:i/>
        </w:rPr>
        <w:t xml:space="preserve"> от 18.03.2021 № 42-сд</w:t>
      </w:r>
      <w:r w:rsidRPr="00A375B0">
        <w:rPr>
          <w:i/>
        </w:rPr>
        <w:t>)</w:t>
      </w:r>
    </w:p>
    <w:p w:rsidR="00AE1FF8" w:rsidRDefault="00AE1FF8" w:rsidP="000F14B3">
      <w:pPr>
        <w:ind w:firstLine="720"/>
        <w:jc w:val="both"/>
      </w:pPr>
      <w:r w:rsidRPr="00185D12">
        <w:t>3. Фото</w:t>
      </w:r>
      <w:r w:rsidR="00942812" w:rsidRPr="00185D12">
        <w:t xml:space="preserve"> </w:t>
      </w:r>
      <w:r w:rsidRPr="00185D12">
        <w:t>- и видеосъ</w:t>
      </w:r>
      <w:r w:rsidR="000F14B3">
        <w:t>ё</w:t>
      </w:r>
      <w:r w:rsidRPr="00185D12">
        <w:t>мка</w:t>
      </w:r>
      <w:r w:rsidR="0030254E">
        <w:t xml:space="preserve">, </w:t>
      </w:r>
      <w:r w:rsidR="0030254E">
        <w:rPr>
          <w:rFonts w:eastAsia="Calibri"/>
          <w:lang w:eastAsia="en-US"/>
        </w:rPr>
        <w:t>аудиозапись</w:t>
      </w:r>
      <w:r w:rsidRPr="00185D12">
        <w:t xml:space="preserve"> н</w:t>
      </w:r>
      <w:r>
        <w:t>а заседаниях Собрания депутатов</w:t>
      </w:r>
      <w:r w:rsidRPr="00185D12">
        <w:t xml:space="preserve"> </w:t>
      </w:r>
      <w:r w:rsidR="00942812">
        <w:t xml:space="preserve">и его органов </w:t>
      </w:r>
      <w:r w:rsidRPr="00185D12">
        <w:t xml:space="preserve">может осуществляться </w:t>
      </w:r>
      <w:r>
        <w:t>сотрудн</w:t>
      </w:r>
      <w:r w:rsidRPr="00185D12">
        <w:t>иками аппарата Собрания депутатов, обеспечивающими освещение деятельности Собрания депутатов, аккредитованными журналистами или обеспечивающими их деятельность операторами.</w:t>
      </w:r>
    </w:p>
    <w:p w:rsidR="00942812" w:rsidRDefault="00942812" w:rsidP="00942812">
      <w:pPr>
        <w:ind w:firstLine="720"/>
        <w:jc w:val="both"/>
        <w:rPr>
          <w:i/>
        </w:rPr>
      </w:pPr>
      <w:r w:rsidRPr="00A375B0">
        <w:rPr>
          <w:i/>
        </w:rPr>
        <w:t>(в ред. постановления</w:t>
      </w:r>
      <w:r>
        <w:rPr>
          <w:i/>
        </w:rPr>
        <w:t xml:space="preserve"> от 18.03.2021 № 42-сд</w:t>
      </w:r>
      <w:r w:rsidRPr="00A375B0">
        <w:rPr>
          <w:i/>
        </w:rPr>
        <w:t>)</w:t>
      </w:r>
    </w:p>
    <w:p w:rsidR="00AE1FF8" w:rsidRDefault="00AE1FF8" w:rsidP="000F14B3">
      <w:pPr>
        <w:ind w:firstLine="720"/>
        <w:jc w:val="both"/>
      </w:pPr>
      <w:r w:rsidRPr="00185D12">
        <w:t>Иные лица могут вести фото-, видеосъ</w:t>
      </w:r>
      <w:r w:rsidR="000F14B3">
        <w:t>ё</w:t>
      </w:r>
      <w:r w:rsidRPr="00185D12">
        <w:t>мку</w:t>
      </w:r>
      <w:r w:rsidR="00102A6C">
        <w:t xml:space="preserve">, </w:t>
      </w:r>
      <w:r w:rsidR="00102A6C">
        <w:rPr>
          <w:rFonts w:eastAsia="Calibri"/>
          <w:lang w:eastAsia="en-US"/>
        </w:rPr>
        <w:t>аудиозапись</w:t>
      </w:r>
      <w:r w:rsidRPr="00185D12">
        <w:t xml:space="preserve"> только с разрешения </w:t>
      </w:r>
      <w:r w:rsidRPr="000C4FF7">
        <w:t>председательствующего на заседании.</w:t>
      </w:r>
    </w:p>
    <w:p w:rsidR="00102A6C" w:rsidRPr="00185D12" w:rsidRDefault="00102A6C" w:rsidP="00102A6C">
      <w:pPr>
        <w:ind w:firstLine="720"/>
        <w:jc w:val="both"/>
      </w:pPr>
      <w:r w:rsidRPr="00A375B0">
        <w:rPr>
          <w:i/>
        </w:rPr>
        <w:t>(в ред. постановления от</w:t>
      </w:r>
      <w:r>
        <w:rPr>
          <w:i/>
        </w:rPr>
        <w:t xml:space="preserve"> 13.02.2020 №28-сд</w:t>
      </w:r>
      <w:r w:rsidR="00942812">
        <w:rPr>
          <w:i/>
        </w:rPr>
        <w:t>, от 18.03.2021 № 42-сд</w:t>
      </w:r>
      <w:r>
        <w:rPr>
          <w:i/>
        </w:rPr>
        <w:t>)</w:t>
      </w:r>
    </w:p>
    <w:p w:rsidR="00E85A9D" w:rsidRDefault="00AE1FF8" w:rsidP="00E85A9D">
      <w:pPr>
        <w:autoSpaceDE w:val="0"/>
        <w:autoSpaceDN w:val="0"/>
        <w:adjustRightInd w:val="0"/>
        <w:ind w:firstLine="709"/>
        <w:jc w:val="both"/>
      </w:pPr>
      <w:r w:rsidRPr="00185D12">
        <w:t xml:space="preserve">4. </w:t>
      </w:r>
      <w:r w:rsidR="00E85A9D" w:rsidRPr="009C5B7C">
        <w:t>Лица, не указанные в части 2 и абзаце первом части 3 настоящей статьи, желающие вести фото- и видеосъ</w:t>
      </w:r>
      <w:r w:rsidR="00E85A9D">
        <w:t>ё</w:t>
      </w:r>
      <w:r w:rsidR="00E85A9D" w:rsidRPr="009C5B7C">
        <w:t>мку, аудиозапись на заседаниях Собрания депутатов (его органов) обязаны обратиться за соответствующим разрешением к</w:t>
      </w:r>
      <w:r w:rsidR="00E85A9D">
        <w:t xml:space="preserve"> </w:t>
      </w:r>
      <w:r w:rsidR="00E85A9D" w:rsidRPr="009C5B7C">
        <w:t>председательствующему на заседании.</w:t>
      </w:r>
    </w:p>
    <w:p w:rsidR="00AE1FF8" w:rsidRDefault="00E85A9D" w:rsidP="00E85A9D">
      <w:pPr>
        <w:ind w:firstLine="720"/>
        <w:jc w:val="both"/>
      </w:pPr>
      <w:r w:rsidRPr="009C5B7C">
        <w:t>В случае самовольного ведения записи председательствующий делает нарушителю замечание. При повторном нарушении в течение того же заседания нарушитель по требованию председательствующего обязан покинуть зал заседания.</w:t>
      </w:r>
    </w:p>
    <w:p w:rsidR="00E85A9D" w:rsidRDefault="00E85A9D" w:rsidP="00E85A9D">
      <w:pPr>
        <w:ind w:firstLine="720"/>
        <w:jc w:val="both"/>
        <w:rPr>
          <w:i/>
        </w:rPr>
      </w:pPr>
      <w:r w:rsidRPr="00A375B0">
        <w:rPr>
          <w:i/>
        </w:rPr>
        <w:t>(в ред. постановления</w:t>
      </w:r>
      <w:r>
        <w:rPr>
          <w:i/>
        </w:rPr>
        <w:t xml:space="preserve"> от 18.03.2021 № 42-сд</w:t>
      </w:r>
      <w:r w:rsidRPr="00A375B0">
        <w:rPr>
          <w:i/>
        </w:rPr>
        <w:t>)</w:t>
      </w:r>
    </w:p>
    <w:p w:rsidR="00D57B51" w:rsidRPr="00185D12" w:rsidRDefault="00D57B51" w:rsidP="000F14B3">
      <w:pPr>
        <w:ind w:firstLine="720"/>
        <w:jc w:val="both"/>
      </w:pPr>
    </w:p>
    <w:p w:rsidR="00AE1FF8" w:rsidRPr="000F14B3" w:rsidRDefault="00AE1FF8" w:rsidP="000F14B3">
      <w:pPr>
        <w:ind w:firstLine="720"/>
        <w:jc w:val="both"/>
      </w:pPr>
      <w:r w:rsidRPr="00796EC6">
        <w:t>Статья</w:t>
      </w:r>
      <w:r>
        <w:t xml:space="preserve"> </w:t>
      </w:r>
      <w:r w:rsidRPr="00431B0C">
        <w:t>27.</w:t>
      </w:r>
      <w:r w:rsidRPr="00796EC6">
        <w:t xml:space="preserve"> </w:t>
      </w:r>
      <w:r w:rsidRPr="000F14B3">
        <w:rPr>
          <w:b/>
        </w:rPr>
        <w:t>Гласность в работе сессии</w:t>
      </w:r>
    </w:p>
    <w:p w:rsidR="000F14B3" w:rsidRDefault="000F14B3" w:rsidP="000F14B3">
      <w:pPr>
        <w:ind w:firstLine="720"/>
        <w:jc w:val="both"/>
      </w:pPr>
    </w:p>
    <w:p w:rsidR="000C41FB" w:rsidRPr="009C5B7C" w:rsidRDefault="00AE1FF8" w:rsidP="000C41FB">
      <w:pPr>
        <w:autoSpaceDE w:val="0"/>
        <w:autoSpaceDN w:val="0"/>
        <w:adjustRightInd w:val="0"/>
        <w:ind w:firstLine="709"/>
        <w:jc w:val="both"/>
      </w:pPr>
      <w:r>
        <w:t>1.</w:t>
      </w:r>
      <w:r w:rsidRPr="00690768">
        <w:t xml:space="preserve"> </w:t>
      </w:r>
      <w:r w:rsidR="000C41FB" w:rsidRPr="009C5B7C">
        <w:t>Сессии Собрания депутатов являются открытыми, за исключением случаев, установленных Уставом Ненецкого автономного округа, законами округа, настоящим Регламентом или постановлением Собрания депутатов.</w:t>
      </w:r>
    </w:p>
    <w:p w:rsidR="000C41FB" w:rsidRPr="009C5B7C" w:rsidRDefault="000C41FB" w:rsidP="000C41FB">
      <w:pPr>
        <w:autoSpaceDE w:val="0"/>
        <w:autoSpaceDN w:val="0"/>
        <w:adjustRightInd w:val="0"/>
        <w:ind w:firstLine="709"/>
        <w:jc w:val="both"/>
      </w:pPr>
      <w:r w:rsidRPr="009C5B7C">
        <w:lastRenderedPageBreak/>
        <w:t>Сессии Собрания депутатов освещаются в средствах м</w:t>
      </w:r>
      <w:r>
        <w:t>ассовой информации, а также путё</w:t>
      </w:r>
      <w:r w:rsidRPr="009C5B7C">
        <w:t>м прямых трансляций по телевидению, радио и в информационно-телекоммуникационной сети «Интернет».</w:t>
      </w:r>
    </w:p>
    <w:p w:rsidR="00AE1FF8" w:rsidRDefault="000C41FB" w:rsidP="000C41FB">
      <w:pPr>
        <w:ind w:firstLine="720"/>
        <w:jc w:val="both"/>
      </w:pPr>
      <w:r w:rsidRPr="009C5B7C">
        <w:t>В зал заседаний для участия в работе сессии допускаются депутаты Собрания депутатов, лица, указанные в частях 2 и 3 настоящей статьи, лица, замещающие государственные должности Ненецкого автономного округа, руководители государственных органов исполнительной власти Ненецкого автономного округа (их заместители), аппарат Собрания депутатов.</w:t>
      </w:r>
    </w:p>
    <w:p w:rsidR="000C41FB" w:rsidRPr="00B72052" w:rsidRDefault="000C41FB" w:rsidP="000C41FB">
      <w:pPr>
        <w:ind w:firstLine="720"/>
        <w:jc w:val="both"/>
        <w:rPr>
          <w:i/>
        </w:rPr>
      </w:pPr>
      <w:r w:rsidRPr="00B72052">
        <w:rPr>
          <w:i/>
        </w:rPr>
        <w:t xml:space="preserve">(В ред. постановления от </w:t>
      </w:r>
      <w:r>
        <w:rPr>
          <w:i/>
        </w:rPr>
        <w:t>18.03.2021</w:t>
      </w:r>
      <w:r w:rsidRPr="00B72052">
        <w:rPr>
          <w:i/>
        </w:rPr>
        <w:t xml:space="preserve"> №</w:t>
      </w:r>
      <w:r>
        <w:rPr>
          <w:i/>
        </w:rPr>
        <w:t>42</w:t>
      </w:r>
      <w:r w:rsidRPr="00B72052">
        <w:rPr>
          <w:i/>
        </w:rPr>
        <w:t>-сд)</w:t>
      </w:r>
    </w:p>
    <w:p w:rsidR="00AE1FF8" w:rsidRDefault="00AE1FF8" w:rsidP="00BC5E48">
      <w:pPr>
        <w:ind w:firstLine="720"/>
        <w:jc w:val="both"/>
      </w:pPr>
      <w:r w:rsidRPr="00690768">
        <w:t xml:space="preserve">2. </w:t>
      </w:r>
      <w:r w:rsidR="00473A0B">
        <w:t xml:space="preserve">В работе сессии вправе участвовать, в том числе выступать, сенаторы Российской Федерации </w:t>
      </w:r>
      <w:r w:rsidR="00473A0B" w:rsidRPr="00F274E0">
        <w:t>–</w:t>
      </w:r>
      <w:r w:rsidR="00473A0B">
        <w:t xml:space="preserve"> представители от Собрания депутатов и от Администрации округа и депутаты Государственной Думы Федерального Собрания Российской Федерации, входившие в качестве кандидатов в региональную группу кандидатов федерального списка (на территории Ненецкого автономного округа, в соответствующей группе Архангельской области и Ненецкого автономного округа или на части территории Ненецкого автономного округа) или избранные по одномандатным избирательным округам, образованным на территории Ненецкого автономного округа</w:t>
      </w:r>
      <w:r w:rsidRPr="00690768">
        <w:t>.</w:t>
      </w:r>
    </w:p>
    <w:p w:rsidR="00EF79B9" w:rsidRDefault="00EF79B9" w:rsidP="00EF79B9">
      <w:pPr>
        <w:ind w:firstLine="720"/>
        <w:jc w:val="both"/>
        <w:rPr>
          <w:i/>
        </w:rPr>
      </w:pPr>
      <w:r w:rsidRPr="00B72052">
        <w:rPr>
          <w:i/>
        </w:rPr>
        <w:t xml:space="preserve">(В ред. постановления от </w:t>
      </w:r>
      <w:r>
        <w:rPr>
          <w:i/>
        </w:rPr>
        <w:t>18.03.2021</w:t>
      </w:r>
      <w:r w:rsidRPr="00B72052">
        <w:rPr>
          <w:i/>
        </w:rPr>
        <w:t xml:space="preserve"> №</w:t>
      </w:r>
      <w:r>
        <w:rPr>
          <w:i/>
        </w:rPr>
        <w:t>42</w:t>
      </w:r>
      <w:r w:rsidRPr="00B72052">
        <w:rPr>
          <w:i/>
        </w:rPr>
        <w:t>-сд</w:t>
      </w:r>
      <w:r w:rsidR="00473A0B">
        <w:rPr>
          <w:i/>
        </w:rPr>
        <w:t>, от 21.04.2022 № 66-сд</w:t>
      </w:r>
      <w:r w:rsidRPr="00B72052">
        <w:rPr>
          <w:i/>
        </w:rPr>
        <w:t>)</w:t>
      </w:r>
    </w:p>
    <w:p w:rsidR="0054137F" w:rsidRDefault="0054137F" w:rsidP="00EF79B9">
      <w:pPr>
        <w:ind w:firstLine="720"/>
        <w:jc w:val="both"/>
      </w:pPr>
      <w:r>
        <w:t>В работе сессии с правом совещательного голоса вправе участвовать главный федеральный инспектор в Ненецком автономном округе, губернатор округа, прокурор округа.</w:t>
      </w:r>
    </w:p>
    <w:p w:rsidR="0054137F" w:rsidRPr="00B72052" w:rsidRDefault="0054137F" w:rsidP="00EF79B9">
      <w:pPr>
        <w:ind w:firstLine="720"/>
        <w:jc w:val="both"/>
        <w:rPr>
          <w:i/>
        </w:rPr>
      </w:pPr>
      <w:r w:rsidRPr="0054137F">
        <w:rPr>
          <w:i/>
        </w:rPr>
        <w:t>(абз. введён постановлением от 21.04.2022 № 66-сд)</w:t>
      </w:r>
    </w:p>
    <w:p w:rsidR="00AE1FF8" w:rsidRPr="00690768" w:rsidRDefault="00AE1FF8" w:rsidP="00BC5E48">
      <w:pPr>
        <w:ind w:firstLine="720"/>
        <w:jc w:val="both"/>
      </w:pPr>
      <w:r w:rsidRPr="00431B0C">
        <w:t>Губернатор</w:t>
      </w:r>
      <w:r w:rsidRPr="00690768">
        <w:t xml:space="preserve"> округа принимает участие в работе сессии непосредственно или делегирует своего представителя, за исключением случаев, когда участие </w:t>
      </w:r>
      <w:r w:rsidRPr="00431B0C">
        <w:t xml:space="preserve">губернатора </w:t>
      </w:r>
      <w:r w:rsidRPr="00690768">
        <w:t>округа в работе сессии является обязательным</w:t>
      </w:r>
      <w:r>
        <w:t>,</w:t>
      </w:r>
      <w:r w:rsidRPr="00690768">
        <w:t xml:space="preserve"> исходя из содержания обсуждаемых вопросов.</w:t>
      </w:r>
    </w:p>
    <w:p w:rsidR="00AE1FF8" w:rsidRDefault="00EF79B9" w:rsidP="00BC5E48">
      <w:pPr>
        <w:ind w:firstLine="720"/>
        <w:jc w:val="both"/>
      </w:pPr>
      <w:r w:rsidRPr="009C5B7C">
        <w:t>В работе открытого заседания сессии по приглашению председателя окружного Собрания могут принимать участие представители органов государственной власти, иных государственных органов, органов местного самоуправления, общественных объединений, организаций, члены Общественной палаты, а также граждане.</w:t>
      </w:r>
    </w:p>
    <w:p w:rsidR="00B72052" w:rsidRPr="00B72052" w:rsidRDefault="00B72052" w:rsidP="00BC5E48">
      <w:pPr>
        <w:ind w:firstLine="720"/>
        <w:jc w:val="both"/>
        <w:rPr>
          <w:i/>
        </w:rPr>
      </w:pPr>
      <w:r w:rsidRPr="00B72052">
        <w:rPr>
          <w:i/>
        </w:rPr>
        <w:t>(В ред. постановлени</w:t>
      </w:r>
      <w:r w:rsidR="00735701">
        <w:rPr>
          <w:i/>
        </w:rPr>
        <w:t>й</w:t>
      </w:r>
      <w:r w:rsidRPr="00B72052">
        <w:rPr>
          <w:i/>
        </w:rPr>
        <w:t xml:space="preserve"> от 26.11.2012 №313-сд</w:t>
      </w:r>
      <w:r w:rsidR="00EF79B9">
        <w:rPr>
          <w:i/>
        </w:rPr>
        <w:t>, от 18.03.2021 № 42-сд</w:t>
      </w:r>
      <w:r w:rsidRPr="00B72052">
        <w:rPr>
          <w:i/>
        </w:rPr>
        <w:t>)</w:t>
      </w:r>
    </w:p>
    <w:p w:rsidR="00AE1FF8" w:rsidRDefault="00AE1FF8" w:rsidP="00BC5E48">
      <w:pPr>
        <w:ind w:firstLine="720"/>
        <w:jc w:val="both"/>
      </w:pPr>
      <w:r w:rsidRPr="00690768">
        <w:t xml:space="preserve">3. </w:t>
      </w:r>
      <w:r w:rsidR="00735701" w:rsidRPr="009C5B7C">
        <w:t>Вопрос о количестве и персональном составе лиц, не указанных в частях 1 и 2 настоящей статьи, принимающих участие в работе сессии, решается председателем окружного Собрания на основании письменного обращения, подаваемого в аппарат Собрания депутатов не позднее чем за два дня до дня сессии.</w:t>
      </w:r>
    </w:p>
    <w:p w:rsidR="00735701" w:rsidRPr="00B72052" w:rsidRDefault="00735701" w:rsidP="00735701">
      <w:pPr>
        <w:ind w:firstLine="720"/>
        <w:jc w:val="both"/>
        <w:rPr>
          <w:i/>
        </w:rPr>
      </w:pPr>
      <w:r w:rsidRPr="00B72052">
        <w:rPr>
          <w:i/>
        </w:rPr>
        <w:t xml:space="preserve">(В ред. постановления </w:t>
      </w:r>
      <w:r>
        <w:rPr>
          <w:i/>
        </w:rPr>
        <w:t>от 18.03.2021 № 42-сд</w:t>
      </w:r>
      <w:r w:rsidRPr="00B72052">
        <w:rPr>
          <w:i/>
        </w:rPr>
        <w:t>)</w:t>
      </w:r>
    </w:p>
    <w:p w:rsidR="00AE1FF8" w:rsidRPr="00BC5E48" w:rsidRDefault="00AE1FF8" w:rsidP="00BC5E48">
      <w:pPr>
        <w:ind w:firstLine="720"/>
        <w:jc w:val="both"/>
      </w:pPr>
      <w:r w:rsidRPr="00690768">
        <w:t xml:space="preserve">4. В зале заседаний для лиц, не являющихся депутатами, отводятся специальные места. </w:t>
      </w:r>
      <w:r w:rsidR="008E689D">
        <w:t>Присутствующие</w:t>
      </w:r>
      <w:r w:rsidRPr="00690768">
        <w:t xml:space="preserve"> обязаны соблюдать установленный порядок и выполнять требования председательствующего</w:t>
      </w:r>
      <w:r w:rsidRPr="00BC5E48">
        <w:t>.</w:t>
      </w:r>
      <w:r w:rsidR="00A60FEF" w:rsidRPr="00A60FEF">
        <w:t xml:space="preserve"> </w:t>
      </w:r>
      <w:r w:rsidR="00A60FEF" w:rsidRPr="001C06E0">
        <w:t xml:space="preserve">В случае нарушения порядка со стороны присутствующих лиц председательствующий на заседании вправе, после предупреждения, </w:t>
      </w:r>
      <w:r w:rsidR="000E297D">
        <w:t>потребовать от нарушителя</w:t>
      </w:r>
      <w:r w:rsidR="00A60FEF">
        <w:t xml:space="preserve"> покинуть зал заседаний.</w:t>
      </w:r>
    </w:p>
    <w:p w:rsidR="0055777B" w:rsidRPr="00B72052" w:rsidRDefault="0055777B" w:rsidP="0055777B">
      <w:pPr>
        <w:ind w:firstLine="720"/>
        <w:jc w:val="both"/>
        <w:rPr>
          <w:i/>
        </w:rPr>
      </w:pPr>
      <w:r w:rsidRPr="00B72052">
        <w:rPr>
          <w:i/>
        </w:rPr>
        <w:t xml:space="preserve">(В ред. постановления от </w:t>
      </w:r>
      <w:r>
        <w:rPr>
          <w:i/>
        </w:rPr>
        <w:t>15.12.2016</w:t>
      </w:r>
      <w:r w:rsidRPr="00B72052">
        <w:rPr>
          <w:i/>
        </w:rPr>
        <w:t xml:space="preserve"> №3</w:t>
      </w:r>
      <w:r>
        <w:rPr>
          <w:i/>
        </w:rPr>
        <w:t>30</w:t>
      </w:r>
      <w:r w:rsidRPr="00B72052">
        <w:rPr>
          <w:i/>
        </w:rPr>
        <w:t>-сд</w:t>
      </w:r>
      <w:r w:rsidR="000E297D">
        <w:rPr>
          <w:i/>
        </w:rPr>
        <w:t>, от 18.03.2021 № 42-сд</w:t>
      </w:r>
      <w:r w:rsidRPr="00B72052">
        <w:rPr>
          <w:i/>
        </w:rPr>
        <w:t>)</w:t>
      </w:r>
    </w:p>
    <w:p w:rsidR="00AE1FF8" w:rsidRPr="00690768" w:rsidRDefault="00AE1FF8" w:rsidP="00BC5E48">
      <w:pPr>
        <w:ind w:firstLine="720"/>
        <w:jc w:val="both"/>
      </w:pPr>
    </w:p>
    <w:p w:rsidR="00AE1FF8" w:rsidRDefault="00AE1FF8" w:rsidP="00BC5E48">
      <w:pPr>
        <w:ind w:firstLine="720"/>
        <w:jc w:val="both"/>
      </w:pPr>
      <w:r>
        <w:t xml:space="preserve">Статья </w:t>
      </w:r>
      <w:r w:rsidRPr="00431B0C">
        <w:t>28.</w:t>
      </w:r>
      <w:r>
        <w:t xml:space="preserve"> </w:t>
      </w:r>
      <w:r w:rsidRPr="00BC5E48">
        <w:rPr>
          <w:b/>
        </w:rPr>
        <w:t>Закрытые сессии Собрания депутатов</w:t>
      </w:r>
    </w:p>
    <w:p w:rsidR="00BC5E48" w:rsidRPr="00081C52" w:rsidRDefault="00081C52" w:rsidP="00BC5E48">
      <w:pPr>
        <w:ind w:firstLine="720"/>
        <w:jc w:val="both"/>
        <w:rPr>
          <w:i/>
        </w:rPr>
      </w:pPr>
      <w:r w:rsidRPr="00081C52">
        <w:rPr>
          <w:i/>
        </w:rPr>
        <w:t>(утратила силу постановлением от 18.03.2021 № 42-сд)</w:t>
      </w:r>
    </w:p>
    <w:p w:rsidR="00D57B51" w:rsidRPr="00EB035E" w:rsidRDefault="00D57B51" w:rsidP="00EB035E">
      <w:pPr>
        <w:ind w:firstLine="720"/>
        <w:jc w:val="both"/>
      </w:pPr>
    </w:p>
    <w:p w:rsidR="00AE1FF8" w:rsidRPr="00EB035E" w:rsidRDefault="00AE1FF8" w:rsidP="00EB035E">
      <w:pPr>
        <w:ind w:firstLine="720"/>
        <w:jc w:val="both"/>
      </w:pPr>
      <w:r w:rsidRPr="00796EC6">
        <w:t>Статья</w:t>
      </w:r>
      <w:r>
        <w:t xml:space="preserve"> </w:t>
      </w:r>
      <w:r w:rsidRPr="000910F6">
        <w:t>29.</w:t>
      </w:r>
      <w:r>
        <w:t xml:space="preserve"> </w:t>
      </w:r>
      <w:r w:rsidRPr="00EB035E">
        <w:rPr>
          <w:b/>
        </w:rPr>
        <w:t>Регистрация депутатов</w:t>
      </w:r>
    </w:p>
    <w:p w:rsidR="00EB035E" w:rsidRDefault="00EB035E" w:rsidP="00EB035E">
      <w:pPr>
        <w:ind w:firstLine="720"/>
        <w:jc w:val="both"/>
      </w:pPr>
    </w:p>
    <w:p w:rsidR="00AE1FF8" w:rsidRDefault="00AE1FF8" w:rsidP="00D65435">
      <w:pPr>
        <w:ind w:firstLine="720"/>
        <w:jc w:val="both"/>
      </w:pPr>
      <w:r w:rsidRPr="00690768">
        <w:t xml:space="preserve">1. Регистрация депутатов, </w:t>
      </w:r>
      <w:r w:rsidR="006C6472">
        <w:t>принимающих участие в работе сессии</w:t>
      </w:r>
      <w:r w:rsidRPr="00690768">
        <w:t xml:space="preserve">, проводится специалистами аппарата окружного Собрания до открытия сессии, а в ходе сессии </w:t>
      </w:r>
      <w:r w:rsidR="00C67B94">
        <w:t>–</w:t>
      </w:r>
      <w:r w:rsidRPr="00690768">
        <w:t xml:space="preserve"> по мере необходимости. При этом регистрация депутатов</w:t>
      </w:r>
      <w:r w:rsidR="0015546B">
        <w:t xml:space="preserve"> также</w:t>
      </w:r>
      <w:r w:rsidRPr="00690768">
        <w:t xml:space="preserve"> осуществляется после каждого перерыва в ходе сессии.</w:t>
      </w:r>
    </w:p>
    <w:p w:rsidR="00244B0D" w:rsidRDefault="00244B0D" w:rsidP="00244B0D">
      <w:pPr>
        <w:ind w:firstLine="720"/>
        <w:jc w:val="both"/>
      </w:pPr>
      <w:r w:rsidRPr="00A375B0">
        <w:rPr>
          <w:i/>
        </w:rPr>
        <w:lastRenderedPageBreak/>
        <w:t xml:space="preserve">(в ред. постановления от </w:t>
      </w:r>
      <w:r>
        <w:rPr>
          <w:i/>
        </w:rPr>
        <w:t>09.04.2020 № 61</w:t>
      </w:r>
      <w:r w:rsidRPr="00A375B0">
        <w:rPr>
          <w:i/>
        </w:rPr>
        <w:t>-</w:t>
      </w:r>
      <w:r>
        <w:rPr>
          <w:i/>
        </w:rPr>
        <w:t>сд</w:t>
      </w:r>
      <w:r w:rsidR="0015546B">
        <w:rPr>
          <w:i/>
        </w:rPr>
        <w:t>, от 18.03.2021 № 42-сд</w:t>
      </w:r>
      <w:r w:rsidRPr="00A375B0">
        <w:rPr>
          <w:i/>
        </w:rPr>
        <w:t>)</w:t>
      </w:r>
    </w:p>
    <w:p w:rsidR="00AE1FF8" w:rsidRDefault="00AE1FF8" w:rsidP="00D65435">
      <w:pPr>
        <w:ind w:firstLine="720"/>
        <w:jc w:val="both"/>
      </w:pPr>
      <w:r w:rsidRPr="00690768">
        <w:t>2.</w:t>
      </w:r>
      <w:r w:rsidR="00744FF3">
        <w:t xml:space="preserve"> Перед открытием сессии председательствующий предоставляет слово председателю Мандатной комиссии для информирования о количестве присутствующих и отсутствующих на сессии депутатов, в том числе о количестве отсутствующих по уважительным причинам. В последнем случае сообщается о наличии заявлений</w:t>
      </w:r>
      <w:r w:rsidR="00F52BF4">
        <w:t xml:space="preserve"> депутатов</w:t>
      </w:r>
      <w:r w:rsidR="00744FF3">
        <w:t xml:space="preserve"> об учёте голоса, предусмотренных статьёй 74.1 настоящего Регламента, а также о вопросах повестки дня сессии, по которым отсутствующий депутат предлагает учесть свой голос. После доклада председателя Мандатной комиссии председательствующий при необходимости информирует о лицах, приглашённых на сессию.</w:t>
      </w:r>
    </w:p>
    <w:p w:rsidR="00744FF3" w:rsidRDefault="00744FF3" w:rsidP="00744FF3">
      <w:pPr>
        <w:ind w:firstLine="720"/>
        <w:jc w:val="both"/>
      </w:pPr>
      <w:r w:rsidRPr="00A375B0">
        <w:rPr>
          <w:i/>
        </w:rPr>
        <w:t xml:space="preserve">(в ред. постановления от </w:t>
      </w:r>
      <w:r>
        <w:rPr>
          <w:i/>
        </w:rPr>
        <w:t>22.1</w:t>
      </w:r>
      <w:r w:rsidR="00A15738">
        <w:rPr>
          <w:i/>
        </w:rPr>
        <w:t>0</w:t>
      </w:r>
      <w:r>
        <w:rPr>
          <w:i/>
        </w:rPr>
        <w:t>.2015 № 270</w:t>
      </w:r>
      <w:r w:rsidRPr="00A375B0">
        <w:rPr>
          <w:i/>
        </w:rPr>
        <w:t>-</w:t>
      </w:r>
      <w:r>
        <w:rPr>
          <w:i/>
        </w:rPr>
        <w:t>сд</w:t>
      </w:r>
      <w:r w:rsidR="00F52BF4">
        <w:rPr>
          <w:i/>
        </w:rPr>
        <w:t>, от 18.03.2021 № 42-сд</w:t>
      </w:r>
      <w:r w:rsidRPr="00A375B0">
        <w:rPr>
          <w:i/>
        </w:rPr>
        <w:t>)</w:t>
      </w:r>
    </w:p>
    <w:p w:rsidR="00744FF3" w:rsidRDefault="00744FF3" w:rsidP="00D65435">
      <w:pPr>
        <w:ind w:firstLine="720"/>
        <w:jc w:val="both"/>
      </w:pPr>
    </w:p>
    <w:p w:rsidR="00AE1FF8" w:rsidRPr="00D65435" w:rsidRDefault="00AE1FF8" w:rsidP="00D65435">
      <w:pPr>
        <w:ind w:firstLine="720"/>
        <w:jc w:val="both"/>
      </w:pPr>
      <w:r>
        <w:t xml:space="preserve">Глава 9. </w:t>
      </w:r>
      <w:r w:rsidRPr="00D65435">
        <w:rPr>
          <w:b/>
        </w:rPr>
        <w:t>Порядок подготовки и проведения первой сессии Собрания депутатов нового созыва</w:t>
      </w:r>
    </w:p>
    <w:p w:rsidR="00D57B51" w:rsidRDefault="00D57B51" w:rsidP="00D65435">
      <w:pPr>
        <w:ind w:firstLine="720"/>
        <w:jc w:val="both"/>
      </w:pPr>
    </w:p>
    <w:p w:rsidR="00AE1FF8" w:rsidRPr="00D65435" w:rsidRDefault="00AE1FF8" w:rsidP="00D65435">
      <w:pPr>
        <w:ind w:firstLine="720"/>
        <w:jc w:val="both"/>
      </w:pPr>
      <w:r>
        <w:t xml:space="preserve">Статья </w:t>
      </w:r>
      <w:r w:rsidRPr="000910F6">
        <w:t>30.</w:t>
      </w:r>
      <w:r>
        <w:t xml:space="preserve"> </w:t>
      </w:r>
      <w:r w:rsidRPr="00D65435">
        <w:rPr>
          <w:b/>
        </w:rPr>
        <w:t>Первая сессия</w:t>
      </w:r>
    </w:p>
    <w:p w:rsidR="00D65435" w:rsidRDefault="00D65435" w:rsidP="00D65435">
      <w:pPr>
        <w:ind w:firstLine="720"/>
        <w:jc w:val="both"/>
      </w:pPr>
    </w:p>
    <w:p w:rsidR="00AE1FF8" w:rsidRDefault="00AE1FF8" w:rsidP="00297752">
      <w:pPr>
        <w:ind w:firstLine="720"/>
        <w:jc w:val="both"/>
      </w:pPr>
      <w:r>
        <w:t xml:space="preserve">1. Избранное в правомочном составе Собрание депутатов созывается на </w:t>
      </w:r>
      <w:r w:rsidRPr="000910F6">
        <w:t>свою первую сессию</w:t>
      </w:r>
      <w:r>
        <w:t xml:space="preserve"> председателем Собрания депутатов предыдущего созыва не позднее тридцати дней со дня голосования </w:t>
      </w:r>
      <w:r w:rsidRPr="000910F6">
        <w:t>на выборах депутатов Собрания депутатов</w:t>
      </w:r>
      <w:r>
        <w:t>.</w:t>
      </w:r>
      <w:r w:rsidR="00152BEF">
        <w:t xml:space="preserve"> </w:t>
      </w:r>
      <w:r w:rsidR="00152BEF" w:rsidRPr="009C5B7C">
        <w:t>Решение о созыве сессии оформляется распоряжением председателя Собрания депутатов.</w:t>
      </w:r>
    </w:p>
    <w:p w:rsidR="00152BEF" w:rsidRDefault="00152BEF" w:rsidP="00152BEF">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297752">
      <w:pPr>
        <w:ind w:firstLine="720"/>
        <w:jc w:val="both"/>
      </w:pPr>
      <w:r w:rsidRPr="000910F6">
        <w:t>Губернатор</w:t>
      </w:r>
      <w:r w:rsidRPr="00690768">
        <w:t xml:space="preserve"> </w:t>
      </w:r>
      <w:r>
        <w:t xml:space="preserve">округа </w:t>
      </w:r>
      <w:r w:rsidRPr="000910F6">
        <w:t>вправе</w:t>
      </w:r>
      <w:r>
        <w:t xml:space="preserve"> созвать первую сессию Собрания депутатов ранее этого срока.</w:t>
      </w:r>
    </w:p>
    <w:p w:rsidR="00152BEF" w:rsidRDefault="00152BEF" w:rsidP="00152BEF">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297752">
      <w:pPr>
        <w:ind w:firstLine="720"/>
        <w:jc w:val="both"/>
      </w:pPr>
      <w:r>
        <w:t>2. Первая сессия Собрания депутатов, как правило, носит организационный характер.</w:t>
      </w:r>
    </w:p>
    <w:p w:rsidR="00152BEF" w:rsidRDefault="00152BEF" w:rsidP="00152BEF">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912002" w:rsidRDefault="00912002" w:rsidP="00152BEF">
      <w:pPr>
        <w:ind w:firstLine="720"/>
        <w:jc w:val="both"/>
      </w:pPr>
    </w:p>
    <w:p w:rsidR="00912002" w:rsidRPr="008D0AD5" w:rsidRDefault="00912002" w:rsidP="00912002">
      <w:pPr>
        <w:autoSpaceDE w:val="0"/>
        <w:autoSpaceDN w:val="0"/>
        <w:adjustRightInd w:val="0"/>
        <w:ind w:firstLine="709"/>
        <w:jc w:val="both"/>
      </w:pPr>
      <w:r w:rsidRPr="009C5B7C">
        <w:t xml:space="preserve">Статья 30.1. </w:t>
      </w:r>
      <w:r w:rsidRPr="008D0AD5">
        <w:rPr>
          <w:b/>
        </w:rPr>
        <w:t>Подготовка к проведению первой сессии</w:t>
      </w:r>
    </w:p>
    <w:p w:rsidR="00912002" w:rsidRPr="00912002" w:rsidRDefault="00912002" w:rsidP="00912002">
      <w:pPr>
        <w:autoSpaceDE w:val="0"/>
        <w:autoSpaceDN w:val="0"/>
        <w:adjustRightInd w:val="0"/>
        <w:ind w:firstLine="709"/>
        <w:jc w:val="both"/>
        <w:rPr>
          <w:i/>
        </w:rPr>
      </w:pPr>
      <w:r w:rsidRPr="00912002">
        <w:rPr>
          <w:i/>
        </w:rPr>
        <w:t>(введена постановлением от 18.03.2021 № 42-сд)</w:t>
      </w:r>
    </w:p>
    <w:p w:rsidR="00912002" w:rsidRPr="009C5B7C" w:rsidRDefault="00912002" w:rsidP="00912002">
      <w:pPr>
        <w:autoSpaceDE w:val="0"/>
        <w:autoSpaceDN w:val="0"/>
        <w:adjustRightInd w:val="0"/>
        <w:ind w:firstLine="709"/>
        <w:jc w:val="both"/>
      </w:pPr>
    </w:p>
    <w:p w:rsidR="00912002" w:rsidRPr="009C5B7C" w:rsidRDefault="00912002" w:rsidP="00912002">
      <w:pPr>
        <w:autoSpaceDE w:val="0"/>
        <w:autoSpaceDN w:val="0"/>
        <w:adjustRightInd w:val="0"/>
        <w:ind w:firstLine="709"/>
        <w:jc w:val="both"/>
      </w:pPr>
      <w:r>
        <w:t xml:space="preserve">1. </w:t>
      </w:r>
      <w:r w:rsidRPr="009C5B7C">
        <w:t>Не позднее чем за один день до дня проведения первой сессии Собрания депутатов проводится заседание организационного комитета по подготовке и проведению первой сессии Собрания депутатов (далее – организационный комитет).</w:t>
      </w:r>
    </w:p>
    <w:p w:rsidR="00912002" w:rsidRPr="009C5B7C" w:rsidRDefault="00912002" w:rsidP="00912002">
      <w:pPr>
        <w:autoSpaceDE w:val="0"/>
        <w:autoSpaceDN w:val="0"/>
        <w:adjustRightInd w:val="0"/>
        <w:ind w:firstLine="709"/>
        <w:jc w:val="both"/>
      </w:pPr>
      <w:r w:rsidRPr="009C5B7C">
        <w:t>В работе организационного комитета принимают участие с правом решающего голоса все избранные депутаты Собрания депутатов нового созыва. Заседание организационного комитета правомочно в случае присутствия на н</w:t>
      </w:r>
      <w:r>
        <w:t>ё</w:t>
      </w:r>
      <w:r w:rsidRPr="009C5B7C">
        <w:t>м половины от числа избранных депутатов Собрания депутатов нового созыва.</w:t>
      </w:r>
    </w:p>
    <w:p w:rsidR="00912002" w:rsidRPr="009C5B7C" w:rsidRDefault="00912002" w:rsidP="00912002">
      <w:pPr>
        <w:autoSpaceDE w:val="0"/>
        <w:autoSpaceDN w:val="0"/>
        <w:adjustRightInd w:val="0"/>
        <w:ind w:firstLine="709"/>
        <w:jc w:val="both"/>
      </w:pPr>
      <w:r w:rsidRPr="009C5B7C">
        <w:t>Организационный комитет и</w:t>
      </w:r>
      <w:r>
        <w:t xml:space="preserve">збирает </w:t>
      </w:r>
      <w:r w:rsidRPr="009C5B7C">
        <w:t>из своего состава председательствующего.</w:t>
      </w:r>
    </w:p>
    <w:p w:rsidR="00912002" w:rsidRPr="009C5B7C" w:rsidRDefault="00912002" w:rsidP="00912002">
      <w:pPr>
        <w:autoSpaceDE w:val="0"/>
        <w:autoSpaceDN w:val="0"/>
        <w:adjustRightInd w:val="0"/>
        <w:ind w:firstLine="709"/>
        <w:jc w:val="both"/>
      </w:pPr>
      <w:r>
        <w:t xml:space="preserve">2. </w:t>
      </w:r>
      <w:r w:rsidRPr="009C5B7C">
        <w:t>Организационный комитет:</w:t>
      </w:r>
    </w:p>
    <w:p w:rsidR="00912002" w:rsidRPr="009C5B7C" w:rsidRDefault="00912002" w:rsidP="00912002">
      <w:pPr>
        <w:autoSpaceDE w:val="0"/>
        <w:autoSpaceDN w:val="0"/>
        <w:adjustRightInd w:val="0"/>
        <w:ind w:firstLine="709"/>
        <w:jc w:val="both"/>
      </w:pPr>
      <w:r>
        <w:t xml:space="preserve">1) </w:t>
      </w:r>
      <w:r w:rsidRPr="009C5B7C">
        <w:t>заслушивает информацию Избирательной комиссии Ненецкого автономного округа о результатах выборов в Собрание депутатов нового созыва;</w:t>
      </w:r>
    </w:p>
    <w:p w:rsidR="00912002" w:rsidRPr="009C5B7C" w:rsidRDefault="00912002" w:rsidP="00912002">
      <w:pPr>
        <w:autoSpaceDE w:val="0"/>
        <w:autoSpaceDN w:val="0"/>
        <w:adjustRightInd w:val="0"/>
        <w:ind w:firstLine="709"/>
        <w:jc w:val="both"/>
      </w:pPr>
      <w:r>
        <w:t xml:space="preserve">2) </w:t>
      </w:r>
      <w:r w:rsidRPr="009C5B7C">
        <w:t>формирует проект повестки дня первой сессии;</w:t>
      </w:r>
    </w:p>
    <w:p w:rsidR="00912002" w:rsidRPr="0069411D" w:rsidRDefault="00912002" w:rsidP="00912002">
      <w:pPr>
        <w:autoSpaceDE w:val="0"/>
        <w:autoSpaceDN w:val="0"/>
        <w:adjustRightInd w:val="0"/>
        <w:ind w:firstLine="709"/>
        <w:jc w:val="both"/>
      </w:pPr>
      <w:r>
        <w:t xml:space="preserve">3) </w:t>
      </w:r>
      <w:r w:rsidRPr="0069411D">
        <w:t>предварительно рассматривает вопросы, внес</w:t>
      </w:r>
      <w:r>
        <w:t>ё</w:t>
      </w:r>
      <w:r w:rsidRPr="0069411D">
        <w:t>нные в проект повестки дня первой сессии;</w:t>
      </w:r>
    </w:p>
    <w:p w:rsidR="00912002" w:rsidRPr="009C5B7C" w:rsidRDefault="00912002" w:rsidP="00912002">
      <w:pPr>
        <w:autoSpaceDE w:val="0"/>
        <w:autoSpaceDN w:val="0"/>
        <w:adjustRightInd w:val="0"/>
        <w:ind w:firstLine="709"/>
        <w:jc w:val="both"/>
      </w:pPr>
      <w:r>
        <w:t xml:space="preserve">4) </w:t>
      </w:r>
      <w:r w:rsidRPr="009C5B7C">
        <w:t>решает иные вопросы организации первой сессии.</w:t>
      </w:r>
    </w:p>
    <w:p w:rsidR="00912002" w:rsidRPr="009C5B7C" w:rsidRDefault="00912002" w:rsidP="00912002">
      <w:pPr>
        <w:autoSpaceDE w:val="0"/>
        <w:autoSpaceDN w:val="0"/>
        <w:adjustRightInd w:val="0"/>
        <w:ind w:firstLine="709"/>
        <w:jc w:val="both"/>
      </w:pPr>
      <w:r>
        <w:t xml:space="preserve">3. </w:t>
      </w:r>
      <w:r w:rsidRPr="009C5B7C">
        <w:t>Решения организационного комитета принимаются большинством голосов от числа присутствующих на его заседании депутатов.</w:t>
      </w:r>
    </w:p>
    <w:p w:rsidR="00912002" w:rsidRPr="009C5B7C" w:rsidRDefault="00912002" w:rsidP="00912002">
      <w:pPr>
        <w:autoSpaceDE w:val="0"/>
        <w:autoSpaceDN w:val="0"/>
        <w:adjustRightInd w:val="0"/>
        <w:ind w:firstLine="709"/>
        <w:jc w:val="both"/>
      </w:pPr>
      <w:r>
        <w:t xml:space="preserve">4. </w:t>
      </w:r>
      <w:r w:rsidRPr="009C5B7C">
        <w:t>На заседание организационного комитета приглашаются губернатор округа (его представитель), прокурор округа, руководители Избирательной комиссии Н</w:t>
      </w:r>
      <w:r>
        <w:t>енецкого автономного округа, Счё</w:t>
      </w:r>
      <w:r w:rsidRPr="009C5B7C">
        <w:t>тной палаты Ненецкого автономного округа.</w:t>
      </w:r>
    </w:p>
    <w:p w:rsidR="00912002" w:rsidRPr="009C5B7C" w:rsidRDefault="00912002" w:rsidP="00912002">
      <w:pPr>
        <w:autoSpaceDE w:val="0"/>
        <w:autoSpaceDN w:val="0"/>
        <w:adjustRightInd w:val="0"/>
        <w:ind w:firstLine="709"/>
        <w:jc w:val="both"/>
      </w:pPr>
      <w:r>
        <w:lastRenderedPageBreak/>
        <w:t xml:space="preserve">5. </w:t>
      </w:r>
      <w:r w:rsidRPr="009C5B7C">
        <w:t>Заседание организационного комитета, как правило, проводится открыто и гласно. По предложению председательствующего по результатам процедурного голосования организационный комитет вправе принять решение о проведении закрытого слушания вопроса (вопросов) повестки дня организационного комитета.</w:t>
      </w:r>
    </w:p>
    <w:p w:rsidR="00AE1FF8" w:rsidRDefault="00912002" w:rsidP="00912002">
      <w:pPr>
        <w:ind w:firstLine="720"/>
        <w:jc w:val="both"/>
      </w:pPr>
      <w:r w:rsidRPr="009C5B7C">
        <w:t>На заседании организационного комитета вед</w:t>
      </w:r>
      <w:r>
        <w:t>ё</w:t>
      </w:r>
      <w:r w:rsidRPr="009C5B7C">
        <w:t>тся аудиозапись и протокол заседания.</w:t>
      </w:r>
    </w:p>
    <w:p w:rsidR="00912002" w:rsidRDefault="00912002" w:rsidP="00912002">
      <w:pPr>
        <w:ind w:firstLine="720"/>
        <w:jc w:val="both"/>
      </w:pPr>
    </w:p>
    <w:p w:rsidR="00AE1FF8" w:rsidRPr="00297752" w:rsidRDefault="00AE1FF8" w:rsidP="00297752">
      <w:pPr>
        <w:ind w:firstLine="720"/>
        <w:jc w:val="both"/>
      </w:pPr>
      <w:r>
        <w:t xml:space="preserve">Статья </w:t>
      </w:r>
      <w:r w:rsidRPr="000910F6">
        <w:t>31.</w:t>
      </w:r>
      <w:r>
        <w:t xml:space="preserve"> </w:t>
      </w:r>
      <w:r w:rsidRPr="00297752">
        <w:rPr>
          <w:b/>
        </w:rPr>
        <w:t>Проведение первой сессии</w:t>
      </w:r>
    </w:p>
    <w:p w:rsidR="00297752" w:rsidRDefault="00297752" w:rsidP="00297752">
      <w:pPr>
        <w:ind w:firstLine="720"/>
        <w:jc w:val="both"/>
      </w:pPr>
    </w:p>
    <w:p w:rsidR="00AE1FF8" w:rsidRDefault="00AE1FF8" w:rsidP="00886A47">
      <w:pPr>
        <w:ind w:firstLine="720"/>
        <w:jc w:val="both"/>
      </w:pPr>
      <w:r>
        <w:t>1. Первую сессию открывает старейший по возрасту депутат Собрания депутатов и вед</w:t>
      </w:r>
      <w:r w:rsidR="00454427">
        <w:t>ё</w:t>
      </w:r>
      <w:r>
        <w:t>т е</w:t>
      </w:r>
      <w:r w:rsidR="00454427">
        <w:t>ё</w:t>
      </w:r>
      <w:r>
        <w:t xml:space="preserve"> до избрания председателя Собрания депутатов.</w:t>
      </w:r>
    </w:p>
    <w:p w:rsidR="00AE1FF8" w:rsidRDefault="00AE1FF8" w:rsidP="00886A47">
      <w:pPr>
        <w:ind w:firstLine="720"/>
        <w:jc w:val="both"/>
      </w:pPr>
      <w:r>
        <w:t>2. На первой сессии Собрания депутатов председатель избирательной комиссии Ненецкого автономного округа сообщает Собранию депутатов итоги выборов и фамилии избранных депутатов Собрания депутатов.</w:t>
      </w:r>
    </w:p>
    <w:p w:rsidR="0023157D" w:rsidRDefault="0023157D" w:rsidP="00886A47">
      <w:pPr>
        <w:ind w:firstLine="720"/>
        <w:jc w:val="both"/>
      </w:pPr>
      <w:r w:rsidRPr="001C06E0">
        <w:t>Присутствующие на первой сессии депутаты Собрания депутатов приносят торжественную присягу. Депутат Собрания депутатов произносит текст присяги, привед</w:t>
      </w:r>
      <w:r>
        <w:t>ё</w:t>
      </w:r>
      <w:r w:rsidRPr="001C06E0">
        <w:t>нный в законе</w:t>
      </w:r>
      <w:r>
        <w:t xml:space="preserve"> Ненецкого автономного</w:t>
      </w:r>
      <w:r w:rsidRPr="001C06E0">
        <w:t xml:space="preserve"> округа</w:t>
      </w:r>
      <w:r>
        <w:t xml:space="preserve"> от 10 января 1996 года № 15-оз</w:t>
      </w:r>
      <w:r w:rsidRPr="001C06E0">
        <w:t xml:space="preserve"> «О статусе депутата Собрания депутатов Ненецкого автономного округа», вслух, стоя, положив руку на текст Устава Ненецкого автономного округа. Принесение присяги удостоверяется подписью депутата окружного Собрания, поставленной под текстом присяги, с указанием даты её принесения. Те</w:t>
      </w:r>
      <w:r>
        <w:t>к</w:t>
      </w:r>
      <w:r w:rsidRPr="001C06E0">
        <w:t>ст присяги</w:t>
      </w:r>
      <w:r>
        <w:t xml:space="preserve"> приобщается к протоколу сессии</w:t>
      </w:r>
      <w:r w:rsidRPr="001C06E0">
        <w:t xml:space="preserve"> Собрани</w:t>
      </w:r>
      <w:r>
        <w:t>я депутатов.</w:t>
      </w:r>
    </w:p>
    <w:p w:rsidR="0023157D" w:rsidRDefault="0023157D" w:rsidP="0023157D">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886A47">
      <w:pPr>
        <w:ind w:firstLine="720"/>
        <w:jc w:val="both"/>
      </w:pPr>
      <w:r>
        <w:t xml:space="preserve">3. На первой сессии Собрания депутатов депутаты проводят выборы председателя Собрания депутатов, его </w:t>
      </w:r>
      <w:r w:rsidR="004B086F">
        <w:t xml:space="preserve">первого заместителя, </w:t>
      </w:r>
      <w:r>
        <w:t>заместител</w:t>
      </w:r>
      <w:r w:rsidRPr="000910F6">
        <w:t>ей</w:t>
      </w:r>
      <w:r>
        <w:t xml:space="preserve"> и формируют иные органы Собрания депутатов в порядке, предусмотренном настоящим Регламентом.</w:t>
      </w:r>
    </w:p>
    <w:p w:rsidR="004B086F" w:rsidRDefault="004B086F" w:rsidP="00886A47">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886A47">
      <w:pPr>
        <w:ind w:firstLine="720"/>
        <w:jc w:val="both"/>
      </w:pPr>
      <w:r>
        <w:t>4. Продолжительность и порядок проведения сессии определяются настоящим Регламентом и решениями Собрания депутатов.</w:t>
      </w:r>
    </w:p>
    <w:p w:rsidR="00AE1FF8" w:rsidRDefault="00AE1FF8" w:rsidP="00886A47">
      <w:pPr>
        <w:ind w:firstLine="720"/>
        <w:jc w:val="both"/>
      </w:pPr>
    </w:p>
    <w:p w:rsidR="00AE1FF8" w:rsidRDefault="00AE1FF8" w:rsidP="00886A47">
      <w:pPr>
        <w:ind w:firstLine="720"/>
        <w:jc w:val="both"/>
      </w:pPr>
      <w:r>
        <w:t xml:space="preserve">Статья </w:t>
      </w:r>
      <w:r w:rsidRPr="000910F6">
        <w:t>32.</w:t>
      </w:r>
      <w:r>
        <w:t xml:space="preserve"> </w:t>
      </w:r>
      <w:r w:rsidRPr="00886A47">
        <w:rPr>
          <w:b/>
        </w:rPr>
        <w:t>Мандатная комиссия</w:t>
      </w:r>
    </w:p>
    <w:p w:rsidR="00D57B51" w:rsidRDefault="00D57B51" w:rsidP="00886A47">
      <w:pPr>
        <w:ind w:firstLine="720"/>
        <w:jc w:val="both"/>
      </w:pPr>
    </w:p>
    <w:p w:rsidR="00AE1FF8" w:rsidRDefault="00AE1FF8" w:rsidP="00886A47">
      <w:pPr>
        <w:ind w:firstLine="720"/>
        <w:jc w:val="both"/>
      </w:pPr>
      <w:r>
        <w:t>1. На первой сессии Собрания депутатов из числа депутатов избирается мандатная комиссия в количестве трёх человек</w:t>
      </w:r>
      <w:r w:rsidR="004A5688">
        <w:t xml:space="preserve"> </w:t>
      </w:r>
      <w:r w:rsidR="004A5688" w:rsidRPr="008D0AD5">
        <w:t>на срок полномочий Собрания депутатов</w:t>
      </w:r>
      <w:r>
        <w:t>.</w:t>
      </w:r>
    </w:p>
    <w:p w:rsidR="004A5688" w:rsidRDefault="004A5688" w:rsidP="004A5688">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E8435F" w:rsidRDefault="00E8435F" w:rsidP="004A5688">
      <w:pPr>
        <w:ind w:firstLine="720"/>
        <w:jc w:val="both"/>
      </w:pPr>
      <w:r w:rsidRPr="009C5B7C">
        <w:t>В течение срока полномочий Собрания депутатов соответствующего созыва состав мандатной комиссии может быть измен</w:t>
      </w:r>
      <w:r>
        <w:t>ё</w:t>
      </w:r>
      <w:r w:rsidRPr="009C5B7C">
        <w:t>н Собранием депутатов в связи с прекращением полномочий депутата</w:t>
      </w:r>
      <w:r>
        <w:t xml:space="preserve"> – </w:t>
      </w:r>
      <w:r w:rsidRPr="009C5B7C">
        <w:t>члена комиссии либо в связи с подачей им заявления о выходе из состава комиссии по собственному желанию.</w:t>
      </w:r>
    </w:p>
    <w:p w:rsidR="004271B1" w:rsidRDefault="004271B1" w:rsidP="004A5688">
      <w:pPr>
        <w:ind w:firstLine="720"/>
        <w:jc w:val="both"/>
      </w:pPr>
      <w:r w:rsidRPr="00A375B0">
        <w:rPr>
          <w:i/>
        </w:rPr>
        <w:t>(</w:t>
      </w:r>
      <w:r>
        <w:rPr>
          <w:i/>
        </w:rPr>
        <w:t>абз. введён</w:t>
      </w:r>
      <w:r w:rsidRPr="00A375B0">
        <w:rPr>
          <w:i/>
        </w:rPr>
        <w:t xml:space="preserve"> постановлени</w:t>
      </w:r>
      <w:r>
        <w:rPr>
          <w:i/>
        </w:rPr>
        <w:t>ем</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Default="00AE1FF8" w:rsidP="00886A47">
      <w:pPr>
        <w:ind w:firstLine="720"/>
        <w:jc w:val="both"/>
      </w:pPr>
      <w:r>
        <w:t>2. Полномочия и организация деятельности мандатной комиссии осуществляются в соответствии с Положением, утверждаемым Собранием депутатов.</w:t>
      </w:r>
    </w:p>
    <w:p w:rsidR="00AE1FF8" w:rsidRDefault="00AE1FF8" w:rsidP="00886A47">
      <w:pPr>
        <w:ind w:firstLine="720"/>
        <w:jc w:val="both"/>
      </w:pPr>
    </w:p>
    <w:p w:rsidR="00AE1FF8" w:rsidRPr="00886A47" w:rsidRDefault="00AE1FF8" w:rsidP="00886A47">
      <w:pPr>
        <w:ind w:firstLine="720"/>
        <w:jc w:val="both"/>
      </w:pPr>
      <w:r>
        <w:t xml:space="preserve">Статья </w:t>
      </w:r>
      <w:r w:rsidRPr="000910F6">
        <w:t>33.</w:t>
      </w:r>
      <w:r>
        <w:t xml:space="preserve"> </w:t>
      </w:r>
      <w:r w:rsidRPr="00886A47">
        <w:rPr>
          <w:b/>
        </w:rPr>
        <w:t>Регламентная группа</w:t>
      </w:r>
    </w:p>
    <w:p w:rsidR="00D57B51" w:rsidRDefault="00D57B51" w:rsidP="00886A47">
      <w:pPr>
        <w:ind w:firstLine="720"/>
        <w:jc w:val="both"/>
      </w:pPr>
    </w:p>
    <w:p w:rsidR="00AE1FF8" w:rsidRDefault="00AE1FF8" w:rsidP="00886A47">
      <w:pPr>
        <w:ind w:firstLine="720"/>
        <w:jc w:val="both"/>
      </w:pPr>
      <w:r>
        <w:t xml:space="preserve">1. </w:t>
      </w:r>
      <w:r w:rsidRPr="000910F6">
        <w:t>На первой сессии Собрания депутатов из числа депутатов открытым голосованием избирается регламентная группа</w:t>
      </w:r>
      <w:r w:rsidRPr="00886A47">
        <w:t xml:space="preserve"> </w:t>
      </w:r>
      <w:r>
        <w:t>в количестве двух человек</w:t>
      </w:r>
      <w:r w:rsidR="00753FCD">
        <w:t xml:space="preserve"> </w:t>
      </w:r>
      <w:r w:rsidR="00753FCD" w:rsidRPr="00531287">
        <w:t>на срок полномочий Собрания депутатов</w:t>
      </w:r>
      <w:r>
        <w:t>. Решение оформляется постановлением</w:t>
      </w:r>
      <w:r w:rsidR="00FE0043">
        <w:t xml:space="preserve"> Собрания депутатов</w:t>
      </w:r>
      <w:r>
        <w:t>.</w:t>
      </w:r>
    </w:p>
    <w:p w:rsidR="00733BA0" w:rsidRDefault="00733BA0" w:rsidP="00733BA0">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733BA0" w:rsidRDefault="00733BA0" w:rsidP="00733BA0">
      <w:pPr>
        <w:ind w:firstLine="720"/>
        <w:jc w:val="both"/>
      </w:pPr>
      <w:r w:rsidRPr="009C5B7C">
        <w:lastRenderedPageBreak/>
        <w:t>В течение срока полномочий Собрания депутатов соответствующего созыва состав регламентной группы может быть измен</w:t>
      </w:r>
      <w:r>
        <w:t>ё</w:t>
      </w:r>
      <w:r w:rsidRPr="009C5B7C">
        <w:t xml:space="preserve">н Собранием депутатов в связи с прекращением полномочий депутата </w:t>
      </w:r>
      <w:r>
        <w:t>–</w:t>
      </w:r>
      <w:r w:rsidRPr="009C5B7C">
        <w:t xml:space="preserve"> члена группы либо в связи с подачей им заявления о выходе из состава регламентной группы по собственному желанию.</w:t>
      </w:r>
    </w:p>
    <w:p w:rsidR="00733BA0" w:rsidRDefault="00733BA0" w:rsidP="00733BA0">
      <w:pPr>
        <w:ind w:firstLine="720"/>
        <w:jc w:val="both"/>
      </w:pPr>
      <w:r w:rsidRPr="00A375B0">
        <w:rPr>
          <w:i/>
        </w:rPr>
        <w:t>(</w:t>
      </w:r>
      <w:r>
        <w:rPr>
          <w:i/>
        </w:rPr>
        <w:t>абз. введён</w:t>
      </w:r>
      <w:r w:rsidRPr="00A375B0">
        <w:rPr>
          <w:i/>
        </w:rPr>
        <w:t xml:space="preserve"> постановлени</w:t>
      </w:r>
      <w:r>
        <w:rPr>
          <w:i/>
        </w:rPr>
        <w:t>ем</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Default="00AE1FF8" w:rsidP="00886A47">
      <w:pPr>
        <w:ind w:firstLine="720"/>
        <w:jc w:val="both"/>
      </w:pPr>
      <w:r>
        <w:t>2. Регламентная группа следит за соблюдением Регламента в ходе проведения сесси</w:t>
      </w:r>
      <w:r w:rsidRPr="000910F6">
        <w:t>й</w:t>
      </w:r>
      <w:r>
        <w:t xml:space="preserve"> и обо всех его нарушениях немедленно ставит в известность председательствующего на сессии.</w:t>
      </w:r>
    </w:p>
    <w:p w:rsidR="00AE1FF8" w:rsidRDefault="00AE1FF8" w:rsidP="00886A47">
      <w:pPr>
        <w:ind w:firstLine="720"/>
        <w:jc w:val="both"/>
      </w:pPr>
    </w:p>
    <w:p w:rsidR="00AE1FF8" w:rsidRPr="00214DB9" w:rsidRDefault="00AE1FF8" w:rsidP="00886A47">
      <w:pPr>
        <w:ind w:firstLine="720"/>
        <w:jc w:val="both"/>
      </w:pPr>
      <w:r>
        <w:t>Глава</w:t>
      </w:r>
      <w:r w:rsidRPr="00214DB9">
        <w:t xml:space="preserve"> </w:t>
      </w:r>
      <w:r>
        <w:t xml:space="preserve">10. </w:t>
      </w:r>
      <w:r w:rsidRPr="00886A47">
        <w:rPr>
          <w:b/>
        </w:rPr>
        <w:t>Порядок созыва сессий Собрания депутатов</w:t>
      </w:r>
    </w:p>
    <w:p w:rsidR="00D57B51" w:rsidRDefault="00D57B51" w:rsidP="00886A47">
      <w:pPr>
        <w:ind w:firstLine="720"/>
        <w:jc w:val="both"/>
      </w:pPr>
    </w:p>
    <w:p w:rsidR="00AE1FF8" w:rsidRPr="00886A47" w:rsidRDefault="00AE1FF8" w:rsidP="00886A47">
      <w:pPr>
        <w:ind w:firstLine="720"/>
        <w:jc w:val="both"/>
      </w:pPr>
      <w:r>
        <w:t xml:space="preserve">Статья </w:t>
      </w:r>
      <w:r w:rsidRPr="000910F6">
        <w:t>34.</w:t>
      </w:r>
      <w:r>
        <w:t xml:space="preserve"> </w:t>
      </w:r>
      <w:r w:rsidRPr="00886A47">
        <w:rPr>
          <w:b/>
        </w:rPr>
        <w:t>Порядок созыва сесси</w:t>
      </w:r>
      <w:r w:rsidR="00886A47" w:rsidRPr="00886A47">
        <w:rPr>
          <w:b/>
        </w:rPr>
        <w:t>й</w:t>
      </w:r>
    </w:p>
    <w:p w:rsidR="00886A47" w:rsidRDefault="00886A47" w:rsidP="00886A47">
      <w:pPr>
        <w:ind w:firstLine="720"/>
        <w:jc w:val="both"/>
      </w:pPr>
    </w:p>
    <w:p w:rsidR="00AE1FF8" w:rsidRDefault="00AE1FF8" w:rsidP="005A4716">
      <w:pPr>
        <w:ind w:firstLine="720"/>
        <w:jc w:val="both"/>
      </w:pPr>
      <w:r w:rsidRPr="00622465">
        <w:t>1.</w:t>
      </w:r>
      <w:r>
        <w:t xml:space="preserve"> </w:t>
      </w:r>
      <w:r w:rsidRPr="00870671">
        <w:t xml:space="preserve">Сессии созываются палатой законодательных предположений окружного Собрания, по мере необходимости, но не реже одного раза в </w:t>
      </w:r>
      <w:r w:rsidRPr="000910F6">
        <w:t>два</w:t>
      </w:r>
      <w:r w:rsidRPr="005A4716">
        <w:t xml:space="preserve"> </w:t>
      </w:r>
      <w:r w:rsidRPr="000910F6">
        <w:t>месяца.</w:t>
      </w:r>
      <w:r w:rsidRPr="00870671">
        <w:t xml:space="preserve"> </w:t>
      </w:r>
      <w:r w:rsidRPr="000910F6">
        <w:t>Очередные с</w:t>
      </w:r>
      <w:r w:rsidRPr="00870671">
        <w:t>ессии Собрания депутатов не проводятся в период депутатских каникул.</w:t>
      </w:r>
    </w:p>
    <w:p w:rsidR="0096398C" w:rsidRDefault="0096398C" w:rsidP="0096398C">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96398C" w:rsidRPr="00870671" w:rsidRDefault="0096398C" w:rsidP="005A4716">
      <w:pPr>
        <w:ind w:firstLine="720"/>
        <w:jc w:val="both"/>
      </w:pPr>
    </w:p>
    <w:p w:rsidR="00AE1FF8" w:rsidRDefault="00AE1FF8" w:rsidP="005A4716">
      <w:pPr>
        <w:ind w:firstLine="720"/>
        <w:jc w:val="both"/>
      </w:pPr>
      <w:r>
        <w:t xml:space="preserve">2. </w:t>
      </w:r>
      <w:r w:rsidRPr="00870671">
        <w:t>Организационное обеспечение подготовки и проведения сессии осуществл</w:t>
      </w:r>
      <w:r w:rsidR="004B330A">
        <w:t>яет аппарат Собрания депутатов.</w:t>
      </w:r>
    </w:p>
    <w:p w:rsidR="00AE1FF8" w:rsidRPr="00870671" w:rsidRDefault="00AE1FF8" w:rsidP="005A4716">
      <w:pPr>
        <w:ind w:firstLine="720"/>
        <w:jc w:val="both"/>
      </w:pPr>
    </w:p>
    <w:p w:rsidR="00AE1FF8" w:rsidRPr="005A4716" w:rsidRDefault="00AE1FF8" w:rsidP="005A4716">
      <w:pPr>
        <w:ind w:firstLine="720"/>
        <w:jc w:val="both"/>
      </w:pPr>
      <w:r>
        <w:t xml:space="preserve">Статья </w:t>
      </w:r>
      <w:r w:rsidRPr="000910F6">
        <w:t>35.</w:t>
      </w:r>
      <w:r>
        <w:t xml:space="preserve"> </w:t>
      </w:r>
      <w:r w:rsidRPr="007B7364">
        <w:rPr>
          <w:b/>
        </w:rPr>
        <w:t>Порядок созыва внеочередной</w:t>
      </w:r>
      <w:r w:rsidR="004B330A" w:rsidRPr="007B7364">
        <w:rPr>
          <w:b/>
        </w:rPr>
        <w:t xml:space="preserve"> сессии</w:t>
      </w:r>
    </w:p>
    <w:p w:rsidR="00D57B51" w:rsidRDefault="00D57B51" w:rsidP="005A4716">
      <w:pPr>
        <w:ind w:firstLine="720"/>
        <w:jc w:val="both"/>
      </w:pPr>
    </w:p>
    <w:p w:rsidR="00AE1FF8" w:rsidRDefault="00AE1FF8" w:rsidP="005A4716">
      <w:pPr>
        <w:ind w:firstLine="720"/>
        <w:jc w:val="both"/>
      </w:pPr>
      <w:r>
        <w:t>1</w:t>
      </w:r>
      <w:r w:rsidRPr="00870671">
        <w:t>. Внеочередн</w:t>
      </w:r>
      <w:r w:rsidRPr="000910F6">
        <w:t>ая</w:t>
      </w:r>
      <w:r w:rsidRPr="00870671">
        <w:t xml:space="preserve"> сесси</w:t>
      </w:r>
      <w:r w:rsidRPr="000910F6">
        <w:t>я</w:t>
      </w:r>
      <w:r w:rsidRPr="00870671">
        <w:t xml:space="preserve"> созыва</w:t>
      </w:r>
      <w:r w:rsidRPr="000910F6">
        <w:t>е</w:t>
      </w:r>
      <w:r w:rsidRPr="00870671">
        <w:t xml:space="preserve">тся по предложению не менее одной трети </w:t>
      </w:r>
      <w:r w:rsidRPr="000910F6">
        <w:t>от</w:t>
      </w:r>
      <w:r>
        <w:t xml:space="preserve"> </w:t>
      </w:r>
      <w:r w:rsidRPr="00870671">
        <w:t>установленного числа депутатов окружного Собрания</w:t>
      </w:r>
      <w:r w:rsidRPr="005A4716">
        <w:t>,</w:t>
      </w:r>
      <w:r w:rsidRPr="00870671">
        <w:t xml:space="preserve"> а также председателя Собрания депутатов</w:t>
      </w:r>
      <w:r>
        <w:t>.</w:t>
      </w:r>
      <w:r w:rsidRPr="00870671">
        <w:t xml:space="preserve"> </w:t>
      </w:r>
      <w:r w:rsidR="0015789E" w:rsidRPr="00C54F0E">
        <w:t>Губернатор округа вправе требовать созыва внеочередной сессии Собрания депутатов.</w:t>
      </w:r>
    </w:p>
    <w:p w:rsidR="0063112F" w:rsidRDefault="0063112F" w:rsidP="0063112F">
      <w:pPr>
        <w:ind w:firstLine="720"/>
        <w:jc w:val="both"/>
      </w:pPr>
      <w:r w:rsidRPr="00A375B0">
        <w:rPr>
          <w:i/>
        </w:rPr>
        <w:t>(в ред. постановлени</w:t>
      </w:r>
      <w:r w:rsidR="0015789E">
        <w:rPr>
          <w:i/>
        </w:rPr>
        <w:t>й</w:t>
      </w:r>
      <w:r w:rsidRPr="00A375B0">
        <w:rPr>
          <w:i/>
        </w:rPr>
        <w:t xml:space="preserve"> от </w:t>
      </w:r>
      <w:r>
        <w:rPr>
          <w:i/>
        </w:rPr>
        <w:t>15.12.2016</w:t>
      </w:r>
      <w:r w:rsidRPr="00A375B0">
        <w:rPr>
          <w:i/>
        </w:rPr>
        <w:t xml:space="preserve"> № </w:t>
      </w:r>
      <w:r>
        <w:rPr>
          <w:i/>
        </w:rPr>
        <w:t>330</w:t>
      </w:r>
      <w:r w:rsidRPr="00A375B0">
        <w:rPr>
          <w:i/>
        </w:rPr>
        <w:t>-</w:t>
      </w:r>
      <w:r>
        <w:rPr>
          <w:i/>
        </w:rPr>
        <w:t>сд</w:t>
      </w:r>
      <w:r w:rsidR="0015789E">
        <w:rPr>
          <w:i/>
        </w:rPr>
        <w:t xml:space="preserve">, от </w:t>
      </w:r>
      <w:r w:rsidR="00CC6BB3">
        <w:rPr>
          <w:i/>
        </w:rPr>
        <w:t>19.12.2017 № 233-сд</w:t>
      </w:r>
      <w:r w:rsidRPr="00A375B0">
        <w:rPr>
          <w:i/>
        </w:rPr>
        <w:t>)</w:t>
      </w:r>
    </w:p>
    <w:p w:rsidR="00AE1FF8" w:rsidRDefault="00AE1FF8" w:rsidP="005A4716">
      <w:pPr>
        <w:ind w:firstLine="720"/>
        <w:jc w:val="both"/>
      </w:pPr>
      <w:r>
        <w:t>2</w:t>
      </w:r>
      <w:r w:rsidRPr="00870671">
        <w:t>. Предложение</w:t>
      </w:r>
      <w:r w:rsidRPr="000910F6">
        <w:t xml:space="preserve"> </w:t>
      </w:r>
      <w:r w:rsidRPr="00870671">
        <w:t xml:space="preserve">о созыве внеочередной сессии в письменном виде с указанием вопросов, предлагаемых к включению в повестку дня, </w:t>
      </w:r>
      <w:r>
        <w:t xml:space="preserve">и </w:t>
      </w:r>
      <w:r w:rsidRPr="00870671">
        <w:t xml:space="preserve">обоснованием необходимости </w:t>
      </w:r>
      <w:r>
        <w:t xml:space="preserve">созыва </w:t>
      </w:r>
      <w:r w:rsidRPr="00870671">
        <w:t>внеочередной сессии представляется в Собрание</w:t>
      </w:r>
      <w:r w:rsidRPr="005A4716">
        <w:t xml:space="preserve"> </w:t>
      </w:r>
      <w:r w:rsidRPr="00870671">
        <w:t>депутатов.</w:t>
      </w:r>
    </w:p>
    <w:p w:rsidR="0063112F" w:rsidRDefault="0063112F" w:rsidP="0063112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5A4716">
      <w:pPr>
        <w:ind w:firstLine="720"/>
        <w:jc w:val="both"/>
      </w:pPr>
      <w:r>
        <w:t>3</w:t>
      </w:r>
      <w:r w:rsidRPr="00870671">
        <w:t>. Внеочередная сесси</w:t>
      </w:r>
      <w:r>
        <w:t xml:space="preserve">я созывается не позднее </w:t>
      </w:r>
      <w:r w:rsidRPr="00D77FAF">
        <w:t xml:space="preserve">десяти </w:t>
      </w:r>
      <w:r>
        <w:t>дней</w:t>
      </w:r>
      <w:r w:rsidRPr="00D77FAF">
        <w:t>, а при чрезвычайных ситуациях – в течение двух дней</w:t>
      </w:r>
      <w:r w:rsidRPr="00CB4AA9">
        <w:t xml:space="preserve"> </w:t>
      </w:r>
      <w:r w:rsidRPr="00870671">
        <w:t xml:space="preserve">после </w:t>
      </w:r>
      <w:r>
        <w:t xml:space="preserve">дня </w:t>
      </w:r>
      <w:r w:rsidRPr="00870671">
        <w:t>поступления предложения</w:t>
      </w:r>
      <w:r w:rsidRPr="005A4716">
        <w:t xml:space="preserve"> </w:t>
      </w:r>
      <w:r w:rsidRPr="00870671">
        <w:t>о е</w:t>
      </w:r>
      <w:r>
        <w:t>ё</w:t>
      </w:r>
      <w:r w:rsidRPr="00870671">
        <w:t xml:space="preserve"> созыве.</w:t>
      </w:r>
    </w:p>
    <w:p w:rsidR="0063112F" w:rsidRDefault="0063112F" w:rsidP="0063112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5A4716">
      <w:pPr>
        <w:ind w:firstLine="720"/>
        <w:jc w:val="both"/>
      </w:pPr>
      <w:r>
        <w:t>4</w:t>
      </w:r>
      <w:r w:rsidRPr="00870671">
        <w:t>. На внеочередной сессии рассмотрению</w:t>
      </w:r>
      <w:r w:rsidR="00AC2743">
        <w:t>, как правило,</w:t>
      </w:r>
      <w:r w:rsidRPr="00870671">
        <w:t xml:space="preserve"> подлежат только те вопросы, для решения которых она созывалась.</w:t>
      </w:r>
    </w:p>
    <w:p w:rsidR="0063112F" w:rsidRDefault="0063112F" w:rsidP="0063112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5A4716">
      <w:pPr>
        <w:ind w:firstLine="720"/>
        <w:jc w:val="both"/>
      </w:pPr>
    </w:p>
    <w:p w:rsidR="00AE1FF8" w:rsidRPr="005A4716" w:rsidRDefault="00AE1FF8" w:rsidP="005A4716">
      <w:pPr>
        <w:ind w:firstLine="720"/>
        <w:jc w:val="both"/>
      </w:pPr>
      <w:r>
        <w:t xml:space="preserve">Глава 11. </w:t>
      </w:r>
      <w:r w:rsidRPr="007B7364">
        <w:rPr>
          <w:b/>
        </w:rPr>
        <w:t>Порядок проведения сессий Собрания депутатов</w:t>
      </w:r>
    </w:p>
    <w:p w:rsidR="00D57B51" w:rsidRPr="005A4716" w:rsidRDefault="00D57B51" w:rsidP="005A4716">
      <w:pPr>
        <w:ind w:firstLine="720"/>
        <w:jc w:val="both"/>
      </w:pPr>
    </w:p>
    <w:p w:rsidR="00AE1FF8" w:rsidRPr="005A4716" w:rsidRDefault="00AE1FF8" w:rsidP="005A4716">
      <w:pPr>
        <w:ind w:firstLine="720"/>
        <w:jc w:val="both"/>
      </w:pPr>
      <w:r w:rsidRPr="005A4716">
        <w:t xml:space="preserve">Статья 36. </w:t>
      </w:r>
      <w:r w:rsidRPr="007B7364">
        <w:rPr>
          <w:b/>
        </w:rPr>
        <w:t>Порядок работы сессии Собрания депутатов</w:t>
      </w:r>
    </w:p>
    <w:p w:rsidR="005A4716" w:rsidRPr="005A4716" w:rsidRDefault="005A4716" w:rsidP="005A4716">
      <w:pPr>
        <w:ind w:firstLine="720"/>
        <w:jc w:val="both"/>
      </w:pPr>
    </w:p>
    <w:p w:rsidR="00AE1FF8" w:rsidRPr="00E168ED" w:rsidRDefault="00AE1FF8" w:rsidP="00E168ED">
      <w:pPr>
        <w:ind w:firstLine="720"/>
        <w:jc w:val="both"/>
      </w:pPr>
      <w:r w:rsidRPr="00E168ED">
        <w:t>1. Сессии окружного Собрания начинаются, как правило, в десять часов и заканчиваются до восемнадцати часов.</w:t>
      </w:r>
    </w:p>
    <w:p w:rsidR="00AE1FF8" w:rsidRPr="00E168ED" w:rsidRDefault="00AE1FF8" w:rsidP="00E168ED">
      <w:pPr>
        <w:ind w:firstLine="720"/>
        <w:jc w:val="both"/>
      </w:pPr>
      <w:r w:rsidRPr="00E168ED">
        <w:t>2. Время проведения сессии может быть по предложению председательствующего продлено решением окружного Собрания, принятым процедурным голосованием.</w:t>
      </w:r>
    </w:p>
    <w:p w:rsidR="00AE1FF8" w:rsidRPr="00E168ED" w:rsidRDefault="00AE1FF8" w:rsidP="00E168ED">
      <w:pPr>
        <w:ind w:firstLine="720"/>
        <w:jc w:val="both"/>
      </w:pPr>
      <w:r w:rsidRPr="00E168ED">
        <w:t>3. Перерывы в работе сессии объявляются через каждые полтора часа работы с уч</w:t>
      </w:r>
      <w:r w:rsidR="00901111" w:rsidRPr="00E168ED">
        <w:t>ё</w:t>
      </w:r>
      <w:r w:rsidRPr="00E168ED">
        <w:t>том принятой повестки дня.</w:t>
      </w:r>
    </w:p>
    <w:p w:rsidR="00AE1FF8" w:rsidRDefault="000D665E" w:rsidP="00E168ED">
      <w:pPr>
        <w:ind w:firstLine="720"/>
        <w:jc w:val="both"/>
      </w:pPr>
      <w:r>
        <w:lastRenderedPageBreak/>
        <w:t>Также</w:t>
      </w:r>
      <w:r w:rsidR="00AE1FF8" w:rsidRPr="00E168ED">
        <w:t xml:space="preserve"> в ходе проведения сессии могут объявляться </w:t>
      </w:r>
      <w:r>
        <w:t>дополнительные</w:t>
      </w:r>
      <w:r w:rsidR="00AE1FF8" w:rsidRPr="00E168ED">
        <w:t xml:space="preserve"> перерывы (для проведения консультаций, дополнительного изучения документов, голосования и т.п.).</w:t>
      </w:r>
    </w:p>
    <w:p w:rsidR="001F4B2A" w:rsidRDefault="001F4B2A" w:rsidP="001F4B2A">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E168ED">
      <w:pPr>
        <w:ind w:firstLine="720"/>
        <w:jc w:val="both"/>
      </w:pPr>
      <w:r w:rsidRPr="00E168ED">
        <w:t xml:space="preserve">4. Объявления </w:t>
      </w:r>
      <w:r w:rsidR="001F4B2A">
        <w:t xml:space="preserve">дополнительного </w:t>
      </w:r>
      <w:r w:rsidRPr="00E168ED">
        <w:t>перерыва вправе требовать любой депутат, фракция.</w:t>
      </w:r>
    </w:p>
    <w:p w:rsidR="001F4B2A" w:rsidRDefault="001F4B2A" w:rsidP="001F4B2A">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E168ED" w:rsidRDefault="00AE1FF8" w:rsidP="00E168ED">
      <w:pPr>
        <w:ind w:firstLine="720"/>
        <w:jc w:val="both"/>
      </w:pPr>
      <w:r w:rsidRPr="00E168ED">
        <w:t>5. Решение об объявлении дополнительного перерыва принимается процедурным голосованием.</w:t>
      </w:r>
    </w:p>
    <w:p w:rsidR="00AE1FF8" w:rsidRPr="00E168ED" w:rsidRDefault="00AE1FF8" w:rsidP="00E168ED">
      <w:pPr>
        <w:ind w:firstLine="720"/>
        <w:jc w:val="both"/>
      </w:pPr>
      <w:r w:rsidRPr="00E168ED">
        <w:t>6. Продолжительность сессии определяется с уч</w:t>
      </w:r>
      <w:r w:rsidR="002E1075" w:rsidRPr="00E168ED">
        <w:t>ё</w:t>
      </w:r>
      <w:r w:rsidRPr="00E168ED">
        <w:t>том сложности вопросов, включ</w:t>
      </w:r>
      <w:r w:rsidR="002E1075" w:rsidRPr="00E168ED">
        <w:t>ё</w:t>
      </w:r>
      <w:r w:rsidRPr="00E168ED">
        <w:t>нных в повестку дня сессии, и обеспечения депутатам возможности для всестороннего и глубокого их рассмотрения.</w:t>
      </w:r>
    </w:p>
    <w:p w:rsidR="00AE1FF8" w:rsidRPr="00E168ED" w:rsidRDefault="00AE1FF8" w:rsidP="00E168ED">
      <w:pPr>
        <w:ind w:firstLine="720"/>
        <w:jc w:val="both"/>
      </w:pPr>
    </w:p>
    <w:p w:rsidR="00AE1FF8" w:rsidRPr="00E168ED" w:rsidRDefault="00AE1FF8" w:rsidP="00E168ED">
      <w:pPr>
        <w:ind w:firstLine="720"/>
        <w:jc w:val="both"/>
      </w:pPr>
      <w:r w:rsidRPr="00E168ED">
        <w:t xml:space="preserve">Статья 37. </w:t>
      </w:r>
      <w:r w:rsidRPr="00E168ED">
        <w:rPr>
          <w:b/>
        </w:rPr>
        <w:t>Утверждение повестки дня сессии</w:t>
      </w:r>
    </w:p>
    <w:p w:rsidR="00D57B51" w:rsidRPr="00E168ED" w:rsidRDefault="00D57B51" w:rsidP="00E168ED">
      <w:pPr>
        <w:ind w:firstLine="720"/>
        <w:jc w:val="both"/>
      </w:pPr>
    </w:p>
    <w:p w:rsidR="00AE1FF8" w:rsidRDefault="00AE1FF8" w:rsidP="00E168ED">
      <w:pPr>
        <w:ind w:firstLine="720"/>
        <w:jc w:val="both"/>
      </w:pPr>
      <w:r w:rsidRPr="00E168ED">
        <w:t>1. Работа сессии начинается с утверждения повестки дня. При этом за основу принимается пут</w:t>
      </w:r>
      <w:r w:rsidR="000C4664" w:rsidRPr="00E168ED">
        <w:t>ё</w:t>
      </w:r>
      <w:r w:rsidRPr="00E168ED">
        <w:t xml:space="preserve">м процедурного голосования проект повестки дня, </w:t>
      </w:r>
      <w:r w:rsidR="0085164A">
        <w:t>утверждённый</w:t>
      </w:r>
      <w:r w:rsidRPr="00E168ED">
        <w:t xml:space="preserve"> палатой законодательных предположений.</w:t>
      </w:r>
    </w:p>
    <w:p w:rsidR="0085164A" w:rsidRDefault="0085164A" w:rsidP="0085164A">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E168ED">
      <w:pPr>
        <w:ind w:firstLine="720"/>
        <w:jc w:val="both"/>
      </w:pPr>
      <w:r w:rsidRPr="00E168ED">
        <w:t xml:space="preserve">2. Предложения по </w:t>
      </w:r>
      <w:r w:rsidR="00A75DB7">
        <w:t>проекту повестки</w:t>
      </w:r>
      <w:r w:rsidRPr="00E168ED">
        <w:t xml:space="preserve"> дня сессии, в том числе об исключении вопросов либо включении в не</w:t>
      </w:r>
      <w:r w:rsidR="00A75DB7">
        <w:t>го</w:t>
      </w:r>
      <w:r w:rsidRPr="00E168ED">
        <w:t xml:space="preserve"> дополнительных вопросов вносятся субъектами права законодательной инициативы в письменном виде либо устно с изложением мотивов внесения этих предложений</w:t>
      </w:r>
      <w:r w:rsidR="00A75DB7">
        <w:t xml:space="preserve"> </w:t>
      </w:r>
      <w:r w:rsidR="00A75DB7" w:rsidRPr="009C5B7C">
        <w:t>с соблюдением требований части 3 настоящей статьи</w:t>
      </w:r>
      <w:r w:rsidRPr="00E168ED">
        <w:t>.</w:t>
      </w:r>
    </w:p>
    <w:p w:rsidR="00A75DB7" w:rsidRDefault="00A75DB7" w:rsidP="00A75DB7">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E168ED">
      <w:pPr>
        <w:ind w:firstLine="720"/>
        <w:jc w:val="both"/>
      </w:pPr>
      <w:r w:rsidRPr="00E168ED">
        <w:t xml:space="preserve">3. </w:t>
      </w:r>
      <w:r w:rsidR="00A75DB7" w:rsidRPr="009C5B7C">
        <w:t>В повестку дня сессии включаются только те вопросы, которые подготовлены и рассмотрены в соответствии с требованиями настоящего Регламента. Вопросы, которые не были предварительно рассмотрены комитетом, в повестку дня сессии не включаются.</w:t>
      </w:r>
    </w:p>
    <w:p w:rsidR="00CF13DB" w:rsidRDefault="00CF13DB" w:rsidP="00CF13DB">
      <w:pPr>
        <w:ind w:firstLine="720"/>
        <w:jc w:val="both"/>
      </w:pPr>
      <w:r w:rsidRPr="00A375B0">
        <w:rPr>
          <w:i/>
        </w:rPr>
        <w:t>(в ред. постановлени</w:t>
      </w:r>
      <w:r w:rsidR="00A75DB7">
        <w:rPr>
          <w:i/>
        </w:rPr>
        <w:t>й</w:t>
      </w:r>
      <w:r w:rsidRPr="00A375B0">
        <w:rPr>
          <w:i/>
        </w:rPr>
        <w:t xml:space="preserve"> от </w:t>
      </w:r>
      <w:r>
        <w:rPr>
          <w:i/>
        </w:rPr>
        <w:t>15.12.2016</w:t>
      </w:r>
      <w:r w:rsidRPr="00A375B0">
        <w:rPr>
          <w:i/>
        </w:rPr>
        <w:t xml:space="preserve"> № </w:t>
      </w:r>
      <w:r>
        <w:rPr>
          <w:i/>
        </w:rPr>
        <w:t>330</w:t>
      </w:r>
      <w:r w:rsidRPr="00A375B0">
        <w:rPr>
          <w:i/>
        </w:rPr>
        <w:t>-</w:t>
      </w:r>
      <w:r>
        <w:rPr>
          <w:i/>
        </w:rPr>
        <w:t>сд</w:t>
      </w:r>
      <w:r w:rsidR="00A75DB7">
        <w:rPr>
          <w:i/>
        </w:rPr>
        <w:t>, от 18.03.2021 № 42-сд</w:t>
      </w:r>
      <w:r w:rsidRPr="00A375B0">
        <w:rPr>
          <w:i/>
        </w:rPr>
        <w:t>)</w:t>
      </w:r>
    </w:p>
    <w:p w:rsidR="00AE1FF8" w:rsidRDefault="00AE1FF8" w:rsidP="00E168ED">
      <w:pPr>
        <w:ind w:firstLine="720"/>
        <w:jc w:val="both"/>
      </w:pPr>
      <w:r w:rsidRPr="00E168ED">
        <w:t xml:space="preserve">4. На каждое выступление, связанное с внесением изменений в </w:t>
      </w:r>
      <w:r w:rsidR="007D1F60">
        <w:t>проект повестки</w:t>
      </w:r>
      <w:r w:rsidRPr="00E168ED">
        <w:t xml:space="preserve"> дня, предоставляется время не более двух минут.</w:t>
      </w:r>
    </w:p>
    <w:p w:rsidR="007D1F60" w:rsidRDefault="007D1F60" w:rsidP="007D1F60">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E168ED">
      <w:pPr>
        <w:ind w:firstLine="720"/>
        <w:jc w:val="both"/>
      </w:pPr>
      <w:r w:rsidRPr="00E168ED">
        <w:t xml:space="preserve">5. Вопрос о внесении изменений в </w:t>
      </w:r>
      <w:r w:rsidR="007D1F60">
        <w:t>проект повестки</w:t>
      </w:r>
      <w:r w:rsidRPr="00E168ED">
        <w:t xml:space="preserve"> дня сессии решается пут</w:t>
      </w:r>
      <w:r w:rsidR="00E168ED" w:rsidRPr="00E168ED">
        <w:t>ё</w:t>
      </w:r>
      <w:r w:rsidRPr="00E168ED">
        <w:t>м процедурного голосования по каждому предложению в порядке очер</w:t>
      </w:r>
      <w:r w:rsidR="00E168ED" w:rsidRPr="00E168ED">
        <w:t>ё</w:t>
      </w:r>
      <w:r w:rsidRPr="00E168ED">
        <w:t>дности. После этого повестка дня сессии процедурным голосованием принимается в целом.</w:t>
      </w:r>
    </w:p>
    <w:p w:rsidR="007D1F60" w:rsidRDefault="007D1F60" w:rsidP="007D1F60">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E168ED" w:rsidRDefault="00AE1FF8" w:rsidP="00E168ED">
      <w:pPr>
        <w:ind w:firstLine="720"/>
        <w:jc w:val="both"/>
      </w:pPr>
      <w:r w:rsidRPr="00E168ED">
        <w:t>6. Окружное Собрание не вправе принимать решения по вопросам, не включ</w:t>
      </w:r>
      <w:r w:rsidR="002E1075" w:rsidRPr="00E168ED">
        <w:t>ё</w:t>
      </w:r>
      <w:r w:rsidRPr="00E168ED">
        <w:t>нным в повестку дня сессии.</w:t>
      </w:r>
    </w:p>
    <w:p w:rsidR="00AE1FF8" w:rsidRDefault="00AE1FF8" w:rsidP="00E168ED">
      <w:pPr>
        <w:ind w:firstLine="720"/>
        <w:jc w:val="both"/>
      </w:pPr>
    </w:p>
    <w:p w:rsidR="00AE1FF8" w:rsidRPr="00E168ED" w:rsidRDefault="00AE1FF8" w:rsidP="00E168ED">
      <w:pPr>
        <w:ind w:firstLine="720"/>
        <w:jc w:val="both"/>
      </w:pPr>
      <w:r>
        <w:t xml:space="preserve">Статья </w:t>
      </w:r>
      <w:r w:rsidRPr="00056AE2">
        <w:t>38.</w:t>
      </w:r>
      <w:r>
        <w:t xml:space="preserve"> </w:t>
      </w:r>
      <w:r w:rsidRPr="008471B0">
        <w:rPr>
          <w:b/>
        </w:rPr>
        <w:t>Включение в повестку дня сессии проектов законов округа и проектов постановлений Собрания депутатов, внес</w:t>
      </w:r>
      <w:r w:rsidR="00E168ED" w:rsidRPr="008471B0">
        <w:rPr>
          <w:b/>
        </w:rPr>
        <w:t>ё</w:t>
      </w:r>
      <w:r w:rsidRPr="008471B0">
        <w:rPr>
          <w:b/>
        </w:rPr>
        <w:t>нных губернатором округа и депутатами окружного Собрания в порядке законодательной необходимости</w:t>
      </w:r>
    </w:p>
    <w:p w:rsidR="00E168ED" w:rsidRPr="007D1F60" w:rsidRDefault="007D1F60" w:rsidP="00E168ED">
      <w:pPr>
        <w:ind w:firstLine="720"/>
        <w:jc w:val="both"/>
        <w:rPr>
          <w:i/>
        </w:rPr>
      </w:pPr>
      <w:r w:rsidRPr="007D1F60">
        <w:rPr>
          <w:i/>
        </w:rPr>
        <w:t>(утратила силу постановлением от 18.03.2021 № 42-сд)</w:t>
      </w:r>
    </w:p>
    <w:p w:rsidR="00AE1FF8" w:rsidRPr="006F252B" w:rsidRDefault="00AE1FF8" w:rsidP="006F252B">
      <w:pPr>
        <w:ind w:firstLine="720"/>
        <w:jc w:val="both"/>
      </w:pPr>
    </w:p>
    <w:p w:rsidR="00AE1FF8" w:rsidRPr="006F252B" w:rsidRDefault="00AE1FF8" w:rsidP="006F252B">
      <w:pPr>
        <w:ind w:firstLine="720"/>
        <w:jc w:val="both"/>
      </w:pPr>
      <w:r w:rsidRPr="006F252B">
        <w:t xml:space="preserve">Статья 39. </w:t>
      </w:r>
      <w:r w:rsidRPr="006F252B">
        <w:rPr>
          <w:b/>
        </w:rPr>
        <w:t>Распространение документов и иных материалов в ходе сессии</w:t>
      </w:r>
    </w:p>
    <w:p w:rsidR="00D57B51" w:rsidRPr="006F252B" w:rsidRDefault="00D57B51" w:rsidP="006F252B">
      <w:pPr>
        <w:ind w:firstLine="720"/>
        <w:jc w:val="both"/>
      </w:pPr>
    </w:p>
    <w:p w:rsidR="00AE1FF8" w:rsidRDefault="00AE1FF8" w:rsidP="006F252B">
      <w:pPr>
        <w:ind w:firstLine="720"/>
        <w:jc w:val="both"/>
      </w:pPr>
      <w:r w:rsidRPr="006F252B">
        <w:t xml:space="preserve">1. Во время проведения сессии депутаты, </w:t>
      </w:r>
      <w:r w:rsidRPr="00A70E71">
        <w:t xml:space="preserve">губернатор </w:t>
      </w:r>
      <w:r w:rsidRPr="006F252B">
        <w:t xml:space="preserve">округа вправе с разрешения председательствующего </w:t>
      </w:r>
      <w:r w:rsidR="0008098B" w:rsidRPr="00437C0C">
        <w:t>предоставлять депутатам документы и иные материалы</w:t>
      </w:r>
      <w:r w:rsidRPr="006F252B">
        <w:t xml:space="preserve"> по вопросам, включ</w:t>
      </w:r>
      <w:r w:rsidR="002E1075" w:rsidRPr="006F252B">
        <w:t>ё</w:t>
      </w:r>
      <w:r w:rsidRPr="006F252B">
        <w:t>нным в повестку дня сессии.</w:t>
      </w:r>
    </w:p>
    <w:p w:rsidR="0008098B" w:rsidRDefault="0008098B" w:rsidP="0008098B">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6F252B">
      <w:pPr>
        <w:ind w:firstLine="720"/>
        <w:jc w:val="both"/>
      </w:pPr>
      <w:r w:rsidRPr="006F252B">
        <w:t xml:space="preserve">2. </w:t>
      </w:r>
      <w:r w:rsidR="00E32299" w:rsidRPr="00437C0C">
        <w:t>Распространение материалов, а также документов иными лицами, не указанными в части 1 настоящей статьи, в ходе сессии не допускается.</w:t>
      </w:r>
    </w:p>
    <w:p w:rsidR="00E32299" w:rsidRDefault="00E32299" w:rsidP="00E32299">
      <w:pPr>
        <w:ind w:firstLine="720"/>
        <w:jc w:val="both"/>
      </w:pPr>
      <w:r w:rsidRPr="00A375B0">
        <w:rPr>
          <w:i/>
        </w:rPr>
        <w:lastRenderedPageBreak/>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6F252B" w:rsidRDefault="00AE1FF8" w:rsidP="006F252B">
      <w:pPr>
        <w:ind w:firstLine="720"/>
        <w:jc w:val="both"/>
      </w:pPr>
    </w:p>
    <w:p w:rsidR="00AE1FF8" w:rsidRPr="006F252B" w:rsidRDefault="00AE1FF8" w:rsidP="006F252B">
      <w:pPr>
        <w:ind w:firstLine="720"/>
        <w:jc w:val="both"/>
      </w:pPr>
      <w:r w:rsidRPr="006F252B">
        <w:t xml:space="preserve">Статья 40. </w:t>
      </w:r>
      <w:r w:rsidRPr="006F252B">
        <w:rPr>
          <w:b/>
        </w:rPr>
        <w:t>Полномочия председательствующего на сессии</w:t>
      </w:r>
    </w:p>
    <w:p w:rsidR="006F252B" w:rsidRPr="006F252B" w:rsidRDefault="006F252B" w:rsidP="006F252B">
      <w:pPr>
        <w:ind w:firstLine="720"/>
        <w:jc w:val="both"/>
      </w:pPr>
    </w:p>
    <w:p w:rsidR="00AE1FF8" w:rsidRPr="00CF2430" w:rsidRDefault="00AE1FF8" w:rsidP="00CF2430">
      <w:pPr>
        <w:ind w:firstLine="720"/>
        <w:jc w:val="both"/>
      </w:pPr>
      <w:r w:rsidRPr="00CF2430">
        <w:t>1. Председательствующий в ходе сессии:</w:t>
      </w:r>
    </w:p>
    <w:p w:rsidR="00AE1FF8" w:rsidRPr="00CF2430" w:rsidRDefault="00AE1FF8" w:rsidP="00CF2430">
      <w:pPr>
        <w:ind w:firstLine="720"/>
        <w:jc w:val="both"/>
      </w:pPr>
      <w:r w:rsidRPr="00CF2430">
        <w:t>1) обеспечивает соблюдение Регламента;</w:t>
      </w:r>
    </w:p>
    <w:p w:rsidR="00AE1FF8" w:rsidRDefault="00AE1FF8" w:rsidP="00CF2430">
      <w:pPr>
        <w:ind w:firstLine="720"/>
        <w:jc w:val="both"/>
      </w:pPr>
      <w:r w:rsidRPr="00CF2430">
        <w:t xml:space="preserve">2) осуществляет контроль за наличием кворума, проводя при необходимости по </w:t>
      </w:r>
      <w:r w:rsidR="006B1ED2">
        <w:t>собственной</w:t>
      </w:r>
      <w:r w:rsidRPr="00CF2430">
        <w:t xml:space="preserve"> инициативе или по требованию депутатов регистрацию;</w:t>
      </w:r>
    </w:p>
    <w:p w:rsidR="006B1ED2" w:rsidRDefault="006B1ED2" w:rsidP="006B1ED2">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CF2430" w:rsidRDefault="00AE1FF8" w:rsidP="00CF2430">
      <w:pPr>
        <w:ind w:firstLine="720"/>
        <w:jc w:val="both"/>
      </w:pPr>
      <w:r w:rsidRPr="00CF2430">
        <w:t>3) ставит на обсуждение вопросы утвержд</w:t>
      </w:r>
      <w:r w:rsidR="00F15CFB" w:rsidRPr="00CF2430">
        <w:t>ё</w:t>
      </w:r>
      <w:r w:rsidRPr="00CF2430">
        <w:t>нной повестки дня в установленной последовательности;</w:t>
      </w:r>
    </w:p>
    <w:p w:rsidR="00AE1FF8" w:rsidRPr="00CF2430" w:rsidRDefault="00AE1FF8" w:rsidP="00CF2430">
      <w:pPr>
        <w:ind w:firstLine="720"/>
        <w:jc w:val="both"/>
      </w:pPr>
      <w:r w:rsidRPr="00CF2430">
        <w:t>4) предоставляет слово для выступления в порядке поступления заявок, если иной порядок не установлен Регламентом;</w:t>
      </w:r>
    </w:p>
    <w:p w:rsidR="00AE1FF8" w:rsidRPr="00CF2430" w:rsidRDefault="00AE1FF8" w:rsidP="00CF2430">
      <w:pPr>
        <w:ind w:firstLine="720"/>
        <w:jc w:val="both"/>
      </w:pPr>
      <w:r w:rsidRPr="00CF2430">
        <w:t xml:space="preserve">5) в случае нарушения Регламента вправе прервать и предупредить оратора, при повторном нарушении </w:t>
      </w:r>
      <w:r w:rsidR="00F15CFB" w:rsidRPr="00CF2430">
        <w:t>–</w:t>
      </w:r>
      <w:r w:rsidRPr="00CF2430">
        <w:t xml:space="preserve"> лишить его слова;</w:t>
      </w:r>
    </w:p>
    <w:p w:rsidR="00AE1FF8" w:rsidRDefault="00AE1FF8" w:rsidP="00CF2430">
      <w:pPr>
        <w:ind w:firstLine="720"/>
        <w:jc w:val="both"/>
      </w:pPr>
      <w:r w:rsidRPr="00CF2430">
        <w:t xml:space="preserve">6) </w:t>
      </w:r>
      <w:r w:rsidR="006B1ED2" w:rsidRPr="009C5B7C">
        <w:t>вправе уд</w:t>
      </w:r>
      <w:r w:rsidR="006B1ED2">
        <w:t>алить из зала заседаний приглашё</w:t>
      </w:r>
      <w:r w:rsidR="006B1ED2" w:rsidRPr="009C5B7C">
        <w:t>нных лиц, мешающих работе сессии;</w:t>
      </w:r>
    </w:p>
    <w:p w:rsidR="006B1ED2" w:rsidRDefault="006B1ED2" w:rsidP="006B1ED2">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CF2430" w:rsidRDefault="00AE1FF8" w:rsidP="00CF2430">
      <w:pPr>
        <w:ind w:firstLine="720"/>
        <w:jc w:val="both"/>
      </w:pPr>
      <w:r w:rsidRPr="00CF2430">
        <w:t>7) организует голосование и подсчёт голосов;</w:t>
      </w:r>
    </w:p>
    <w:p w:rsidR="00AE1FF8" w:rsidRPr="00CF2430" w:rsidRDefault="00AE1FF8" w:rsidP="00CF2430">
      <w:pPr>
        <w:ind w:firstLine="720"/>
        <w:jc w:val="both"/>
      </w:pPr>
      <w:r w:rsidRPr="00CF2430">
        <w:t>8) организует оглашение письменных запросов, заявлений, справок, вопросов депутатов, предоставляет слово депутатам для устных запросов и справок, а также для замечаний по ведению сессии, предложений и поправок по проектам законов округа и постановлений</w:t>
      </w:r>
      <w:r w:rsidR="001E422C">
        <w:t xml:space="preserve"> Собрания депутатов</w:t>
      </w:r>
      <w:r w:rsidRPr="00CF2430">
        <w:t>, для выступлений по мотивам голосования;</w:t>
      </w:r>
    </w:p>
    <w:p w:rsidR="00AE1FF8" w:rsidRDefault="00AE1FF8" w:rsidP="00CF2430">
      <w:pPr>
        <w:ind w:firstLine="720"/>
        <w:jc w:val="both"/>
      </w:pPr>
      <w:r w:rsidRPr="00CF2430">
        <w:t>9) да</w:t>
      </w:r>
      <w:r w:rsidR="00F15CFB" w:rsidRPr="00CF2430">
        <w:t>ё</w:t>
      </w:r>
      <w:r w:rsidRPr="00CF2430">
        <w:t xml:space="preserve">т поручения, связанные с обеспечением работы сессии, </w:t>
      </w:r>
      <w:r w:rsidR="00705DA9">
        <w:t>председателям комитета, комиссии</w:t>
      </w:r>
      <w:r w:rsidRPr="00CF2430">
        <w:t xml:space="preserve"> и депутатам, а также сотрудникам аппарата Собрания депутатов;</w:t>
      </w:r>
    </w:p>
    <w:p w:rsidR="005530F4" w:rsidRDefault="005530F4" w:rsidP="005530F4">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CF2430">
      <w:pPr>
        <w:ind w:firstLine="720"/>
        <w:jc w:val="both"/>
      </w:pPr>
      <w:r w:rsidRPr="00CF2430">
        <w:t xml:space="preserve">10) </w:t>
      </w:r>
      <w:r w:rsidR="00897C20" w:rsidRPr="009C5B7C">
        <w:t>реализует иные полномочия, установленные Регламентом.</w:t>
      </w:r>
    </w:p>
    <w:p w:rsidR="00897C20" w:rsidRDefault="00897C20" w:rsidP="00897C20">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CF2430" w:rsidRDefault="00AE1FF8" w:rsidP="00CF2430">
      <w:pPr>
        <w:ind w:firstLine="720"/>
        <w:jc w:val="both"/>
      </w:pPr>
      <w:r w:rsidRPr="00CF2430">
        <w:t>2. Председательствующий в ходе сессии не вправе:</w:t>
      </w:r>
    </w:p>
    <w:p w:rsidR="00AE1FF8" w:rsidRPr="00CF2430" w:rsidRDefault="00AE1FF8" w:rsidP="00CF2430">
      <w:pPr>
        <w:ind w:firstLine="720"/>
        <w:jc w:val="both"/>
      </w:pPr>
      <w:r w:rsidRPr="00CF2430">
        <w:t>1) перебивать выступающего, делать ему замечания, кроме случаев, предусмотренных настоящим Регламентом;</w:t>
      </w:r>
    </w:p>
    <w:p w:rsidR="00AE1FF8" w:rsidRPr="00CF2430" w:rsidRDefault="00AE1FF8" w:rsidP="00CF2430">
      <w:pPr>
        <w:ind w:firstLine="720"/>
        <w:jc w:val="both"/>
      </w:pPr>
      <w:r w:rsidRPr="00CF2430">
        <w:t>2) комментировать выступления, давать оценку выступлению или выступающему;</w:t>
      </w:r>
    </w:p>
    <w:p w:rsidR="00AE1FF8" w:rsidRPr="00CF2430" w:rsidRDefault="00AE1FF8" w:rsidP="00CF2430">
      <w:pPr>
        <w:ind w:firstLine="720"/>
        <w:jc w:val="both"/>
      </w:pPr>
      <w:r w:rsidRPr="00CF2430">
        <w:t>3) без согласия Собрания депутатов изменять порядок работы сессии;</w:t>
      </w:r>
    </w:p>
    <w:p w:rsidR="00AE1FF8" w:rsidRDefault="00AE1FF8" w:rsidP="00CF2430">
      <w:pPr>
        <w:ind w:firstLine="720"/>
        <w:jc w:val="both"/>
      </w:pPr>
      <w:r w:rsidRPr="00CF2430">
        <w:t>4) игнорировать требование депутата</w:t>
      </w:r>
      <w:r w:rsidR="00897C20">
        <w:t>,</w:t>
      </w:r>
      <w:r w:rsidR="00897C20" w:rsidRPr="00897C20">
        <w:t xml:space="preserve"> </w:t>
      </w:r>
      <w:r w:rsidR="00897C20" w:rsidRPr="009C5B7C">
        <w:t>соответствующее настоящему Регламенту</w:t>
      </w:r>
      <w:r w:rsidR="00897C20">
        <w:t>,</w:t>
      </w:r>
      <w:r w:rsidRPr="00CF2430">
        <w:t xml:space="preserve"> поставить на голосование его предложение или поправку.</w:t>
      </w:r>
    </w:p>
    <w:p w:rsidR="00897C20" w:rsidRDefault="00897C20" w:rsidP="00897C20">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CF2430">
      <w:pPr>
        <w:ind w:firstLine="720"/>
        <w:jc w:val="both"/>
      </w:pPr>
      <w:r w:rsidRPr="00CF2430">
        <w:t>3.</w:t>
      </w:r>
      <w:r w:rsidR="00897C20" w:rsidRPr="009C5B7C">
        <w:t xml:space="preserve"> Любое действие председательствующего, относящееся к соблюдению им настоящего Регламента при ведении сессии, может быть оспорено депутатом посредством выступления по порядку ведения сессии. Депутат, выступающий по порядку веде</w:t>
      </w:r>
      <w:r w:rsidR="00897C20">
        <w:t>ния сессии, обязан указать, в чё</w:t>
      </w:r>
      <w:r w:rsidR="00897C20" w:rsidRPr="009C5B7C">
        <w:t>м выразилось нарушение Регламента председательствующим, с указанием нарушенной нормы. В случае выступления депутата по порядку ведения сессии заслушивается мнение регламентной группы по вопросу наличия либо отсутствия в действиях председательствующего нарушения Регламента, а также предложения. При необходимости по данному вопросу процедурным голосованием принимается решение.</w:t>
      </w:r>
    </w:p>
    <w:p w:rsidR="000E4506" w:rsidRDefault="000E4506" w:rsidP="000E4506">
      <w:pPr>
        <w:ind w:firstLine="720"/>
        <w:jc w:val="both"/>
      </w:pPr>
      <w:r w:rsidRPr="00A375B0">
        <w:rPr>
          <w:i/>
        </w:rPr>
        <w:t>(в ред. постановлени</w:t>
      </w:r>
      <w:r w:rsidR="00897C20">
        <w:rPr>
          <w:i/>
        </w:rPr>
        <w:t>й</w:t>
      </w:r>
      <w:r w:rsidRPr="00A375B0">
        <w:rPr>
          <w:i/>
        </w:rPr>
        <w:t xml:space="preserve"> от </w:t>
      </w:r>
      <w:r>
        <w:rPr>
          <w:i/>
        </w:rPr>
        <w:t>15.12.2016</w:t>
      </w:r>
      <w:r w:rsidRPr="00A375B0">
        <w:rPr>
          <w:i/>
        </w:rPr>
        <w:t xml:space="preserve"> № </w:t>
      </w:r>
      <w:r>
        <w:rPr>
          <w:i/>
        </w:rPr>
        <w:t>330</w:t>
      </w:r>
      <w:r w:rsidRPr="00A375B0">
        <w:rPr>
          <w:i/>
        </w:rPr>
        <w:t>-</w:t>
      </w:r>
      <w:r>
        <w:rPr>
          <w:i/>
        </w:rPr>
        <w:t>сд</w:t>
      </w:r>
      <w:r w:rsidR="00897C20">
        <w:rPr>
          <w:i/>
        </w:rPr>
        <w:t>, от 18.03.2021 № 42-сд</w:t>
      </w:r>
      <w:r w:rsidRPr="00A375B0">
        <w:rPr>
          <w:i/>
        </w:rPr>
        <w:t>)</w:t>
      </w:r>
    </w:p>
    <w:p w:rsidR="00AE1FF8" w:rsidRPr="00CF2430" w:rsidRDefault="00AE1FF8" w:rsidP="00CF2430">
      <w:pPr>
        <w:ind w:firstLine="720"/>
        <w:jc w:val="both"/>
      </w:pPr>
    </w:p>
    <w:p w:rsidR="00AE1FF8" w:rsidRDefault="00AE1FF8" w:rsidP="00CF2430">
      <w:pPr>
        <w:ind w:firstLine="720"/>
        <w:jc w:val="both"/>
      </w:pPr>
      <w:r>
        <w:t xml:space="preserve">Глава 12. </w:t>
      </w:r>
      <w:r w:rsidRPr="00CF2430">
        <w:rPr>
          <w:b/>
        </w:rPr>
        <w:t>Порядок рассмотрения вопросов, включ</w:t>
      </w:r>
      <w:r w:rsidR="00AD6EF3" w:rsidRPr="00CF2430">
        <w:rPr>
          <w:b/>
        </w:rPr>
        <w:t>ё</w:t>
      </w:r>
      <w:r w:rsidRPr="00CF2430">
        <w:rPr>
          <w:b/>
        </w:rPr>
        <w:t>нных в повестку дня</w:t>
      </w:r>
    </w:p>
    <w:p w:rsidR="00D57B51" w:rsidRDefault="00D57B51" w:rsidP="00CF2430">
      <w:pPr>
        <w:ind w:firstLine="720"/>
        <w:jc w:val="both"/>
      </w:pPr>
    </w:p>
    <w:p w:rsidR="00AE1FF8" w:rsidRPr="00CF2430" w:rsidRDefault="00AE1FF8" w:rsidP="00CF2430">
      <w:pPr>
        <w:ind w:firstLine="720"/>
        <w:jc w:val="both"/>
      </w:pPr>
      <w:r>
        <w:t xml:space="preserve">Статья </w:t>
      </w:r>
      <w:r w:rsidRPr="00A70E71">
        <w:t>41.</w:t>
      </w:r>
      <w:r>
        <w:t xml:space="preserve"> </w:t>
      </w:r>
      <w:r w:rsidRPr="00CF2430">
        <w:rPr>
          <w:b/>
        </w:rPr>
        <w:t>Последовательность рассмотрения вопросов, включ</w:t>
      </w:r>
      <w:r w:rsidR="00AD6EF3" w:rsidRPr="00CF2430">
        <w:rPr>
          <w:b/>
        </w:rPr>
        <w:t>ё</w:t>
      </w:r>
      <w:r w:rsidRPr="00CF2430">
        <w:rPr>
          <w:b/>
        </w:rPr>
        <w:t>нных в повестку дня</w:t>
      </w:r>
    </w:p>
    <w:p w:rsidR="00CF2430" w:rsidRDefault="00CF2430" w:rsidP="00CF2430">
      <w:pPr>
        <w:ind w:firstLine="720"/>
        <w:jc w:val="both"/>
      </w:pPr>
    </w:p>
    <w:p w:rsidR="00AE1FF8" w:rsidRDefault="00AE1FF8" w:rsidP="006D53F5">
      <w:pPr>
        <w:ind w:firstLine="720"/>
        <w:jc w:val="both"/>
      </w:pPr>
      <w:r>
        <w:t>1. Обсуждение каждого вопроса, включ</w:t>
      </w:r>
      <w:r w:rsidR="00AD6EF3">
        <w:t>ё</w:t>
      </w:r>
      <w:r>
        <w:t>нного в повестку дня, как правило, состоит из доклада, содоклада, вопросов, выступлений в прениях, справок, выступлений по порядку ведения, заключительных выступлений докладчика и содокладчика.</w:t>
      </w:r>
    </w:p>
    <w:p w:rsidR="00AE1FF8" w:rsidRDefault="00AE1FF8" w:rsidP="006D53F5">
      <w:pPr>
        <w:ind w:firstLine="720"/>
        <w:jc w:val="both"/>
      </w:pPr>
      <w:r>
        <w:t>2. Рассмотрение на сессии вопроса, включ</w:t>
      </w:r>
      <w:r w:rsidR="00AD6EF3">
        <w:t>ё</w:t>
      </w:r>
      <w:r>
        <w:t xml:space="preserve">нного в повестку дня, начинается с доклада представителя субъекта права законодательной инициативы или другого инициатора внесения вопроса на обсуждение сессии. С </w:t>
      </w:r>
      <w:r w:rsidRPr="00A70E71">
        <w:t>информацией о решении комиссии и (или) комитета</w:t>
      </w:r>
      <w:r w:rsidRPr="006D53F5">
        <w:t xml:space="preserve"> </w:t>
      </w:r>
      <w:r>
        <w:t xml:space="preserve">выступает председатель </w:t>
      </w:r>
      <w:r w:rsidRPr="00A70E71">
        <w:t>соответствующей комиссии и (или)</w:t>
      </w:r>
      <w:r>
        <w:t xml:space="preserve"> комитета.</w:t>
      </w:r>
    </w:p>
    <w:p w:rsidR="00AE1FF8" w:rsidRDefault="00AE1FF8" w:rsidP="006D53F5">
      <w:pPr>
        <w:ind w:firstLine="720"/>
        <w:jc w:val="both"/>
      </w:pPr>
      <w:r>
        <w:t xml:space="preserve">3. </w:t>
      </w:r>
      <w:r w:rsidR="005D6FFC" w:rsidRPr="009C5B7C">
        <w:t>В случаях, предусмотренных законом округа от 24 декабря 2007 года № 177-оз «О бюджетном процессе в Ненецком автономном округе», на сессии заслушивается доклад председателя Сч</w:t>
      </w:r>
      <w:r w:rsidR="005D6FFC">
        <w:t>ё</w:t>
      </w:r>
      <w:r w:rsidR="005D6FFC" w:rsidRPr="009C5B7C">
        <w:t>тной палаты Ненецкого автономного округа.</w:t>
      </w:r>
    </w:p>
    <w:p w:rsidR="00C85FB9" w:rsidRDefault="00C85FB9" w:rsidP="006D53F5">
      <w:pPr>
        <w:ind w:firstLine="720"/>
        <w:jc w:val="both"/>
      </w:pPr>
      <w:r w:rsidRPr="00A375B0">
        <w:rPr>
          <w:i/>
        </w:rPr>
        <w:t>(в ред. постановлени</w:t>
      </w:r>
      <w:r w:rsidR="005D6FFC">
        <w:rPr>
          <w:i/>
        </w:rPr>
        <w:t>й</w:t>
      </w:r>
      <w:r w:rsidRPr="00A375B0">
        <w:rPr>
          <w:i/>
        </w:rPr>
        <w:t xml:space="preserve"> от 26.10.2011 № 211-</w:t>
      </w:r>
      <w:r w:rsidR="003473E8">
        <w:rPr>
          <w:i/>
        </w:rPr>
        <w:t>сд</w:t>
      </w:r>
      <w:r w:rsidR="005D6FFC">
        <w:rPr>
          <w:i/>
        </w:rPr>
        <w:t>, от 18.03.2021 № 42-сд</w:t>
      </w:r>
      <w:r w:rsidRPr="00A375B0">
        <w:rPr>
          <w:i/>
        </w:rPr>
        <w:t>)</w:t>
      </w:r>
    </w:p>
    <w:p w:rsidR="00C85FB9" w:rsidRDefault="00C85FB9" w:rsidP="006D53F5">
      <w:pPr>
        <w:ind w:firstLine="720"/>
        <w:jc w:val="both"/>
      </w:pPr>
    </w:p>
    <w:p w:rsidR="00AE1FF8" w:rsidRPr="006D53F5" w:rsidRDefault="00AE1FF8" w:rsidP="006D53F5">
      <w:pPr>
        <w:ind w:firstLine="720"/>
        <w:jc w:val="both"/>
      </w:pPr>
      <w:r>
        <w:t xml:space="preserve">Статья </w:t>
      </w:r>
      <w:r w:rsidRPr="00A70E71">
        <w:t>42.</w:t>
      </w:r>
      <w:r>
        <w:t xml:space="preserve"> </w:t>
      </w:r>
      <w:r w:rsidRPr="006D53F5">
        <w:rPr>
          <w:b/>
        </w:rPr>
        <w:t>Время для выступлений депутатов и других лиц, участвующих в работе сессии</w:t>
      </w:r>
    </w:p>
    <w:p w:rsidR="00D57B51" w:rsidRDefault="00D57B51" w:rsidP="006D53F5">
      <w:pPr>
        <w:ind w:firstLine="720"/>
        <w:jc w:val="both"/>
      </w:pPr>
    </w:p>
    <w:p w:rsidR="00AE1FF8" w:rsidRPr="006D53F5" w:rsidRDefault="00AE1FF8" w:rsidP="006D53F5">
      <w:pPr>
        <w:ind w:firstLine="720"/>
        <w:jc w:val="both"/>
      </w:pPr>
      <w:r>
        <w:t xml:space="preserve">1. Время для докладов и содокладов устанавливается председательствующим по согласованию с докладчиками и содокладчиками, но не более 20 минут для доклада и 10 минут для содоклада. </w:t>
      </w:r>
      <w:r w:rsidRPr="00A70E71">
        <w:t>В исключительных случаях председательствующий имеет право установить иное время для доклада и содоклада.</w:t>
      </w:r>
    </w:p>
    <w:p w:rsidR="00AE1FF8" w:rsidRDefault="00AE1FF8" w:rsidP="006D53F5">
      <w:pPr>
        <w:ind w:firstLine="720"/>
        <w:jc w:val="both"/>
      </w:pPr>
      <w:r>
        <w:t>Вопросы докладчикам задаются в письменной или устной форме.</w:t>
      </w:r>
    </w:p>
    <w:p w:rsidR="00AE1FF8" w:rsidRDefault="00AE1FF8" w:rsidP="006D53F5">
      <w:pPr>
        <w:ind w:firstLine="720"/>
        <w:jc w:val="both"/>
      </w:pPr>
      <w:r>
        <w:t xml:space="preserve">2. Для заключительного слова докладчикам и выступающим в прениях предоставляется до </w:t>
      </w:r>
      <w:r w:rsidRPr="00A70E71">
        <w:t>пяти</w:t>
      </w:r>
      <w:r>
        <w:t xml:space="preserve"> минут, для повторных выступлений в прениях, а также выступлений при обсуждении проектов законов</w:t>
      </w:r>
      <w:r w:rsidR="001E422C">
        <w:t xml:space="preserve"> округа</w:t>
      </w:r>
      <w:r>
        <w:t xml:space="preserve"> и</w:t>
      </w:r>
      <w:r w:rsidR="00D57F87">
        <w:t xml:space="preserve"> проектов</w:t>
      </w:r>
      <w:r>
        <w:t xml:space="preserve"> постановлений окружного Собрания </w:t>
      </w:r>
      <w:r w:rsidR="00D1176A">
        <w:t>–</w:t>
      </w:r>
      <w:r>
        <w:t xml:space="preserve"> до </w:t>
      </w:r>
      <w:r w:rsidRPr="00A70E71">
        <w:t>пяти</w:t>
      </w:r>
      <w:r>
        <w:t xml:space="preserve"> минут, для выступлений по кандидатурам, порядку ведения, мотивам голосования, для заявлений, внесения запросов, предложений, сообщений и справок – до </w:t>
      </w:r>
      <w:r w:rsidRPr="00A70E71">
        <w:t xml:space="preserve">трёх </w:t>
      </w:r>
      <w:r>
        <w:t>минут.</w:t>
      </w:r>
    </w:p>
    <w:p w:rsidR="00AE1FF8" w:rsidRPr="00A70E71" w:rsidRDefault="00AE1FF8" w:rsidP="006D53F5">
      <w:pPr>
        <w:ind w:firstLine="720"/>
        <w:jc w:val="both"/>
      </w:pPr>
      <w:r>
        <w:t xml:space="preserve">3. В конце работы сессии отводится время для выступлений депутатов с краткими (до </w:t>
      </w:r>
      <w:r w:rsidRPr="00A70E71">
        <w:t>трёх</w:t>
      </w:r>
      <w:r>
        <w:t xml:space="preserve"> минут) </w:t>
      </w:r>
      <w:r w:rsidRPr="00A70E71">
        <w:t xml:space="preserve">обращениями </w:t>
      </w:r>
      <w:r>
        <w:t xml:space="preserve">и сообщениями. Прения по этим </w:t>
      </w:r>
      <w:r w:rsidRPr="00A70E71">
        <w:t xml:space="preserve">обращениям </w:t>
      </w:r>
      <w:r>
        <w:t xml:space="preserve">и сообщениям не </w:t>
      </w:r>
      <w:r w:rsidRPr="00A70E71">
        <w:t>открываются</w:t>
      </w:r>
      <w:r>
        <w:t xml:space="preserve">, </w:t>
      </w:r>
      <w:r w:rsidRPr="00A70E71">
        <w:t>решения не принимаются.</w:t>
      </w:r>
    </w:p>
    <w:p w:rsidR="00AE1FF8" w:rsidRDefault="00AE1FF8" w:rsidP="006D53F5">
      <w:pPr>
        <w:ind w:firstLine="720"/>
        <w:jc w:val="both"/>
      </w:pPr>
      <w:r>
        <w:t>4. Установленная продолжительность обсуждения вопроса, включ</w:t>
      </w:r>
      <w:r w:rsidR="00AD6EF3">
        <w:t>ё</w:t>
      </w:r>
      <w:r>
        <w:t>нного в повестку дня сессии, по предложению председательствующего, депутата, выступающего может быть увеличена пут</w:t>
      </w:r>
      <w:r w:rsidR="00D1176A">
        <w:t>ё</w:t>
      </w:r>
      <w:r>
        <w:t>м процедурного голосования.</w:t>
      </w:r>
    </w:p>
    <w:p w:rsidR="00AE1FF8" w:rsidRDefault="00AE1FF8" w:rsidP="006D53F5">
      <w:pPr>
        <w:ind w:firstLine="720"/>
        <w:jc w:val="both"/>
      </w:pPr>
    </w:p>
    <w:p w:rsidR="00AE1FF8" w:rsidRDefault="00AE1FF8" w:rsidP="006D53F5">
      <w:pPr>
        <w:ind w:firstLine="720"/>
        <w:jc w:val="both"/>
      </w:pPr>
      <w:r>
        <w:t xml:space="preserve">Статья </w:t>
      </w:r>
      <w:r w:rsidRPr="00A70E71">
        <w:t>43.</w:t>
      </w:r>
      <w:r>
        <w:t xml:space="preserve"> </w:t>
      </w:r>
      <w:r w:rsidRPr="006D53F5">
        <w:rPr>
          <w:b/>
        </w:rPr>
        <w:t>Порядок проведения прений</w:t>
      </w:r>
    </w:p>
    <w:p w:rsidR="003C7181" w:rsidRDefault="003C7181" w:rsidP="006D53F5">
      <w:pPr>
        <w:ind w:firstLine="720"/>
        <w:jc w:val="both"/>
      </w:pPr>
    </w:p>
    <w:p w:rsidR="00AE1FF8" w:rsidRDefault="00AE1FF8" w:rsidP="00487787">
      <w:pPr>
        <w:ind w:firstLine="720"/>
        <w:jc w:val="both"/>
      </w:pPr>
      <w:r>
        <w:t>1. Выступления депутатов в ходе сессии допускаются только после предоставления им слова председательствующим.</w:t>
      </w:r>
    </w:p>
    <w:p w:rsidR="00AE1FF8" w:rsidRDefault="00AE1FF8" w:rsidP="00487787">
      <w:pPr>
        <w:ind w:firstLine="720"/>
        <w:jc w:val="both"/>
      </w:pPr>
      <w:r>
        <w:t>2. Просьбы о предоставлении слова для выступления в прениях по рассматриваемому вопросу подаются председательствующему. Председательствующий предоставл</w:t>
      </w:r>
      <w:r w:rsidRPr="00A70E71">
        <w:t>яет</w:t>
      </w:r>
      <w:r>
        <w:t xml:space="preserve"> слово как при письменном, так и при устном обращении депутата. Устное обращение депутата осуществляется поднятием руки.</w:t>
      </w:r>
    </w:p>
    <w:p w:rsidR="00AE1FF8" w:rsidRDefault="00AE1FF8" w:rsidP="00487787">
      <w:pPr>
        <w:ind w:firstLine="720"/>
        <w:jc w:val="both"/>
      </w:pPr>
      <w:r>
        <w:t>3. Председательствующий предоставляет депутатам слово в порядке поступления их просьб.</w:t>
      </w:r>
    </w:p>
    <w:p w:rsidR="00AE1FF8" w:rsidRDefault="00AE1FF8" w:rsidP="00487787">
      <w:pPr>
        <w:ind w:firstLine="720"/>
        <w:jc w:val="both"/>
      </w:pPr>
      <w:r>
        <w:t xml:space="preserve">4. Председательствующий может предоставить слово для выступления в прениях по рассматриваемому вопросу также лицам, приглашённым на сессию и заявившим </w:t>
      </w:r>
      <w:r w:rsidRPr="0062133D">
        <w:t>в письменном виде</w:t>
      </w:r>
      <w:r>
        <w:t xml:space="preserve"> о сво</w:t>
      </w:r>
      <w:r w:rsidR="005203F6">
        <w:t>ё</w:t>
      </w:r>
      <w:r>
        <w:t>м намерении выступить. При этом депутаты имеют право на первоочередное выступление.</w:t>
      </w:r>
    </w:p>
    <w:p w:rsidR="00AE1FF8" w:rsidRDefault="00AE1FF8" w:rsidP="00487787">
      <w:pPr>
        <w:ind w:firstLine="720"/>
        <w:jc w:val="both"/>
      </w:pPr>
      <w:r>
        <w:t>Переуступка права на выступление не допускается.</w:t>
      </w:r>
    </w:p>
    <w:p w:rsidR="00AE1FF8" w:rsidRDefault="00AE1FF8" w:rsidP="00487787">
      <w:pPr>
        <w:ind w:firstLine="720"/>
        <w:jc w:val="both"/>
      </w:pPr>
      <w:r>
        <w:lastRenderedPageBreak/>
        <w:t>Если председательствующий посчитал необходимым принять участие в обсуждении какого-либо вопроса, он, взяв слово, переда</w:t>
      </w:r>
      <w:r w:rsidR="005203F6">
        <w:t>ё</w:t>
      </w:r>
      <w:r>
        <w:t xml:space="preserve">т функции председательствующего </w:t>
      </w:r>
      <w:r w:rsidR="00DA0ED7">
        <w:t xml:space="preserve">своему заместителю, а в случае его отсутствия - </w:t>
      </w:r>
      <w:r>
        <w:t>другому депутату.</w:t>
      </w:r>
    </w:p>
    <w:p w:rsidR="00B15B8F" w:rsidRDefault="00B15B8F" w:rsidP="00B15B8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87787">
      <w:pPr>
        <w:ind w:firstLine="720"/>
        <w:jc w:val="both"/>
      </w:pPr>
      <w:r>
        <w:t xml:space="preserve">5. Председатель Собрания депутатов, </w:t>
      </w:r>
      <w:r w:rsidRPr="00E719B4">
        <w:t>губернатор</w:t>
      </w:r>
      <w:r w:rsidRPr="00690768">
        <w:t xml:space="preserve"> </w:t>
      </w:r>
      <w:r>
        <w:t xml:space="preserve">округа или его представитель имеют право взять с разрешения председательствующего слово для выступления </w:t>
      </w:r>
      <w:r w:rsidRPr="00E719B4">
        <w:t>в прениях</w:t>
      </w:r>
      <w:r w:rsidRPr="00487787">
        <w:t xml:space="preserve"> </w:t>
      </w:r>
      <w:r>
        <w:t xml:space="preserve">в любое время, но не более чем на </w:t>
      </w:r>
      <w:r w:rsidRPr="00E719B4">
        <w:t>пять</w:t>
      </w:r>
      <w:r>
        <w:t xml:space="preserve"> минут и не более двух раз по одному и тому же вопросу.</w:t>
      </w:r>
    </w:p>
    <w:p w:rsidR="00AE1FF8" w:rsidRDefault="00AE1FF8" w:rsidP="00487787">
      <w:pPr>
        <w:ind w:firstLine="720"/>
        <w:jc w:val="both"/>
      </w:pPr>
      <w:r>
        <w:t xml:space="preserve">6. Депутат может выступить </w:t>
      </w:r>
      <w:r w:rsidRPr="00E719B4">
        <w:t>в прениях</w:t>
      </w:r>
      <w:r w:rsidRPr="00487787">
        <w:t xml:space="preserve"> </w:t>
      </w:r>
      <w:r>
        <w:t>по одному и тому же вопросу не более двух раз. Слово по порядку ведения сессии, мотивам голосования и для справки предоставляется вне очереди.</w:t>
      </w:r>
    </w:p>
    <w:p w:rsidR="00AE1FF8" w:rsidRDefault="00AE1FF8" w:rsidP="00487787">
      <w:pPr>
        <w:ind w:firstLine="720"/>
        <w:jc w:val="both"/>
      </w:pPr>
      <w:r>
        <w:t>7. Слово для справки предоставляется:</w:t>
      </w:r>
    </w:p>
    <w:p w:rsidR="00AE1FF8" w:rsidRDefault="00AE1FF8" w:rsidP="00487787">
      <w:pPr>
        <w:ind w:firstLine="720"/>
        <w:jc w:val="both"/>
      </w:pPr>
      <w:r>
        <w:t>1) для напоминания точной формулировки правового акта, имеющего непосредственное отношение к рассматриваемому вопросу;</w:t>
      </w:r>
    </w:p>
    <w:p w:rsidR="00AE1FF8" w:rsidRDefault="00AE1FF8" w:rsidP="00487787">
      <w:pPr>
        <w:ind w:firstLine="720"/>
        <w:jc w:val="both"/>
      </w:pPr>
      <w:r>
        <w:t>2) для приведения касающихся рассматриваемого вопроса статистических и иных данных (со ссылкой на источник информации).</w:t>
      </w:r>
    </w:p>
    <w:p w:rsidR="00AE1FF8" w:rsidRDefault="00AE1FF8" w:rsidP="00487787">
      <w:pPr>
        <w:ind w:firstLine="720"/>
        <w:jc w:val="both"/>
      </w:pPr>
      <w:r>
        <w:t>8. Слово для выступления по порядку ведения предоставляется депутатам в следующих случаях:</w:t>
      </w:r>
    </w:p>
    <w:p w:rsidR="00AE1FF8" w:rsidRDefault="00AE1FF8" w:rsidP="00487787">
      <w:pPr>
        <w:ind w:firstLine="720"/>
        <w:jc w:val="both"/>
      </w:pPr>
      <w:r>
        <w:t>1) для заявления претензии к председательствующему;</w:t>
      </w:r>
    </w:p>
    <w:p w:rsidR="00AE1FF8" w:rsidRDefault="00AE1FF8" w:rsidP="00487787">
      <w:pPr>
        <w:ind w:firstLine="720"/>
        <w:jc w:val="both"/>
      </w:pPr>
      <w:r>
        <w:t>2) для указания на отступление от Регламента (без заявления претензии);</w:t>
      </w:r>
    </w:p>
    <w:p w:rsidR="00AE1FF8" w:rsidRDefault="00AE1FF8" w:rsidP="00487787">
      <w:pPr>
        <w:ind w:firstLine="720"/>
        <w:jc w:val="both"/>
      </w:pPr>
      <w:r>
        <w:t>3) для заявления о неожиданно возникшем обстоятельстве, препятствующем продолжению нормальной работы депутатов;</w:t>
      </w:r>
    </w:p>
    <w:p w:rsidR="00AE1FF8" w:rsidRDefault="00AE1FF8" w:rsidP="00487787">
      <w:pPr>
        <w:ind w:firstLine="720"/>
        <w:jc w:val="both"/>
      </w:pPr>
      <w:r>
        <w:t>4) для предложения об изменении порядка ведения сессии.</w:t>
      </w:r>
    </w:p>
    <w:p w:rsidR="00AE1FF8" w:rsidRPr="00E719B4" w:rsidRDefault="00AE1FF8" w:rsidP="00487787">
      <w:pPr>
        <w:ind w:firstLine="720"/>
        <w:jc w:val="both"/>
      </w:pPr>
      <w:r>
        <w:t xml:space="preserve">9. Не допускается использование права выступления для справки или по порядку ведения для выступления иного характера. При нарушении этого правила председательствующий может объявить выступающему замечание и лишить его слова </w:t>
      </w:r>
      <w:r w:rsidRPr="00E719B4">
        <w:t>до конца рассмотрения данного вопроса повестки дня.</w:t>
      </w:r>
    </w:p>
    <w:p w:rsidR="00AE1FF8" w:rsidRPr="00E719B4" w:rsidRDefault="00AE1FF8" w:rsidP="00487787">
      <w:pPr>
        <w:ind w:firstLine="720"/>
        <w:jc w:val="both"/>
      </w:pPr>
      <w:r>
        <w:t xml:space="preserve">10. Выступающий </w:t>
      </w:r>
      <w:r w:rsidRPr="00E719B4">
        <w:t>из числа присутствующих, представляясь сессии, называет свои фамилию, имя, отчество, род занятий, место жительства, должностные лица – фамилию, имя, отчество, занимаемую должность, а депутат – фамилию, имя, отчество, принадлежность к фракции (партии).</w:t>
      </w:r>
    </w:p>
    <w:p w:rsidR="00AE1FF8" w:rsidRDefault="00AE1FF8" w:rsidP="00487787">
      <w:pPr>
        <w:ind w:firstLine="720"/>
        <w:jc w:val="both"/>
      </w:pPr>
      <w:r>
        <w:t>11. Выступающий не должен использовать в своей речи грубые, некорректные выражения, призывать к незаконным действиям. В случае нарушения данных предписаний председательствующий вправе лишить выступающего слова без предупреждения. Если выступающий взял слово без разрешения председательствующего, он лишается слова. Указанным лицам слово для повторного выступления по обсуждаемому вопросу не предоставляется.</w:t>
      </w:r>
    </w:p>
    <w:p w:rsidR="00AE1FF8" w:rsidRDefault="00AE1FF8" w:rsidP="00487787">
      <w:pPr>
        <w:ind w:firstLine="720"/>
        <w:jc w:val="both"/>
      </w:pPr>
      <w:r>
        <w:t>12. Если выступающий отклоняется от обсуждаемой темы, председательствующий призывает его придерживаться обсуждаемого вопроса.</w:t>
      </w:r>
    </w:p>
    <w:p w:rsidR="00AE1FF8" w:rsidRDefault="00AE1FF8" w:rsidP="00487787">
      <w:pPr>
        <w:ind w:firstLine="720"/>
        <w:jc w:val="both"/>
      </w:pPr>
      <w:r>
        <w:t>13. Если оратор превысил отвед</w:t>
      </w:r>
      <w:r w:rsidR="0068516A">
        <w:t>ё</w:t>
      </w:r>
      <w:r>
        <w:t>нное ему время для выступления или выступает не по обсуждаемому вопросу, председательствующий после одного предупреждения лишает его слова.</w:t>
      </w:r>
    </w:p>
    <w:p w:rsidR="00AE1FF8" w:rsidRDefault="00AE1FF8" w:rsidP="00487787">
      <w:pPr>
        <w:ind w:firstLine="720"/>
        <w:jc w:val="both"/>
      </w:pPr>
      <w:r>
        <w:t>14. В случае объявления не менее двух замечаний депутату за нарушение им Регламента в течение одной сессии он может быть решением окружного Собрания, принятым процедурным голосованием, лишён права на выступления до конца сессии.</w:t>
      </w:r>
    </w:p>
    <w:p w:rsidR="00AE1FF8" w:rsidRDefault="00AE1FF8" w:rsidP="00487787">
      <w:pPr>
        <w:ind w:firstLine="720"/>
        <w:jc w:val="both"/>
      </w:pPr>
      <w:r>
        <w:t>15. Какие-либо высказывания с места, нарушающие порядок и тишину в зале, не допускаются.</w:t>
      </w:r>
    </w:p>
    <w:p w:rsidR="00AE1FF8" w:rsidRDefault="00AE1FF8" w:rsidP="00487787">
      <w:pPr>
        <w:ind w:firstLine="720"/>
        <w:jc w:val="both"/>
      </w:pPr>
      <w:r>
        <w:t>16. Лицо, не являющееся депутатом, в случае нарушения им порядка может быть удалено из зала заседания по распоряжению председательствующего.</w:t>
      </w:r>
    </w:p>
    <w:p w:rsidR="00AE1FF8" w:rsidRDefault="00AE1FF8" w:rsidP="00487787">
      <w:pPr>
        <w:ind w:firstLine="720"/>
        <w:jc w:val="both"/>
      </w:pPr>
    </w:p>
    <w:p w:rsidR="00AE1FF8" w:rsidRPr="00487787" w:rsidRDefault="00AE1FF8" w:rsidP="00487787">
      <w:pPr>
        <w:ind w:firstLine="720"/>
        <w:jc w:val="both"/>
      </w:pPr>
      <w:r>
        <w:t xml:space="preserve">Статья </w:t>
      </w:r>
      <w:r w:rsidRPr="00E719B4">
        <w:t>44.</w:t>
      </w:r>
      <w:r>
        <w:t xml:space="preserve"> </w:t>
      </w:r>
      <w:r w:rsidRPr="00487787">
        <w:rPr>
          <w:b/>
        </w:rPr>
        <w:t>Прекращение прений</w:t>
      </w:r>
    </w:p>
    <w:p w:rsidR="00AE1FF8" w:rsidRDefault="00AE1FF8" w:rsidP="00487787">
      <w:pPr>
        <w:ind w:firstLine="720"/>
        <w:jc w:val="both"/>
      </w:pPr>
    </w:p>
    <w:p w:rsidR="00AE1FF8" w:rsidRDefault="00AE1FF8" w:rsidP="00487787">
      <w:pPr>
        <w:ind w:firstLine="720"/>
        <w:jc w:val="both"/>
      </w:pPr>
      <w:r>
        <w:t>1. Прения по обсуждаемому вопросу могут быть прекращены по истечении времени, отвед</w:t>
      </w:r>
      <w:r w:rsidR="0068516A">
        <w:t>ё</w:t>
      </w:r>
      <w:r>
        <w:t>нного для этого окружным Собранием, либо по его решению, принятому процедурным голосованием.</w:t>
      </w:r>
    </w:p>
    <w:p w:rsidR="00AE1FF8" w:rsidRDefault="00AE1FF8" w:rsidP="00487787">
      <w:pPr>
        <w:ind w:firstLine="720"/>
        <w:jc w:val="both"/>
      </w:pPr>
      <w:r>
        <w:t>2. Предложения по прекращению прений вносятся только депутатами. При постановке вопроса о прекращении прений председательствующий информирует о числе заявивших о сво</w:t>
      </w:r>
      <w:r w:rsidR="0074299E">
        <w:t>ё</w:t>
      </w:r>
      <w:r>
        <w:t xml:space="preserve">м намерении выступить и выступивших депутатов, выясняет, кто настаивает на выступлении, и с согласия окружного Собрания предоставляет ему слово. Депутатам, выступающим от имени </w:t>
      </w:r>
      <w:r w:rsidRPr="00E719B4">
        <w:t>комитета, постоянных комиссий, фракций</w:t>
      </w:r>
      <w:r w:rsidR="00487787">
        <w:t>,</w:t>
      </w:r>
      <w:r w:rsidRPr="00E719B4">
        <w:t xml:space="preserve"> слово предоставляется в обязательном порядке.</w:t>
      </w:r>
    </w:p>
    <w:p w:rsidR="00AE1FF8" w:rsidRPr="00E719B4" w:rsidRDefault="00AE1FF8" w:rsidP="00487787">
      <w:pPr>
        <w:ind w:firstLine="720"/>
        <w:jc w:val="both"/>
      </w:pPr>
      <w:r w:rsidRPr="00E719B4">
        <w:t xml:space="preserve">3. </w:t>
      </w:r>
      <w:r w:rsidR="00C51F9E" w:rsidRPr="00C51F9E">
        <w:rPr>
          <w:i/>
        </w:rPr>
        <w:t>(утратила силу постановлением от 18.03.2021 № 42-сд)</w:t>
      </w:r>
    </w:p>
    <w:p w:rsidR="00AE1FF8" w:rsidRDefault="00AE1FF8" w:rsidP="00487787">
      <w:pPr>
        <w:ind w:firstLine="720"/>
        <w:jc w:val="both"/>
      </w:pPr>
      <w:r w:rsidRPr="00E719B4">
        <w:t>4.</w:t>
      </w:r>
      <w:r>
        <w:t xml:space="preserve"> </w:t>
      </w:r>
      <w:r w:rsidR="00C51F9E" w:rsidRPr="00C51F9E">
        <w:rPr>
          <w:i/>
        </w:rPr>
        <w:t>(утратила силу постановлением от 18.03.2021 № 42-сд)</w:t>
      </w:r>
    </w:p>
    <w:p w:rsidR="00487787" w:rsidRDefault="00487787" w:rsidP="00487787">
      <w:pPr>
        <w:ind w:firstLine="720"/>
        <w:jc w:val="both"/>
      </w:pPr>
    </w:p>
    <w:p w:rsidR="00AE1FF8" w:rsidRDefault="00AE1FF8" w:rsidP="00487787">
      <w:pPr>
        <w:jc w:val="center"/>
      </w:pPr>
      <w:r>
        <w:t>Р</w:t>
      </w:r>
      <w:r w:rsidR="00DD4A83">
        <w:t>АЗДЕЛ</w:t>
      </w:r>
      <w:r>
        <w:t xml:space="preserve"> </w:t>
      </w:r>
      <w:r w:rsidRPr="00487787">
        <w:t>IV</w:t>
      </w:r>
      <w:r>
        <w:t>.</w:t>
      </w:r>
    </w:p>
    <w:p w:rsidR="00AE1FF8" w:rsidRDefault="00AE1FF8" w:rsidP="00162C8B">
      <w:pPr>
        <w:jc w:val="center"/>
        <w:rPr>
          <w:b/>
        </w:rPr>
      </w:pPr>
      <w:r w:rsidRPr="0080393B">
        <w:rPr>
          <w:b/>
        </w:rPr>
        <w:t>ЗАКОНОДАТЕЛЬНАЯ ПРОЦЕДУРА</w:t>
      </w:r>
    </w:p>
    <w:p w:rsidR="00903B4B" w:rsidRDefault="00903B4B" w:rsidP="00162C8B">
      <w:pPr>
        <w:ind w:firstLine="720"/>
        <w:jc w:val="both"/>
      </w:pPr>
    </w:p>
    <w:p w:rsidR="00AE1FF8" w:rsidRPr="00162C8B" w:rsidRDefault="00AE1FF8" w:rsidP="00162C8B">
      <w:pPr>
        <w:ind w:firstLine="720"/>
        <w:jc w:val="both"/>
      </w:pPr>
      <w:r>
        <w:t xml:space="preserve">Глава 13. </w:t>
      </w:r>
      <w:r w:rsidRPr="00162C8B">
        <w:rPr>
          <w:b/>
        </w:rPr>
        <w:t xml:space="preserve">Планирование </w:t>
      </w:r>
      <w:r w:rsidR="00162C8B" w:rsidRPr="00162C8B">
        <w:rPr>
          <w:b/>
        </w:rPr>
        <w:t>деятельности Собрания депутатов</w:t>
      </w:r>
    </w:p>
    <w:p w:rsidR="00903B4B" w:rsidRDefault="00903B4B" w:rsidP="00162C8B">
      <w:pPr>
        <w:ind w:firstLine="720"/>
        <w:jc w:val="both"/>
      </w:pPr>
    </w:p>
    <w:p w:rsidR="00AE1FF8" w:rsidRPr="00162C8B" w:rsidRDefault="00AE1FF8" w:rsidP="00162C8B">
      <w:pPr>
        <w:ind w:firstLine="720"/>
        <w:jc w:val="both"/>
      </w:pPr>
      <w:r>
        <w:t xml:space="preserve">Статья </w:t>
      </w:r>
      <w:r w:rsidRPr="00E719B4">
        <w:t>45.</w:t>
      </w:r>
      <w:r w:rsidRPr="00796EC6">
        <w:t xml:space="preserve"> </w:t>
      </w:r>
      <w:r w:rsidRPr="00162C8B">
        <w:rPr>
          <w:b/>
        </w:rPr>
        <w:t>Планирование деятельности Собрания депутатов</w:t>
      </w:r>
    </w:p>
    <w:p w:rsidR="00162C8B" w:rsidRDefault="00162C8B" w:rsidP="00162C8B">
      <w:pPr>
        <w:ind w:firstLine="720"/>
        <w:jc w:val="both"/>
      </w:pPr>
    </w:p>
    <w:p w:rsidR="00AE1FF8" w:rsidRPr="0092288D" w:rsidRDefault="00AE1FF8" w:rsidP="00277CA7">
      <w:pPr>
        <w:ind w:firstLine="720"/>
        <w:jc w:val="both"/>
      </w:pPr>
      <w:r w:rsidRPr="0092288D">
        <w:t>1. В Собрании депутатов предусматривается перспе</w:t>
      </w:r>
      <w:r w:rsidR="00BD3CEA">
        <w:t>ктивное и текущее планирование.</w:t>
      </w:r>
    </w:p>
    <w:p w:rsidR="00AE1FF8" w:rsidRPr="00E719B4" w:rsidRDefault="00AE1FF8" w:rsidP="00277CA7">
      <w:pPr>
        <w:ind w:firstLine="720"/>
        <w:jc w:val="both"/>
      </w:pPr>
      <w:r w:rsidRPr="00E719B4">
        <w:t>2. Перспективное планирование осуществляется в форме программы законотворческой деятельности на год, утверждаемой Собранием депутатов.</w:t>
      </w:r>
    </w:p>
    <w:p w:rsidR="00AE1FF8" w:rsidRPr="0092288D" w:rsidRDefault="00AE1FF8" w:rsidP="00277CA7">
      <w:pPr>
        <w:ind w:firstLine="720"/>
        <w:jc w:val="both"/>
      </w:pPr>
      <w:r w:rsidRPr="00E719B4">
        <w:t>3.</w:t>
      </w:r>
      <w:r w:rsidRPr="0092288D">
        <w:t xml:space="preserve"> Примерные даты проведения очередных сессий устанавливаются в перспективном плане работы Собрания, утверждаемом палатой законодательных предположений, как правило, на полугодие.</w:t>
      </w:r>
    </w:p>
    <w:p w:rsidR="00AE1FF8" w:rsidRPr="00277CA7" w:rsidRDefault="00AE1FF8" w:rsidP="00277CA7">
      <w:pPr>
        <w:ind w:firstLine="720"/>
        <w:jc w:val="both"/>
      </w:pPr>
      <w:r w:rsidRPr="00E719B4">
        <w:t>4.</w:t>
      </w:r>
      <w:r w:rsidRPr="0092288D">
        <w:t xml:space="preserve"> Текущее планирование осуществляется в форме плана работы Собрания депутатов на месяц, утверждаемого палатой законодательных предположений.</w:t>
      </w:r>
      <w:r>
        <w:t xml:space="preserve"> </w:t>
      </w:r>
      <w:r w:rsidRPr="00E719B4">
        <w:t>Изменения в текущие планы работы вносятся по решению палаты законодательных предположений или председателя Собрания депутатов.</w:t>
      </w:r>
    </w:p>
    <w:p w:rsidR="00AE1FF8" w:rsidRPr="0092288D" w:rsidRDefault="00AE1FF8" w:rsidP="00277CA7">
      <w:pPr>
        <w:ind w:firstLine="720"/>
        <w:jc w:val="both"/>
      </w:pPr>
      <w:r w:rsidRPr="0092288D">
        <w:t>Проект плана работы на месяц формируется аппаратом Собрания депутатов с уч</w:t>
      </w:r>
      <w:r w:rsidR="00F7021E">
        <w:t>ё</w:t>
      </w:r>
      <w:r w:rsidRPr="0092288D">
        <w:t xml:space="preserve">том предложений </w:t>
      </w:r>
      <w:r w:rsidRPr="00E719B4">
        <w:t>комит</w:t>
      </w:r>
      <w:r w:rsidRPr="00E719B4">
        <w:t>е</w:t>
      </w:r>
      <w:r w:rsidRPr="00E719B4">
        <w:t>та, комиссий, фракций, депутатов, губернатора</w:t>
      </w:r>
      <w:r w:rsidRPr="0092288D">
        <w:t xml:space="preserve"> округа, органов местного самоуправления и других субъектов права закон</w:t>
      </w:r>
      <w:r w:rsidRPr="0092288D">
        <w:t>о</w:t>
      </w:r>
      <w:r w:rsidRPr="0092288D">
        <w:t>дательной инициативы и представляется на рассмотрение палаты законодательных предположений до начала очередного месяца.</w:t>
      </w:r>
    </w:p>
    <w:p w:rsidR="00AE1FF8" w:rsidRDefault="00AE1FF8" w:rsidP="00277CA7">
      <w:pPr>
        <w:ind w:firstLine="720"/>
        <w:jc w:val="both"/>
      </w:pPr>
      <w:r w:rsidRPr="00E719B4">
        <w:t>5.</w:t>
      </w:r>
      <w:r w:rsidRPr="0092288D">
        <w:t xml:space="preserve"> Контроль за ходом выполнения планов работы Собрания депутатов осуществляет руководитель аппарата</w:t>
      </w:r>
      <w:r w:rsidR="00F7021E">
        <w:t xml:space="preserve"> </w:t>
      </w:r>
      <w:r w:rsidR="00F7021E" w:rsidRPr="0092288D">
        <w:t>Собрания депутатов</w:t>
      </w:r>
      <w:r w:rsidRPr="0092288D">
        <w:t>. Общий контроль за подготовкой и реализацией</w:t>
      </w:r>
      <w:r>
        <w:t xml:space="preserve"> </w:t>
      </w:r>
      <w:r w:rsidRPr="00E719B4">
        <w:t>указанных</w:t>
      </w:r>
      <w:r w:rsidRPr="0092288D">
        <w:t xml:space="preserve"> планов обеспечивает председатель Собрания депутатов.</w:t>
      </w:r>
    </w:p>
    <w:p w:rsidR="00903B4B" w:rsidRPr="0092288D" w:rsidRDefault="00903B4B" w:rsidP="00277CA7">
      <w:pPr>
        <w:ind w:firstLine="720"/>
        <w:jc w:val="both"/>
      </w:pPr>
    </w:p>
    <w:p w:rsidR="00AE1FF8" w:rsidRPr="00277CA7" w:rsidRDefault="00AE1FF8" w:rsidP="00277CA7">
      <w:pPr>
        <w:ind w:firstLine="720"/>
        <w:jc w:val="both"/>
      </w:pPr>
      <w:r>
        <w:t xml:space="preserve">Статья </w:t>
      </w:r>
      <w:r w:rsidRPr="00E719B4">
        <w:t>46.</w:t>
      </w:r>
      <w:r w:rsidRPr="00796EC6">
        <w:t xml:space="preserve"> </w:t>
      </w:r>
      <w:r w:rsidRPr="00277CA7">
        <w:rPr>
          <w:b/>
        </w:rPr>
        <w:t>Формирование проекта повестки дня сессии Собрания депутатов</w:t>
      </w:r>
    </w:p>
    <w:p w:rsidR="00903B4B" w:rsidRDefault="00903B4B" w:rsidP="00277CA7">
      <w:pPr>
        <w:ind w:firstLine="720"/>
        <w:jc w:val="both"/>
      </w:pPr>
    </w:p>
    <w:p w:rsidR="00AE1FF8" w:rsidRPr="00E719B4" w:rsidRDefault="00AE1FF8" w:rsidP="00277CA7">
      <w:pPr>
        <w:ind w:firstLine="720"/>
        <w:jc w:val="both"/>
      </w:pPr>
      <w:r>
        <w:t xml:space="preserve">1. </w:t>
      </w:r>
      <w:r w:rsidRPr="0092288D">
        <w:t xml:space="preserve">Проект повестки дня сессии Собрания депутатов формируется с учётом перспективного и текущего планов работы. </w:t>
      </w:r>
      <w:r w:rsidRPr="00E719B4">
        <w:t>Вопросы, вносимые на рассмотрение С</w:t>
      </w:r>
      <w:r w:rsidRPr="00E719B4">
        <w:t>о</w:t>
      </w:r>
      <w:r w:rsidRPr="00E719B4">
        <w:t>брания депутатов, включаются в проект повестки дня сессии Собрания депутатов.</w:t>
      </w:r>
    </w:p>
    <w:p w:rsidR="00AE1FF8" w:rsidRPr="0092288D" w:rsidRDefault="00AE1FF8" w:rsidP="00277CA7">
      <w:pPr>
        <w:ind w:firstLine="720"/>
        <w:jc w:val="both"/>
      </w:pPr>
      <w:r w:rsidRPr="0092288D">
        <w:t xml:space="preserve">2. </w:t>
      </w:r>
      <w:r w:rsidR="00936C3D">
        <w:t>П</w:t>
      </w:r>
      <w:r w:rsidRPr="0092288D">
        <w:t xml:space="preserve">роект повестки дня очередной сессии </w:t>
      </w:r>
      <w:r w:rsidR="00936C3D">
        <w:t>утверждается</w:t>
      </w:r>
      <w:r w:rsidRPr="0092288D">
        <w:t xml:space="preserve"> палатой законодательных предположений Собрания депутатов не позднее, чем за 20 дней до дня сессии.</w:t>
      </w:r>
    </w:p>
    <w:p w:rsidR="00AE1FF8" w:rsidRPr="0092288D" w:rsidRDefault="00AE1FF8" w:rsidP="00277CA7">
      <w:pPr>
        <w:ind w:firstLine="720"/>
        <w:jc w:val="both"/>
      </w:pPr>
      <w:r w:rsidRPr="0092288D">
        <w:t xml:space="preserve">Палата законодательных предположений принимает решение о включении вопроса в проект повестки дня сессии только при наличии проекта закона округа или </w:t>
      </w:r>
      <w:r w:rsidR="00D57F87" w:rsidRPr="0092288D">
        <w:lastRenderedPageBreak/>
        <w:t xml:space="preserve">проекта </w:t>
      </w:r>
      <w:r w:rsidRPr="0092288D">
        <w:t>постановления</w:t>
      </w:r>
      <w:r w:rsidR="00D57F87">
        <w:t xml:space="preserve"> Собрания депутатов</w:t>
      </w:r>
      <w:r w:rsidRPr="0092288D">
        <w:t>, справки (информации) по вносимому вопросу.</w:t>
      </w:r>
    </w:p>
    <w:p w:rsidR="00AE1FF8" w:rsidRPr="0092288D" w:rsidRDefault="00AE1FF8" w:rsidP="00277CA7">
      <w:pPr>
        <w:ind w:firstLine="720"/>
        <w:jc w:val="both"/>
      </w:pPr>
      <w:r w:rsidRPr="0092288D">
        <w:t xml:space="preserve">Законопроекты, внесённые в Собрание депутатов </w:t>
      </w:r>
      <w:r w:rsidRPr="00E719B4">
        <w:t>губернатором</w:t>
      </w:r>
      <w:r w:rsidRPr="00690768">
        <w:t xml:space="preserve"> </w:t>
      </w:r>
      <w:r w:rsidRPr="0092288D">
        <w:t>округа, по его предложению рассматриваются в первоочередном порядке.</w:t>
      </w:r>
    </w:p>
    <w:p w:rsidR="00AE1FF8" w:rsidRDefault="00AE1FF8" w:rsidP="00277CA7">
      <w:pPr>
        <w:ind w:firstLine="720"/>
        <w:jc w:val="both"/>
      </w:pPr>
      <w:r w:rsidRPr="0092288D">
        <w:t>3. По результатам рассмотрения вопросов комитет</w:t>
      </w:r>
      <w:r w:rsidRPr="00E719B4">
        <w:t>ом</w:t>
      </w:r>
      <w:r w:rsidRPr="0092288D">
        <w:t xml:space="preserve"> палата законодательных предположений утверждает уточнённый проект повестки дня, который вносится на сессию Собрания депутатов.</w:t>
      </w:r>
    </w:p>
    <w:p w:rsidR="00AE1FF8" w:rsidRDefault="00AE1FF8" w:rsidP="00277CA7">
      <w:pPr>
        <w:ind w:firstLine="720"/>
        <w:jc w:val="both"/>
      </w:pPr>
    </w:p>
    <w:p w:rsidR="00AE1FF8" w:rsidRPr="00277CA7" w:rsidRDefault="00AE1FF8" w:rsidP="00277CA7">
      <w:pPr>
        <w:ind w:firstLine="720"/>
        <w:jc w:val="both"/>
      </w:pPr>
      <w:r>
        <w:t xml:space="preserve">Глава 14. </w:t>
      </w:r>
      <w:r w:rsidRPr="00277CA7">
        <w:rPr>
          <w:b/>
        </w:rPr>
        <w:t>Порядок внесения проектов правовых актов в Собрание депутатов и их предварительное рассмотрение</w:t>
      </w:r>
    </w:p>
    <w:p w:rsidR="00903B4B" w:rsidRDefault="00903B4B" w:rsidP="00277CA7">
      <w:pPr>
        <w:ind w:firstLine="720"/>
        <w:jc w:val="both"/>
      </w:pPr>
    </w:p>
    <w:p w:rsidR="00AE1FF8" w:rsidRPr="00277CA7" w:rsidRDefault="00AE1FF8" w:rsidP="00277CA7">
      <w:pPr>
        <w:ind w:firstLine="720"/>
        <w:jc w:val="both"/>
      </w:pPr>
      <w:r>
        <w:t xml:space="preserve">Статья </w:t>
      </w:r>
      <w:r w:rsidRPr="00E719B4">
        <w:t>47.</w:t>
      </w:r>
      <w:r w:rsidRPr="00796EC6">
        <w:t xml:space="preserve"> </w:t>
      </w:r>
      <w:r w:rsidRPr="00277CA7">
        <w:rPr>
          <w:b/>
        </w:rPr>
        <w:t>Право законодательной инициативы в Собрании депутатов</w:t>
      </w:r>
    </w:p>
    <w:p w:rsidR="00277CA7" w:rsidRDefault="00277CA7" w:rsidP="00277CA7">
      <w:pPr>
        <w:ind w:firstLine="720"/>
        <w:jc w:val="both"/>
      </w:pPr>
    </w:p>
    <w:p w:rsidR="00AE1FF8" w:rsidRPr="00A14F10" w:rsidRDefault="00AE1FF8" w:rsidP="004629EE">
      <w:pPr>
        <w:ind w:firstLine="720"/>
        <w:jc w:val="both"/>
      </w:pPr>
      <w:r w:rsidRPr="00604F5F">
        <w:t>Право законодательной инициативы в Собрании депутатов принадлежит</w:t>
      </w:r>
      <w:r>
        <w:t xml:space="preserve"> </w:t>
      </w:r>
      <w:r w:rsidRPr="00A14F10">
        <w:t>субъектам права законодательной инициативы, указанным в Уставе округа</w:t>
      </w:r>
      <w:r>
        <w:t>, и осуществляется в форме</w:t>
      </w:r>
      <w:r w:rsidR="00EB3B29">
        <w:t xml:space="preserve"> внесения в Собрание депутатов:</w:t>
      </w:r>
    </w:p>
    <w:p w:rsidR="00AE1FF8" w:rsidRPr="00604F5F" w:rsidRDefault="00AE1FF8" w:rsidP="004629EE">
      <w:pPr>
        <w:ind w:firstLine="720"/>
        <w:jc w:val="both"/>
      </w:pPr>
      <w:r w:rsidRPr="00604F5F">
        <w:t>1) проектов законов округа;</w:t>
      </w:r>
    </w:p>
    <w:p w:rsidR="00AE1FF8" w:rsidRPr="00604F5F" w:rsidRDefault="00AE1FF8" w:rsidP="004629EE">
      <w:pPr>
        <w:ind w:firstLine="720"/>
        <w:jc w:val="both"/>
      </w:pPr>
      <w:r w:rsidRPr="00604F5F">
        <w:t>2) поправок к проектам законов округа;</w:t>
      </w:r>
    </w:p>
    <w:p w:rsidR="00AE1FF8" w:rsidRDefault="00AE1FF8" w:rsidP="004629EE">
      <w:pPr>
        <w:ind w:firstLine="720"/>
        <w:jc w:val="both"/>
      </w:pPr>
      <w:r w:rsidRPr="00604F5F">
        <w:t>3) проектов п</w:t>
      </w:r>
      <w:r>
        <w:t>остановлений Собрания депутатов;</w:t>
      </w:r>
    </w:p>
    <w:p w:rsidR="00AE1FF8" w:rsidRPr="00E719B4" w:rsidRDefault="00AE1FF8" w:rsidP="004629EE">
      <w:pPr>
        <w:ind w:firstLine="720"/>
        <w:jc w:val="both"/>
      </w:pPr>
      <w:r w:rsidRPr="00E719B4">
        <w:t>4) поправок к проектам постановлений Собрания депутатов.</w:t>
      </w:r>
    </w:p>
    <w:p w:rsidR="00903B4B" w:rsidRDefault="00903B4B" w:rsidP="004629EE">
      <w:pPr>
        <w:ind w:firstLine="720"/>
        <w:jc w:val="both"/>
      </w:pPr>
    </w:p>
    <w:p w:rsidR="00AE1FF8" w:rsidRPr="002632C5" w:rsidRDefault="00AE1FF8" w:rsidP="004629EE">
      <w:pPr>
        <w:ind w:firstLine="720"/>
        <w:jc w:val="both"/>
      </w:pPr>
      <w:r>
        <w:t xml:space="preserve">Статья </w:t>
      </w:r>
      <w:r w:rsidRPr="00DE791A">
        <w:t>48.</w:t>
      </w:r>
      <w:r w:rsidRPr="00796EC6">
        <w:t xml:space="preserve"> </w:t>
      </w:r>
      <w:r w:rsidRPr="004629EE">
        <w:rPr>
          <w:b/>
        </w:rPr>
        <w:t>Условия внесения проектов законов округа</w:t>
      </w:r>
    </w:p>
    <w:p w:rsidR="00903B4B" w:rsidRDefault="00903B4B" w:rsidP="004629EE">
      <w:pPr>
        <w:ind w:firstLine="720"/>
        <w:jc w:val="both"/>
      </w:pPr>
    </w:p>
    <w:p w:rsidR="003652A2" w:rsidRDefault="00AE1FF8" w:rsidP="003652A2">
      <w:pPr>
        <w:ind w:firstLine="720"/>
        <w:jc w:val="both"/>
      </w:pPr>
      <w:r w:rsidRPr="002632C5">
        <w:t xml:space="preserve">1. </w:t>
      </w:r>
      <w:r w:rsidR="003652A2">
        <w:t>Необходимым условием внесения проектов законов округа в Собрание депутатов в качестве правотворческой инициативы (законодательной инициативы) является представление на бумажном носителе и в электронной форме письма о решении субъекта права законодательной инициативы о внесении проекта закона округа и пакета документов, предусмотренного частью 1 статьи 22 закона Ненецкого автономного округа от 3 февраля 2006 года № 673-оз «О нормативных правовых актах Ненецкого автономного округа».</w:t>
      </w:r>
    </w:p>
    <w:p w:rsidR="003652A2" w:rsidRDefault="003652A2" w:rsidP="003652A2">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3652A2" w:rsidRDefault="000717C3" w:rsidP="003652A2">
      <w:pPr>
        <w:ind w:firstLine="720"/>
        <w:jc w:val="both"/>
      </w:pPr>
      <w:r>
        <w:t>1.1. Субъекты права законодательной инициативы вносят проекты законов округа не позднее чем за 22 дня до дня очередной сессии Собрания депутатов округа.  В случае, если последний день указанного срока приходится на нерабочий день, днём окончания срока считается ближайший следующий за ним рабочий день.</w:t>
      </w:r>
    </w:p>
    <w:p w:rsidR="000717C3" w:rsidRPr="000717C3" w:rsidRDefault="000717C3" w:rsidP="003652A2">
      <w:pPr>
        <w:ind w:firstLine="720"/>
        <w:jc w:val="both"/>
        <w:rPr>
          <w:i/>
        </w:rPr>
      </w:pPr>
      <w:r w:rsidRPr="000717C3">
        <w:rPr>
          <w:i/>
        </w:rPr>
        <w:t>(введена постановлением от 21.04.2022 № 66-сд)</w:t>
      </w:r>
    </w:p>
    <w:p w:rsidR="00AE1FF8" w:rsidRDefault="00AE1FF8" w:rsidP="003652A2">
      <w:pPr>
        <w:ind w:firstLine="720"/>
        <w:jc w:val="both"/>
      </w:pPr>
      <w:r w:rsidRPr="002632C5">
        <w:t xml:space="preserve">2. При внесении проекта </w:t>
      </w:r>
      <w:r w:rsidRPr="00293F84">
        <w:t>закона округа</w:t>
      </w:r>
      <w:r w:rsidRPr="002632C5">
        <w:t xml:space="preserve"> должен быть соблюд</w:t>
      </w:r>
      <w:r w:rsidR="004720F4">
        <w:t>ё</w:t>
      </w:r>
      <w:r w:rsidRPr="002632C5">
        <w:t>н порядок оформления правовых актов, пр</w:t>
      </w:r>
      <w:r>
        <w:t>инимаемых Собранием депутатов</w:t>
      </w:r>
      <w:r w:rsidR="008A0BF1">
        <w:t xml:space="preserve">, </w:t>
      </w:r>
      <w:r w:rsidR="008A0BF1" w:rsidRPr="00DE08E9">
        <w:t>утвержд</w:t>
      </w:r>
      <w:r w:rsidR="00B1451B">
        <w:t>ённый</w:t>
      </w:r>
      <w:r w:rsidR="008A0BF1" w:rsidRPr="00DE08E9">
        <w:t xml:space="preserve"> постановлением Собрания депутатов</w:t>
      </w:r>
      <w:r>
        <w:t>.</w:t>
      </w:r>
    </w:p>
    <w:p w:rsidR="002052D4" w:rsidRDefault="002052D4" w:rsidP="002052D4">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629EE">
      <w:pPr>
        <w:ind w:firstLine="720"/>
        <w:jc w:val="both"/>
      </w:pPr>
      <w:r w:rsidRPr="002632C5">
        <w:t xml:space="preserve">3. </w:t>
      </w:r>
      <w:r w:rsidR="00321AF7">
        <w:t>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счёт средств окружного бюджета, рассматриваются Собранием депутатов по представлению губернатора округа либо при наличии заключения указанного лица.</w:t>
      </w:r>
    </w:p>
    <w:p w:rsidR="00321AF7" w:rsidRDefault="00321AF7" w:rsidP="00321AF7">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AE1FF8" w:rsidRPr="002632C5" w:rsidRDefault="00AE1FF8" w:rsidP="004629EE">
      <w:pPr>
        <w:ind w:firstLine="720"/>
        <w:jc w:val="both"/>
      </w:pPr>
      <w:r w:rsidRPr="002632C5">
        <w:t>4. Законопроект, внес</w:t>
      </w:r>
      <w:r>
        <w:t>ё</w:t>
      </w:r>
      <w:r w:rsidRPr="002632C5">
        <w:t>нный в Собрание депутатов в порядке законодательной инициативы, направляется руководителем аппарата</w:t>
      </w:r>
      <w:r w:rsidR="002550ED">
        <w:t xml:space="preserve"> </w:t>
      </w:r>
      <w:r w:rsidR="002550ED" w:rsidRPr="002632C5">
        <w:t>Собрания депутатов</w:t>
      </w:r>
      <w:r w:rsidRPr="002632C5">
        <w:t xml:space="preserve"> в структурное подразделение аппарата Собрания депутатов, осуществляющее правовую экспертизу нормативных правовых актов, для проверки на соответствие требованиям, </w:t>
      </w:r>
      <w:r w:rsidRPr="002632C5">
        <w:lastRenderedPageBreak/>
        <w:t>установленным действующим законодательством. В течение двух рабочих дней структурное подразделение аппарата Собрания депутатов готовит заключение для палаты законодательных предположений о возможности принятия законопроекта к рассмотрению.</w:t>
      </w:r>
    </w:p>
    <w:p w:rsidR="00AE1FF8" w:rsidRDefault="00AE1FF8" w:rsidP="004629EE">
      <w:pPr>
        <w:ind w:firstLine="720"/>
        <w:jc w:val="both"/>
      </w:pPr>
      <w:r w:rsidRPr="002632C5">
        <w:t>Законопроект, внес</w:t>
      </w:r>
      <w:r>
        <w:t>ё</w:t>
      </w:r>
      <w:r w:rsidRPr="002632C5">
        <w:t>нный с нарушением требований, установленных действующим законодательством, рассмотрению не подлежит и возвращается вн</w:t>
      </w:r>
      <w:r w:rsidR="00CD2514">
        <w:t>ё</w:t>
      </w:r>
      <w:r w:rsidRPr="002632C5">
        <w:t>сшему его субъекту</w:t>
      </w:r>
      <w:r>
        <w:t xml:space="preserve"> права</w:t>
      </w:r>
      <w:r w:rsidRPr="002632C5">
        <w:t xml:space="preserve"> законодательной инициативы.</w:t>
      </w:r>
    </w:p>
    <w:p w:rsidR="00AE1FF8" w:rsidRDefault="00AE1FF8" w:rsidP="004629EE">
      <w:pPr>
        <w:ind w:firstLine="720"/>
        <w:jc w:val="both"/>
      </w:pPr>
    </w:p>
    <w:p w:rsidR="00AE1FF8" w:rsidRPr="004629EE" w:rsidRDefault="00AE1FF8" w:rsidP="004629EE">
      <w:pPr>
        <w:ind w:firstLine="720"/>
        <w:jc w:val="both"/>
      </w:pPr>
      <w:r>
        <w:t xml:space="preserve">Статья </w:t>
      </w:r>
      <w:r w:rsidRPr="00293F84">
        <w:t>49.</w:t>
      </w:r>
      <w:r>
        <w:t xml:space="preserve"> </w:t>
      </w:r>
      <w:r w:rsidRPr="004629EE">
        <w:rPr>
          <w:b/>
        </w:rPr>
        <w:t>Условия внесения проектов п</w:t>
      </w:r>
      <w:r w:rsidR="00CD2514" w:rsidRPr="004629EE">
        <w:rPr>
          <w:b/>
        </w:rPr>
        <w:t>остановлений Собрания депутатов</w:t>
      </w:r>
    </w:p>
    <w:p w:rsidR="00903B4B" w:rsidRDefault="00903B4B" w:rsidP="004629EE">
      <w:pPr>
        <w:ind w:firstLine="720"/>
        <w:jc w:val="both"/>
      </w:pPr>
    </w:p>
    <w:p w:rsidR="00254069" w:rsidRPr="00E719B4" w:rsidRDefault="00AE1FF8" w:rsidP="00254069">
      <w:pPr>
        <w:ind w:firstLine="720"/>
        <w:jc w:val="both"/>
      </w:pPr>
      <w:r>
        <w:t xml:space="preserve">1. </w:t>
      </w:r>
      <w:r w:rsidR="00254069" w:rsidRPr="00C51F9E">
        <w:rPr>
          <w:i/>
        </w:rPr>
        <w:t>(утратила силу постановлением от 18.03.2021 № 42-сд)</w:t>
      </w:r>
    </w:p>
    <w:p w:rsidR="00AE1FF8" w:rsidRDefault="00AE1FF8" w:rsidP="004629EE">
      <w:pPr>
        <w:ind w:firstLine="720"/>
        <w:jc w:val="both"/>
      </w:pPr>
      <w:r>
        <w:t xml:space="preserve">2. </w:t>
      </w:r>
      <w:r w:rsidRPr="00293F84">
        <w:t>Проекты постановлений Собрания депутатов вносятся субъектами п</w:t>
      </w:r>
      <w:r w:rsidR="00666CAE">
        <w:t>рава законодательной инициативы</w:t>
      </w:r>
      <w:r w:rsidR="00674D0B">
        <w:t>.</w:t>
      </w:r>
    </w:p>
    <w:p w:rsidR="00666CAE" w:rsidRDefault="00666CAE" w:rsidP="00666CAE">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629EE">
      <w:pPr>
        <w:ind w:firstLine="720"/>
        <w:jc w:val="both"/>
      </w:pPr>
      <w:r>
        <w:t xml:space="preserve">3. Субъекты права законодательной инициативы вносят проекты постановлений Собрания депутатов не позднее чем за </w:t>
      </w:r>
      <w:r w:rsidRPr="00293F84">
        <w:t>22 дня</w:t>
      </w:r>
      <w:r>
        <w:t xml:space="preserve"> до </w:t>
      </w:r>
      <w:r w:rsidRPr="00293F84">
        <w:t>дня</w:t>
      </w:r>
      <w:r>
        <w:t xml:space="preserve"> сессии Собрания депутатов.</w:t>
      </w:r>
      <w:r w:rsidR="0013676B">
        <w:t xml:space="preserve"> В случае, если последний день указанного срока приходится на нерабочий день, днём окончания срока считается ближайший следующий за ним рабочий день.</w:t>
      </w:r>
    </w:p>
    <w:p w:rsidR="0013676B" w:rsidRDefault="0013676B" w:rsidP="0013676B">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AE1FF8" w:rsidRPr="00293F84" w:rsidRDefault="00AE1FF8" w:rsidP="004629EE">
      <w:pPr>
        <w:ind w:firstLine="720"/>
        <w:jc w:val="both"/>
      </w:pPr>
      <w:r>
        <w:t xml:space="preserve">4. </w:t>
      </w:r>
      <w:r w:rsidRPr="00293F84">
        <w:t>При внесении проекта постановления Собрания депутатов в Собрание депутатов представляются следующие документы на бумажном и электронном носителях:</w:t>
      </w:r>
    </w:p>
    <w:p w:rsidR="00AE1FF8" w:rsidRPr="00293F84" w:rsidRDefault="00AE1FF8" w:rsidP="004629EE">
      <w:pPr>
        <w:ind w:firstLine="720"/>
        <w:jc w:val="both"/>
      </w:pPr>
      <w:r w:rsidRPr="00700064">
        <w:t>1) сопроводительное письмо с перечислением прилагаемых документов и назначением официального представителя при рассмотрении проекта постановления</w:t>
      </w:r>
      <w:r w:rsidR="00211073" w:rsidRPr="00700064">
        <w:t xml:space="preserve"> Собрания депутатов</w:t>
      </w:r>
      <w:r w:rsidRPr="00700064">
        <w:t>;</w:t>
      </w:r>
    </w:p>
    <w:p w:rsidR="00AE1FF8" w:rsidRDefault="00AE1FF8" w:rsidP="004629EE">
      <w:pPr>
        <w:ind w:firstLine="720"/>
        <w:jc w:val="both"/>
      </w:pPr>
      <w:r w:rsidRPr="00293F84">
        <w:t xml:space="preserve">2) </w:t>
      </w:r>
      <w:r w:rsidR="001D5BE8">
        <w:t xml:space="preserve"> </w:t>
      </w:r>
      <w:r w:rsidRPr="00293F84">
        <w:t>проект постановления Собрания депутатов;</w:t>
      </w:r>
    </w:p>
    <w:p w:rsidR="00AE1FF8" w:rsidRPr="00293F84" w:rsidRDefault="00AE1FF8" w:rsidP="004629EE">
      <w:pPr>
        <w:ind w:firstLine="720"/>
        <w:jc w:val="both"/>
      </w:pPr>
      <w:r>
        <w:t xml:space="preserve">3) </w:t>
      </w:r>
      <w:r w:rsidRPr="00293F84">
        <w:t>пояснительная записка с обоснованием необходимости принятия проекта постановления</w:t>
      </w:r>
      <w:r w:rsidR="00211073">
        <w:t xml:space="preserve"> </w:t>
      </w:r>
      <w:r w:rsidR="00211073" w:rsidRPr="00293F84">
        <w:t>Собрания депутатов</w:t>
      </w:r>
      <w:r w:rsidRPr="00293F84">
        <w:t>;</w:t>
      </w:r>
    </w:p>
    <w:p w:rsidR="00AE1FF8" w:rsidRPr="00293F84" w:rsidRDefault="00AE1FF8" w:rsidP="004629EE">
      <w:pPr>
        <w:ind w:firstLine="720"/>
        <w:jc w:val="both"/>
      </w:pPr>
      <w:r>
        <w:t>4</w:t>
      </w:r>
      <w:r w:rsidRPr="00293F84">
        <w:t>) финансово-экономическое обоснование проекта постановления</w:t>
      </w:r>
      <w:r w:rsidR="00211073">
        <w:t xml:space="preserve"> </w:t>
      </w:r>
      <w:r w:rsidR="00211073" w:rsidRPr="00293F84">
        <w:t>Собрания депутатов</w:t>
      </w:r>
      <w:r w:rsidRPr="00293F84">
        <w:t xml:space="preserve"> в случае, когда его реализация потребует дополнительных финансовых затрат из окружного бюджета или изменения финансово-бюджетных обязательств Ненецкого автономного округа;</w:t>
      </w:r>
    </w:p>
    <w:p w:rsidR="00AE1FF8" w:rsidRDefault="00AE1FF8" w:rsidP="004629EE">
      <w:pPr>
        <w:ind w:firstLine="720"/>
        <w:jc w:val="both"/>
      </w:pPr>
      <w:r>
        <w:t>5</w:t>
      </w:r>
      <w:r w:rsidRPr="00293F84">
        <w:t>) перечень нормативных правовых актов</w:t>
      </w:r>
      <w:r w:rsidR="00254069">
        <w:t xml:space="preserve"> Собрания депутатов</w:t>
      </w:r>
      <w:r w:rsidRPr="00293F84">
        <w:t>, отмены, принятия, изменения или дополнения которых потребует принятие данного постановления;</w:t>
      </w:r>
    </w:p>
    <w:p w:rsidR="00254069" w:rsidRDefault="00254069" w:rsidP="00254069">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293F84" w:rsidRDefault="00AE1FF8" w:rsidP="004629EE">
      <w:pPr>
        <w:ind w:firstLine="720"/>
        <w:jc w:val="both"/>
      </w:pPr>
      <w:r w:rsidRPr="00293F84">
        <w:t>6) в случаях, предусмотренных законодательством, копия решения (постановления) коллегиального органа о внесении проекта постановления в Собрание депутатов и назначении официального представителя при рассмотрении его в Собрании депутатов.</w:t>
      </w:r>
    </w:p>
    <w:p w:rsidR="00AE1FF8" w:rsidRDefault="00AE1FF8" w:rsidP="004629EE">
      <w:pPr>
        <w:ind w:firstLine="720"/>
        <w:jc w:val="both"/>
      </w:pPr>
      <w:r w:rsidRPr="002E6B73">
        <w:t>5.</w:t>
      </w:r>
      <w:r w:rsidRPr="004629EE">
        <w:t xml:space="preserve"> </w:t>
      </w:r>
      <w:r>
        <w:t xml:space="preserve">Не требуется представление документов, предусмотренных </w:t>
      </w:r>
      <w:r w:rsidR="00DA6284">
        <w:t>частью</w:t>
      </w:r>
      <w:r>
        <w:t xml:space="preserve"> </w:t>
      </w:r>
      <w:r w:rsidRPr="00293F84">
        <w:t>4</w:t>
      </w:r>
      <w:r w:rsidRPr="004629EE">
        <w:t xml:space="preserve"> </w:t>
      </w:r>
      <w:r>
        <w:t xml:space="preserve">настоящей статьи, </w:t>
      </w:r>
      <w:r w:rsidR="00E53E30" w:rsidRPr="00437C0C">
        <w:t>для рассмотрения Собранием депутатов следующих вопросов</w:t>
      </w:r>
      <w:r>
        <w:t>:</w:t>
      </w:r>
    </w:p>
    <w:p w:rsidR="00DA6284" w:rsidRDefault="00DA6284" w:rsidP="00DA6284">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00E53E30">
        <w:rPr>
          <w:i/>
        </w:rPr>
        <w:t>, от 18.03.2021 № 42-сд</w:t>
      </w:r>
      <w:r w:rsidRPr="00A375B0">
        <w:rPr>
          <w:i/>
        </w:rPr>
        <w:t>)</w:t>
      </w:r>
    </w:p>
    <w:p w:rsidR="00AE1FF8" w:rsidRDefault="00AE1FF8" w:rsidP="004629EE">
      <w:pPr>
        <w:ind w:firstLine="720"/>
        <w:jc w:val="both"/>
      </w:pPr>
      <w:r>
        <w:t>1) о прекращении полномочий депутата Собрания депутатов;</w:t>
      </w:r>
    </w:p>
    <w:p w:rsidR="00AE1FF8" w:rsidRDefault="00AE1FF8" w:rsidP="00E53E30">
      <w:pPr>
        <w:tabs>
          <w:tab w:val="left" w:pos="1134"/>
        </w:tabs>
        <w:ind w:firstLine="720"/>
        <w:jc w:val="both"/>
      </w:pPr>
      <w:r>
        <w:t>2) о подд</w:t>
      </w:r>
      <w:r w:rsidR="00A74DC4">
        <w:t>ержке законодательных инициатив</w:t>
      </w:r>
      <w:r>
        <w:t xml:space="preserve"> законодательных (представительных) органов государственной власти субъектов Российской Федерации;</w:t>
      </w:r>
    </w:p>
    <w:p w:rsidR="00A74DC4" w:rsidRDefault="00A74DC4" w:rsidP="00A74DC4">
      <w:pPr>
        <w:ind w:firstLine="720"/>
        <w:jc w:val="both"/>
      </w:pPr>
      <w:r w:rsidRPr="00A375B0">
        <w:rPr>
          <w:i/>
        </w:rPr>
        <w:t>(в ред. постановления от</w:t>
      </w:r>
      <w:r>
        <w:rPr>
          <w:i/>
        </w:rPr>
        <w:t xml:space="preserve"> 13.02.2020 № 28-сд)</w:t>
      </w:r>
    </w:p>
    <w:p w:rsidR="00AE1FF8" w:rsidRDefault="00AE1FF8" w:rsidP="004629EE">
      <w:pPr>
        <w:ind w:firstLine="720"/>
        <w:jc w:val="both"/>
      </w:pPr>
      <w:r>
        <w:t>3) о представлении к награждению или ходатайстве о представлении к награждению государственными наградами Российской Федерации, наградами органов государственной власти Российской Федерации, наградами Ненецкого автономного округа;</w:t>
      </w:r>
    </w:p>
    <w:p w:rsidR="00AE1FF8" w:rsidRDefault="00AE1FF8" w:rsidP="004629EE">
      <w:pPr>
        <w:ind w:firstLine="720"/>
        <w:jc w:val="both"/>
      </w:pPr>
      <w:r>
        <w:t xml:space="preserve">4) </w:t>
      </w:r>
      <w:r w:rsidR="00E1632C">
        <w:t>утратил</w:t>
      </w:r>
      <w:r w:rsidR="00E1632C" w:rsidRPr="00F25640">
        <w:t xml:space="preserve"> силу</w:t>
      </w:r>
      <w:r w:rsidR="00E1632C">
        <w:t xml:space="preserve"> </w:t>
      </w:r>
      <w:r w:rsidR="00E1632C" w:rsidRPr="00A375B0">
        <w:rPr>
          <w:i/>
        </w:rPr>
        <w:t xml:space="preserve">(в ред. постановления от </w:t>
      </w:r>
      <w:r w:rsidR="00E1632C">
        <w:rPr>
          <w:i/>
        </w:rPr>
        <w:t>18.03.2021</w:t>
      </w:r>
      <w:r w:rsidR="00E1632C" w:rsidRPr="00A375B0">
        <w:rPr>
          <w:i/>
        </w:rPr>
        <w:t xml:space="preserve"> № </w:t>
      </w:r>
      <w:r w:rsidR="00E1632C">
        <w:rPr>
          <w:i/>
        </w:rPr>
        <w:t>42</w:t>
      </w:r>
      <w:r w:rsidR="00E1632C" w:rsidRPr="00A375B0">
        <w:rPr>
          <w:i/>
        </w:rPr>
        <w:t>-</w:t>
      </w:r>
      <w:r w:rsidR="00E1632C">
        <w:rPr>
          <w:i/>
        </w:rPr>
        <w:t>сд</w:t>
      </w:r>
      <w:r w:rsidR="00E1632C" w:rsidRPr="00A375B0">
        <w:rPr>
          <w:i/>
        </w:rPr>
        <w:t>)</w:t>
      </w:r>
      <w:r w:rsidR="00E1632C">
        <w:t>;</w:t>
      </w:r>
    </w:p>
    <w:p w:rsidR="00AE1FF8" w:rsidRPr="00293F84" w:rsidRDefault="00AE1FF8" w:rsidP="004629EE">
      <w:pPr>
        <w:ind w:firstLine="720"/>
        <w:jc w:val="both"/>
      </w:pPr>
      <w:r>
        <w:lastRenderedPageBreak/>
        <w:t xml:space="preserve">5) об изменениях в составах </w:t>
      </w:r>
      <w:r w:rsidRPr="00293F84">
        <w:t>комитета, комиссий;</w:t>
      </w:r>
    </w:p>
    <w:p w:rsidR="009F6A7A" w:rsidRDefault="002D1FFE" w:rsidP="004629EE">
      <w:pPr>
        <w:ind w:firstLine="720"/>
        <w:jc w:val="both"/>
      </w:pPr>
      <w:r>
        <w:t xml:space="preserve">6) о </w:t>
      </w:r>
      <w:r w:rsidR="009F6A7A" w:rsidRPr="000F302B">
        <w:t>примерной программ</w:t>
      </w:r>
      <w:r>
        <w:t>е</w:t>
      </w:r>
      <w:r w:rsidR="009F6A7A" w:rsidRPr="000F302B">
        <w:t xml:space="preserve"> законотворческой </w:t>
      </w:r>
      <w:r w:rsidR="009F6A7A">
        <w:t>деятельности</w:t>
      </w:r>
      <w:r w:rsidR="009F6A7A" w:rsidRPr="000F302B">
        <w:t xml:space="preserve"> окружного Собрания на очередной год</w:t>
      </w:r>
      <w:r w:rsidR="00D20B00">
        <w:t>;</w:t>
      </w:r>
    </w:p>
    <w:p w:rsidR="00AE1FF8" w:rsidRDefault="00AE1FF8" w:rsidP="004629EE">
      <w:pPr>
        <w:ind w:firstLine="720"/>
        <w:jc w:val="both"/>
      </w:pPr>
      <w:r>
        <w:t xml:space="preserve">7) </w:t>
      </w:r>
      <w:r w:rsidR="001C3DA6">
        <w:t>утратил</w:t>
      </w:r>
      <w:r w:rsidR="00F25640" w:rsidRPr="00F25640">
        <w:t xml:space="preserve"> силу</w:t>
      </w:r>
      <w:r w:rsidR="00D90A49">
        <w:t xml:space="preserve"> </w:t>
      </w:r>
      <w:r w:rsidR="00D90A49" w:rsidRPr="00A375B0">
        <w:rPr>
          <w:i/>
        </w:rPr>
        <w:t>(в ред. постановления от 26.10.2011 № 211-</w:t>
      </w:r>
      <w:r w:rsidR="003473E8">
        <w:rPr>
          <w:i/>
        </w:rPr>
        <w:t>сд</w:t>
      </w:r>
      <w:r w:rsidR="00D90A49" w:rsidRPr="00A375B0">
        <w:rPr>
          <w:i/>
        </w:rPr>
        <w:t>)</w:t>
      </w:r>
      <w:r>
        <w:t>;</w:t>
      </w:r>
    </w:p>
    <w:p w:rsidR="00AE1FF8" w:rsidRDefault="00AE1FF8" w:rsidP="004629EE">
      <w:pPr>
        <w:ind w:firstLine="720"/>
        <w:jc w:val="both"/>
      </w:pPr>
      <w:r w:rsidRPr="00293F84">
        <w:t xml:space="preserve">8) </w:t>
      </w:r>
      <w:r w:rsidR="00B72250" w:rsidRPr="00437C0C">
        <w:t>по другим вопросам, требующим в соответствии с настоящим Регламентом оформления постановления по результатам голосования.</w:t>
      </w:r>
    </w:p>
    <w:p w:rsidR="00245697" w:rsidRDefault="00245697" w:rsidP="00245697">
      <w:pPr>
        <w:ind w:firstLine="720"/>
        <w:jc w:val="both"/>
        <w:rPr>
          <w:i/>
        </w:rPr>
      </w:pPr>
      <w:r w:rsidRPr="00A375B0">
        <w:rPr>
          <w:i/>
        </w:rPr>
        <w:t>(в ред. постановлени</w:t>
      </w:r>
      <w:r w:rsidR="00B72250">
        <w:rPr>
          <w:i/>
        </w:rPr>
        <w:t>й</w:t>
      </w:r>
      <w:r w:rsidRPr="00A375B0">
        <w:rPr>
          <w:i/>
        </w:rPr>
        <w:t xml:space="preserve"> от </w:t>
      </w:r>
      <w:r>
        <w:rPr>
          <w:i/>
        </w:rPr>
        <w:t>15.12.2016</w:t>
      </w:r>
      <w:r w:rsidRPr="00A375B0">
        <w:rPr>
          <w:i/>
        </w:rPr>
        <w:t xml:space="preserve"> № </w:t>
      </w:r>
      <w:r>
        <w:rPr>
          <w:i/>
        </w:rPr>
        <w:t>330</w:t>
      </w:r>
      <w:r w:rsidRPr="00A375B0">
        <w:rPr>
          <w:i/>
        </w:rPr>
        <w:t>-</w:t>
      </w:r>
      <w:r>
        <w:rPr>
          <w:i/>
        </w:rPr>
        <w:t>сд</w:t>
      </w:r>
      <w:r w:rsidR="00B72250">
        <w:rPr>
          <w:i/>
        </w:rPr>
        <w:t>, от 18.03.2021 № 42-сд</w:t>
      </w:r>
      <w:r w:rsidRPr="00A375B0">
        <w:rPr>
          <w:i/>
        </w:rPr>
        <w:t>)</w:t>
      </w:r>
    </w:p>
    <w:p w:rsidR="00B72250" w:rsidRDefault="00B72250" w:rsidP="00245697">
      <w:pPr>
        <w:ind w:firstLine="720"/>
        <w:jc w:val="both"/>
      </w:pPr>
      <w:r w:rsidRPr="00437C0C">
        <w:t>6. В случаях, установленных частью 5 настоящей статьи, проект соответствующего постановления Собрания депутатов оформляется по решению палаты законодательных предположений, комиссии либо комитета аппаратом Собрания депутатов.</w:t>
      </w:r>
    </w:p>
    <w:p w:rsidR="00B72250" w:rsidRPr="00B72250" w:rsidRDefault="00B72250" w:rsidP="00245697">
      <w:pPr>
        <w:ind w:firstLine="720"/>
        <w:jc w:val="both"/>
        <w:rPr>
          <w:i/>
        </w:rPr>
      </w:pPr>
      <w:r w:rsidRPr="00B72250">
        <w:rPr>
          <w:i/>
        </w:rPr>
        <w:t>(введена постановление</w:t>
      </w:r>
      <w:r w:rsidR="00053B05">
        <w:rPr>
          <w:i/>
        </w:rPr>
        <w:t>м</w:t>
      </w:r>
      <w:r w:rsidRPr="00B72250">
        <w:rPr>
          <w:i/>
        </w:rPr>
        <w:t xml:space="preserve"> от 18.03.2021 № 42-сд)</w:t>
      </w:r>
    </w:p>
    <w:p w:rsidR="00053B05" w:rsidRDefault="00053B05" w:rsidP="00053B05">
      <w:pPr>
        <w:autoSpaceDE w:val="0"/>
        <w:autoSpaceDN w:val="0"/>
        <w:adjustRightInd w:val="0"/>
        <w:ind w:firstLine="709"/>
        <w:jc w:val="both"/>
      </w:pPr>
    </w:p>
    <w:p w:rsidR="00053B05" w:rsidRPr="00437C0C" w:rsidRDefault="00053B05" w:rsidP="00053B05">
      <w:pPr>
        <w:autoSpaceDE w:val="0"/>
        <w:autoSpaceDN w:val="0"/>
        <w:adjustRightInd w:val="0"/>
        <w:ind w:firstLine="709"/>
        <w:jc w:val="both"/>
      </w:pPr>
      <w:r w:rsidRPr="00437C0C">
        <w:t xml:space="preserve">Статья 49.1. </w:t>
      </w:r>
      <w:r w:rsidRPr="00437C0C">
        <w:rPr>
          <w:b/>
        </w:rPr>
        <w:t>Принятие к рассмотрению проектов законов округа и проектов постановлений Собрания депутатов, внесённых губернатором округа или депутатами окружного Собрания в порядке законодательной необходимости</w:t>
      </w:r>
    </w:p>
    <w:p w:rsidR="00053B05" w:rsidRPr="00B72250" w:rsidRDefault="00053B05" w:rsidP="00053B05">
      <w:pPr>
        <w:ind w:firstLine="720"/>
        <w:jc w:val="both"/>
        <w:rPr>
          <w:i/>
        </w:rPr>
      </w:pPr>
      <w:r w:rsidRPr="00B72250">
        <w:rPr>
          <w:i/>
        </w:rPr>
        <w:t>(введена постановление</w:t>
      </w:r>
      <w:r>
        <w:rPr>
          <w:i/>
        </w:rPr>
        <w:t>м</w:t>
      </w:r>
      <w:r w:rsidRPr="00B72250">
        <w:rPr>
          <w:i/>
        </w:rPr>
        <w:t xml:space="preserve"> от 18.03.2021 № 42-сд)</w:t>
      </w:r>
    </w:p>
    <w:p w:rsidR="00053B05" w:rsidRPr="00437C0C" w:rsidRDefault="00053B05" w:rsidP="00053B05">
      <w:pPr>
        <w:autoSpaceDE w:val="0"/>
        <w:autoSpaceDN w:val="0"/>
        <w:adjustRightInd w:val="0"/>
        <w:ind w:firstLine="709"/>
        <w:jc w:val="both"/>
      </w:pPr>
    </w:p>
    <w:p w:rsidR="00053B05" w:rsidRDefault="00053B05" w:rsidP="00053B05">
      <w:pPr>
        <w:autoSpaceDE w:val="0"/>
        <w:autoSpaceDN w:val="0"/>
        <w:adjustRightInd w:val="0"/>
        <w:ind w:firstLine="709"/>
        <w:jc w:val="both"/>
      </w:pPr>
      <w:r w:rsidRPr="00437C0C">
        <w:t>1. Собрание депутатов округа может принять к рассмотрению на ближайшей сессии проекты законов округа, проекты постановлений Собрания депутатов, внесённые губернатором округа или депутатами окружного Собрания депутатов в порядке законодательной необходимости не позднее чем за семь рабочих дней.</w:t>
      </w:r>
      <w:r w:rsidR="003E3745">
        <w:t xml:space="preserve"> В случае, если последний день указанного срока приходится на нерабочий день, днём окончания срока считается ближайший следующий за ним рабочий день.</w:t>
      </w:r>
    </w:p>
    <w:p w:rsidR="006847B2" w:rsidRDefault="006847B2" w:rsidP="006847B2">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903B4B" w:rsidRDefault="00053B05" w:rsidP="00053B05">
      <w:pPr>
        <w:ind w:firstLine="720"/>
        <w:jc w:val="both"/>
      </w:pPr>
      <w:r w:rsidRPr="00437C0C">
        <w:t>2. Проекты законов округа и проекты постановлений Собрания депутатов, внесённые в порядке законодательной необходимости, принимаются к рассмотрению палатой законодательных предположений и включаются в проект повестки дня сессии не позднее чем за три рабочих дня до дня проведения сессии.</w:t>
      </w:r>
    </w:p>
    <w:p w:rsidR="00053B05" w:rsidRPr="00293F84" w:rsidRDefault="00053B05" w:rsidP="00053B05">
      <w:pPr>
        <w:ind w:firstLine="720"/>
        <w:jc w:val="both"/>
      </w:pPr>
    </w:p>
    <w:p w:rsidR="00AE1FF8" w:rsidRPr="00796EC6" w:rsidRDefault="00AE1FF8" w:rsidP="004629EE">
      <w:pPr>
        <w:ind w:firstLine="720"/>
        <w:jc w:val="both"/>
      </w:pPr>
      <w:r w:rsidRPr="00796EC6">
        <w:t>Ста</w:t>
      </w:r>
      <w:r>
        <w:t xml:space="preserve">тья </w:t>
      </w:r>
      <w:r w:rsidRPr="00293F84">
        <w:t>50.</w:t>
      </w:r>
      <w:r w:rsidRPr="00796EC6">
        <w:t xml:space="preserve"> </w:t>
      </w:r>
      <w:r w:rsidRPr="001307A4">
        <w:rPr>
          <w:b/>
        </w:rPr>
        <w:t>Рассмотрение законопроектов в комитете (комиссиях)</w:t>
      </w:r>
    </w:p>
    <w:p w:rsidR="00903B4B" w:rsidRDefault="00903B4B" w:rsidP="004629EE">
      <w:pPr>
        <w:ind w:firstLine="720"/>
        <w:jc w:val="both"/>
      </w:pPr>
    </w:p>
    <w:p w:rsidR="00AE1FF8" w:rsidRDefault="00AE1FF8" w:rsidP="004629EE">
      <w:pPr>
        <w:ind w:firstLine="720"/>
        <w:jc w:val="both"/>
      </w:pPr>
      <w:r w:rsidRPr="00E059B4">
        <w:t>1.</w:t>
      </w:r>
      <w:r w:rsidR="00BF2161" w:rsidRPr="00BF2161">
        <w:t xml:space="preserve"> </w:t>
      </w:r>
      <w:r w:rsidR="00BF2161">
        <w:t>Законопроект, подлежащий рассмотрению окружным Собранием, по решению палаты законодательных предположений направляется в постоянную комиссию, которая определена ответственной за его рассмотрение</w:t>
      </w:r>
      <w:r w:rsidRPr="00E059B4">
        <w:t>.</w:t>
      </w:r>
    </w:p>
    <w:p w:rsidR="00BF2161" w:rsidRDefault="00BF2161" w:rsidP="00BF2161">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629EE">
      <w:pPr>
        <w:ind w:firstLine="720"/>
        <w:jc w:val="both"/>
      </w:pPr>
      <w:r>
        <w:t>2</w:t>
      </w:r>
      <w:r w:rsidRPr="00E059B4">
        <w:t>.</w:t>
      </w:r>
      <w:r w:rsidR="003D4EE0" w:rsidRPr="003D4EE0">
        <w:t xml:space="preserve"> </w:t>
      </w:r>
      <w:r w:rsidR="003D4EE0" w:rsidRPr="00E6217D">
        <w:t>После рассмотрения комиссией законопроект поступает на рассмотрение комитета Собрания депутатов с рекомендацией комиссии</w:t>
      </w:r>
      <w:r w:rsidRPr="00E059B4">
        <w:t>.</w:t>
      </w:r>
    </w:p>
    <w:p w:rsidR="003D4EE0" w:rsidRDefault="003D4EE0" w:rsidP="003D4EE0">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E059B4" w:rsidRDefault="00AE1FF8" w:rsidP="004629EE">
      <w:pPr>
        <w:ind w:firstLine="720"/>
        <w:jc w:val="both"/>
      </w:pPr>
      <w:r>
        <w:t>3</w:t>
      </w:r>
      <w:r w:rsidRPr="00E059B4">
        <w:t>. Порядок подготовки и рассмотрения законопроектов определяется комитетом, комиссией Собрания депутатов самостоятельно на основе настоящего Регламента.</w:t>
      </w:r>
    </w:p>
    <w:p w:rsidR="00AE1FF8" w:rsidRDefault="00AE1FF8" w:rsidP="004629EE">
      <w:pPr>
        <w:ind w:firstLine="720"/>
        <w:jc w:val="both"/>
      </w:pPr>
      <w:r>
        <w:t>4</w:t>
      </w:r>
      <w:r w:rsidRPr="00E059B4">
        <w:t xml:space="preserve">. Если </w:t>
      </w:r>
      <w:r w:rsidR="003D4EE0">
        <w:t xml:space="preserve">внесены альтернативные законопроекты </w:t>
      </w:r>
      <w:r w:rsidRPr="00E059B4">
        <w:t>по одному и тому же вопросу, они рассматриваются комитетом, комиссией одновременно.</w:t>
      </w:r>
    </w:p>
    <w:p w:rsidR="00C64DD6" w:rsidRDefault="00C64DD6" w:rsidP="00C64DD6">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217AEA" w:rsidRPr="001C06E0" w:rsidRDefault="00AE1FF8" w:rsidP="00217AEA">
      <w:pPr>
        <w:ind w:firstLine="709"/>
        <w:jc w:val="both"/>
      </w:pPr>
      <w:r>
        <w:t>5.</w:t>
      </w:r>
      <w:r w:rsidR="00217AEA" w:rsidRPr="00217AEA">
        <w:t xml:space="preserve"> </w:t>
      </w:r>
      <w:r w:rsidR="00217AEA">
        <w:t>П</w:t>
      </w:r>
      <w:r w:rsidR="00217AEA" w:rsidRPr="001C06E0">
        <w:t>редложения (поправки), поступившие по законопроекту, рассматриваются на заседании комиссии.</w:t>
      </w:r>
    </w:p>
    <w:p w:rsidR="00217AEA" w:rsidRPr="001C06E0" w:rsidRDefault="00217AEA" w:rsidP="00217AEA">
      <w:pPr>
        <w:ind w:firstLine="709"/>
        <w:jc w:val="both"/>
      </w:pPr>
      <w:r w:rsidRPr="0043492E">
        <w:t xml:space="preserve">При наличии нескольких альтернативных предложений (поправок) </w:t>
      </w:r>
      <w:r>
        <w:t>может про</w:t>
      </w:r>
      <w:r w:rsidRPr="0043492E">
        <w:t>водит</w:t>
      </w:r>
      <w:r>
        <w:t>ь</w:t>
      </w:r>
      <w:r w:rsidRPr="0043492E">
        <w:t>ся рейтинговое голосование по каждому из них в порядке поступления. По итогам рейтингового голосования считается принятым предложение (поправка), которое получил</w:t>
      </w:r>
      <w:r>
        <w:t xml:space="preserve">о наибольшее </w:t>
      </w:r>
      <w:r w:rsidRPr="00C7625E">
        <w:t xml:space="preserve">по отношению к </w:t>
      </w:r>
      <w:r w:rsidRPr="001C06E0">
        <w:t xml:space="preserve">остальным </w:t>
      </w:r>
      <w:r w:rsidRPr="00C7625E">
        <w:t>число голосов</w:t>
      </w:r>
      <w:r>
        <w:t>, поданных «за».</w:t>
      </w:r>
    </w:p>
    <w:p w:rsidR="00217AEA" w:rsidRPr="00C7625E" w:rsidRDefault="00217AEA" w:rsidP="00217AEA">
      <w:pPr>
        <w:ind w:firstLine="709"/>
        <w:jc w:val="both"/>
      </w:pPr>
      <w:r w:rsidRPr="0043492E">
        <w:lastRenderedPageBreak/>
        <w:t xml:space="preserve">В случае если по итогам голосования ни одно из предложений не набрало требуемого для принятия числа голосов, предложения </w:t>
      </w:r>
      <w:r>
        <w:t>считаются отклонё</w:t>
      </w:r>
      <w:r w:rsidRPr="0043492E">
        <w:t>нными.</w:t>
      </w:r>
      <w:r>
        <w:t xml:space="preserve"> </w:t>
      </w:r>
      <w:r w:rsidRPr="00C7625E">
        <w:t>Окончательное решение по поправкам принимается на комитете в соответствии с</w:t>
      </w:r>
      <w:r>
        <w:t xml:space="preserve"> частью 4 статьи 59 Регламента.</w:t>
      </w:r>
    </w:p>
    <w:p w:rsidR="00AE1FF8" w:rsidRDefault="00217AEA" w:rsidP="00217AEA">
      <w:pPr>
        <w:ind w:firstLine="720"/>
        <w:jc w:val="both"/>
      </w:pPr>
      <w:r w:rsidRPr="001C06E0">
        <w:t>С учётом принятых на заседании комиссии решений оформляется</w:t>
      </w:r>
      <w:r>
        <w:t xml:space="preserve"> </w:t>
      </w:r>
      <w:r w:rsidRPr="001C06E0">
        <w:t>законопроект, который визируется руководителем структурного подразделения аппарата Собрания депутатов, осуществляющего правовое обеспечение Собрания депутатов,</w:t>
      </w:r>
      <w:r>
        <w:t xml:space="preserve"> председательствующим,</w:t>
      </w:r>
      <w:r w:rsidRPr="001C06E0">
        <w:t xml:space="preserve"> после чего направляется для дальнейшего рассмотрения в комитет.</w:t>
      </w:r>
    </w:p>
    <w:p w:rsidR="00217AEA" w:rsidRDefault="00217AEA" w:rsidP="00217AEA">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629EE">
      <w:pPr>
        <w:ind w:firstLine="720"/>
        <w:jc w:val="both"/>
      </w:pPr>
      <w:r>
        <w:t>6</w:t>
      </w:r>
      <w:r w:rsidRPr="007B56B0">
        <w:t>.</w:t>
      </w:r>
      <w:r w:rsidR="00572674" w:rsidRPr="00572674">
        <w:t xml:space="preserve"> </w:t>
      </w:r>
      <w:r w:rsidR="00572674" w:rsidRPr="001C06E0">
        <w:t>Проект закона округа, рассмотренный комитетом, направляется для дальнейшего рассмотрения Собранием депутатов. С учётом принятого на заседании комитета решения оформляется доработанный законопроект, который визируется руководителем структурного подразделения аппарата Собрания депутатов, осуществляющего правовое обеспечение Собрания депутатов, председательствующим</w:t>
      </w:r>
      <w:r w:rsidR="00572674">
        <w:t>,</w:t>
      </w:r>
      <w:r w:rsidR="00572674" w:rsidRPr="001C06E0">
        <w:t xml:space="preserve"> </w:t>
      </w:r>
      <w:r w:rsidR="00572674" w:rsidRPr="00752EF3">
        <w:t>после чего</w:t>
      </w:r>
      <w:r w:rsidR="00572674" w:rsidRPr="001C06E0">
        <w:t xml:space="preserve"> направляется для дальнейшего рассмотрения на сессии Собрания депутатов</w:t>
      </w:r>
      <w:r w:rsidRPr="003300D0">
        <w:t>.</w:t>
      </w:r>
    </w:p>
    <w:p w:rsidR="00572674" w:rsidRDefault="00572674" w:rsidP="00572674">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629EE">
      <w:pPr>
        <w:ind w:firstLine="720"/>
        <w:jc w:val="both"/>
      </w:pPr>
      <w:r>
        <w:t>7</w:t>
      </w:r>
      <w:r w:rsidRPr="007D42DA">
        <w:t>.</w:t>
      </w:r>
      <w:r>
        <w:t xml:space="preserve"> </w:t>
      </w:r>
      <w:r w:rsidRPr="00E059B4">
        <w:t>Обсуждение законопроекта в комитет</w:t>
      </w:r>
      <w:r w:rsidRPr="00997B62">
        <w:t>е</w:t>
      </w:r>
      <w:r w:rsidRPr="00E059B4">
        <w:t>, комиссиях Собрания депутатов происходит открыто и может освещаться средствами массовой информации.</w:t>
      </w:r>
    </w:p>
    <w:p w:rsidR="0059180E" w:rsidRDefault="0059180E" w:rsidP="0059180E">
      <w:pPr>
        <w:ind w:firstLine="720"/>
        <w:jc w:val="both"/>
      </w:pPr>
    </w:p>
    <w:p w:rsidR="00AE1FF8" w:rsidRPr="0059180E" w:rsidRDefault="00AE1FF8" w:rsidP="0059180E">
      <w:pPr>
        <w:ind w:firstLine="720"/>
        <w:jc w:val="both"/>
      </w:pPr>
      <w:r>
        <w:t xml:space="preserve">Статья </w:t>
      </w:r>
      <w:r w:rsidRPr="00405342">
        <w:t>51.</w:t>
      </w:r>
      <w:r>
        <w:t xml:space="preserve"> </w:t>
      </w:r>
      <w:r w:rsidRPr="0059180E">
        <w:rPr>
          <w:b/>
        </w:rPr>
        <w:t>Рассмотрение проектов постановлений</w:t>
      </w:r>
      <w:r w:rsidR="00D83358" w:rsidRPr="0059180E">
        <w:rPr>
          <w:b/>
        </w:rPr>
        <w:t xml:space="preserve"> Собрания депутатов</w:t>
      </w:r>
      <w:r w:rsidRPr="0059180E">
        <w:rPr>
          <w:b/>
        </w:rPr>
        <w:t xml:space="preserve"> в комитете (комиссиях)</w:t>
      </w:r>
    </w:p>
    <w:p w:rsidR="00903B4B" w:rsidRDefault="00903B4B" w:rsidP="0059180E">
      <w:pPr>
        <w:ind w:firstLine="720"/>
        <w:jc w:val="both"/>
      </w:pPr>
    </w:p>
    <w:p w:rsidR="00AE1FF8" w:rsidRPr="00D83358" w:rsidRDefault="00AE1FF8" w:rsidP="0059180E">
      <w:pPr>
        <w:ind w:firstLine="720"/>
        <w:jc w:val="both"/>
      </w:pPr>
      <w:r w:rsidRPr="0057726E">
        <w:t>1.</w:t>
      </w:r>
      <w:r w:rsidRPr="00D83358">
        <w:t xml:space="preserve"> </w:t>
      </w:r>
      <w:r w:rsidRPr="00C607FC">
        <w:t>Проект постановления</w:t>
      </w:r>
      <w:r w:rsidR="00D83358">
        <w:t xml:space="preserve"> </w:t>
      </w:r>
      <w:r w:rsidR="00D83358" w:rsidRPr="00D83358">
        <w:t>Собрания депутатов</w:t>
      </w:r>
      <w:r w:rsidRPr="00C607FC">
        <w:t>, подлежащий рассмотрению окружным Собранием, направляется председателем Собрания депутатов в комитет и (или) комиссию, которые определены ответственными за рассмотрение проекта.</w:t>
      </w:r>
    </w:p>
    <w:p w:rsidR="00AE1FF8" w:rsidRDefault="00AE1FF8" w:rsidP="0059180E">
      <w:pPr>
        <w:ind w:firstLine="720"/>
        <w:jc w:val="both"/>
      </w:pPr>
      <w:r w:rsidRPr="00C607FC">
        <w:t>2.</w:t>
      </w:r>
      <w:r w:rsidR="001A4A6D" w:rsidRPr="001A4A6D">
        <w:t xml:space="preserve"> </w:t>
      </w:r>
      <w:r w:rsidR="001A4A6D">
        <w:t>После рассмотрения комиссией проект поступает на рассмотрение комитета Собрания депутатов с рекомендацией комиссии</w:t>
      </w:r>
      <w:r w:rsidRPr="00C607FC">
        <w:t>.</w:t>
      </w:r>
    </w:p>
    <w:p w:rsidR="001A4A6D" w:rsidRDefault="001A4A6D" w:rsidP="001A4A6D">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C607FC" w:rsidRDefault="00AE1FF8" w:rsidP="0059180E">
      <w:pPr>
        <w:ind w:firstLine="720"/>
        <w:jc w:val="both"/>
      </w:pPr>
      <w:r w:rsidRPr="00C607FC">
        <w:t>3. Порядок подготовки и рассмотрения проектов постановлений</w:t>
      </w:r>
      <w:r w:rsidR="007453EC">
        <w:t xml:space="preserve"> </w:t>
      </w:r>
      <w:r w:rsidR="007453EC" w:rsidRPr="00D83358">
        <w:t>Собрания депутатов</w:t>
      </w:r>
      <w:r w:rsidRPr="00C607FC">
        <w:t xml:space="preserve"> определяется комитетом, комиссией Собрания депутатов самостоятельно на основе настоящего Регламента.</w:t>
      </w:r>
    </w:p>
    <w:p w:rsidR="00AE1FF8" w:rsidRDefault="00AE1FF8" w:rsidP="0059180E">
      <w:pPr>
        <w:ind w:firstLine="720"/>
        <w:jc w:val="both"/>
      </w:pPr>
      <w:r w:rsidRPr="00C607FC">
        <w:t>4. Если</w:t>
      </w:r>
      <w:r w:rsidR="009E19BC">
        <w:t xml:space="preserve"> внесены альтернативные проекты постановлений</w:t>
      </w:r>
      <w:r w:rsidR="009E19BC" w:rsidRPr="00AF6040">
        <w:t xml:space="preserve"> </w:t>
      </w:r>
      <w:r w:rsidR="009E19BC">
        <w:t>Собрания депутатов</w:t>
      </w:r>
      <w:r w:rsidRPr="00C607FC">
        <w:t xml:space="preserve"> по одному и тому же вопросу, они рассматриваются комитетом, комиссией одновременно.</w:t>
      </w:r>
    </w:p>
    <w:p w:rsidR="00FF4C31" w:rsidRDefault="00FF4C31" w:rsidP="00FF4C31">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B24BE9" w:rsidRPr="00766E46" w:rsidRDefault="00AE1FF8" w:rsidP="00B24BE9">
      <w:pPr>
        <w:ind w:firstLine="709"/>
        <w:jc w:val="both"/>
      </w:pPr>
      <w:r w:rsidRPr="00C607FC">
        <w:t>5.</w:t>
      </w:r>
      <w:r w:rsidR="00B24BE9" w:rsidRPr="00B24BE9">
        <w:t xml:space="preserve"> </w:t>
      </w:r>
      <w:r w:rsidR="00B24BE9">
        <w:t>П</w:t>
      </w:r>
      <w:r w:rsidR="00B24BE9" w:rsidRPr="001C06E0">
        <w:t>редложения (поправки), поступившие по проекту постановления Собрания депутатов, рассматриваются на заседании комиссии.</w:t>
      </w:r>
    </w:p>
    <w:p w:rsidR="00B24BE9" w:rsidRPr="0043492E" w:rsidRDefault="00B24BE9" w:rsidP="00B24BE9">
      <w:pPr>
        <w:ind w:firstLine="709"/>
        <w:jc w:val="both"/>
      </w:pPr>
      <w:r w:rsidRPr="0043492E">
        <w:t xml:space="preserve">При наличии нескольких альтернативных предложений (поправок) </w:t>
      </w:r>
      <w:r>
        <w:t>может проводиться</w:t>
      </w:r>
      <w:r w:rsidRPr="0043492E">
        <w:t xml:space="preserve"> рейтинговое голосование по каждому из них в порядке поступления. По итогам рейтингового голосования считается принятым предложение (поправка), которое получил</w:t>
      </w:r>
      <w:r>
        <w:t>о</w:t>
      </w:r>
      <w:r w:rsidRPr="0043492E">
        <w:t xml:space="preserve"> наибольшее число голосов. В случае если по итогам голосования ни одно из предложений (поправок) не набрало требуемого для принятия числа голосов, предложе</w:t>
      </w:r>
      <w:r>
        <w:t>ния (поправки) считаются отклонё</w:t>
      </w:r>
      <w:r w:rsidRPr="0043492E">
        <w:t>нными.</w:t>
      </w:r>
    </w:p>
    <w:p w:rsidR="00AE1FF8" w:rsidRDefault="00B24BE9" w:rsidP="00B24BE9">
      <w:pPr>
        <w:ind w:firstLine="720"/>
        <w:jc w:val="both"/>
      </w:pPr>
      <w:r w:rsidRPr="001C06E0">
        <w:t>С учётом принятых на заседании комиссии решений оформляется проект постановления Собрания депутатов, который визируется руководителем структурного подразделения аппарата Собрания депутатов, осуществляющего правовое обеспечение Собрания депутатов, председательствующим</w:t>
      </w:r>
      <w:r>
        <w:t>,</w:t>
      </w:r>
      <w:r w:rsidRPr="001C06E0">
        <w:t xml:space="preserve"> </w:t>
      </w:r>
      <w:r w:rsidRPr="00752EF3">
        <w:t>после чего</w:t>
      </w:r>
      <w:r w:rsidRPr="001C06E0">
        <w:t xml:space="preserve"> направляется для дальнейшего рассмотрения в комитет</w:t>
      </w:r>
      <w:r w:rsidR="00AE1FF8" w:rsidRPr="00C607FC">
        <w:t>.</w:t>
      </w:r>
    </w:p>
    <w:p w:rsidR="00B24BE9" w:rsidRDefault="00B24BE9" w:rsidP="00B24BE9">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59180E">
      <w:pPr>
        <w:ind w:firstLine="720"/>
        <w:jc w:val="both"/>
      </w:pPr>
      <w:r w:rsidRPr="00C607FC">
        <w:t>6.</w:t>
      </w:r>
      <w:r w:rsidR="00133CDE" w:rsidRPr="00133CDE">
        <w:t xml:space="preserve"> </w:t>
      </w:r>
      <w:r w:rsidR="00133CDE" w:rsidRPr="001C06E0">
        <w:t xml:space="preserve">Проект постановления Собрания депутатов, рассмотренный комитетом, направляется для дальнейшего рассмотрения Собранием депутатов. С учётом принятого на заседании комитета решения оформляется доработанный проект </w:t>
      </w:r>
      <w:r w:rsidR="00133CDE" w:rsidRPr="001C06E0">
        <w:lastRenderedPageBreak/>
        <w:t>постановления Собрания депутатов, который визируется руководителем структурного подразделения аппарата Собрания депутатов, осуществляющего правовое обеспечение Собрания депутатов, председательствующим</w:t>
      </w:r>
      <w:r w:rsidR="00133CDE">
        <w:t>,</w:t>
      </w:r>
      <w:r w:rsidR="00133CDE" w:rsidRPr="001C06E0">
        <w:t xml:space="preserve"> </w:t>
      </w:r>
      <w:r w:rsidR="00133CDE" w:rsidRPr="00752EF3">
        <w:t>после чего</w:t>
      </w:r>
      <w:r w:rsidR="00133CDE" w:rsidRPr="001C06E0">
        <w:t xml:space="preserve"> направляется для дальнейшего рассмотрения на сессии Собрания депутатов</w:t>
      </w:r>
      <w:r w:rsidRPr="00C607FC">
        <w:t xml:space="preserve">. </w:t>
      </w:r>
    </w:p>
    <w:p w:rsidR="00133CDE" w:rsidRDefault="00133CDE" w:rsidP="00133CDE">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C607FC" w:rsidRDefault="00AE1FF8" w:rsidP="0059180E">
      <w:pPr>
        <w:ind w:firstLine="720"/>
        <w:jc w:val="both"/>
      </w:pPr>
      <w:r w:rsidRPr="00C607FC">
        <w:t>7. Обсуждение проектов постановлений</w:t>
      </w:r>
      <w:r w:rsidR="003E5464">
        <w:t xml:space="preserve"> </w:t>
      </w:r>
      <w:r w:rsidR="003E5464" w:rsidRPr="00D83358">
        <w:t>Собрания депутатов</w:t>
      </w:r>
      <w:r w:rsidRPr="00C607FC">
        <w:t xml:space="preserve"> в комитете, комиссиях Собрания депутатов происходит открыто и может освещаться средствами массовой информации.</w:t>
      </w:r>
    </w:p>
    <w:p w:rsidR="00AE1FF8" w:rsidRDefault="00AE1FF8" w:rsidP="0059180E">
      <w:pPr>
        <w:ind w:firstLine="720"/>
        <w:jc w:val="both"/>
      </w:pPr>
      <w:r w:rsidRPr="007C52B6">
        <w:t>8.</w:t>
      </w:r>
      <w:r w:rsidR="002C66E2">
        <w:t xml:space="preserve"> Утратила силу</w:t>
      </w:r>
      <w:r w:rsidR="00F779CD">
        <w:t xml:space="preserve"> </w:t>
      </w:r>
      <w:r w:rsidR="00F4710D" w:rsidRPr="00F4710D">
        <w:rPr>
          <w:i/>
        </w:rPr>
        <w:t xml:space="preserve">(постановление </w:t>
      </w:r>
      <w:r w:rsidR="00F779CD" w:rsidRPr="00F4710D">
        <w:rPr>
          <w:i/>
        </w:rPr>
        <w:t>от 15.12.2016 № 330-сд</w:t>
      </w:r>
      <w:r w:rsidR="00F4710D" w:rsidRPr="00F4710D">
        <w:rPr>
          <w:i/>
        </w:rPr>
        <w:t>)</w:t>
      </w:r>
      <w:r w:rsidRPr="00F4710D">
        <w:rPr>
          <w:i/>
        </w:rPr>
        <w:t>.</w:t>
      </w:r>
    </w:p>
    <w:p w:rsidR="007453EC" w:rsidRDefault="007453EC" w:rsidP="0059180E">
      <w:pPr>
        <w:ind w:firstLine="720"/>
        <w:jc w:val="both"/>
      </w:pPr>
    </w:p>
    <w:p w:rsidR="00AE1FF8" w:rsidRPr="00796EC6" w:rsidRDefault="00AE1FF8" w:rsidP="0059180E">
      <w:pPr>
        <w:ind w:firstLine="720"/>
        <w:jc w:val="both"/>
      </w:pPr>
      <w:r w:rsidRPr="00796EC6">
        <w:t xml:space="preserve">Статья </w:t>
      </w:r>
      <w:r w:rsidRPr="007C52B6">
        <w:t>52.</w:t>
      </w:r>
      <w:r>
        <w:t xml:space="preserve"> </w:t>
      </w:r>
      <w:r w:rsidRPr="0059180E">
        <w:rPr>
          <w:b/>
        </w:rPr>
        <w:t>Представители губернатора округа и других субъектов права законодательной инициативы</w:t>
      </w:r>
    </w:p>
    <w:p w:rsidR="007453EC" w:rsidRDefault="007453EC" w:rsidP="0059180E">
      <w:pPr>
        <w:ind w:firstLine="720"/>
        <w:jc w:val="both"/>
      </w:pPr>
    </w:p>
    <w:p w:rsidR="00AE1FF8" w:rsidRDefault="00AE1FF8" w:rsidP="0059180E">
      <w:pPr>
        <w:ind w:firstLine="720"/>
        <w:jc w:val="both"/>
      </w:pPr>
      <w:r w:rsidRPr="007C52B6">
        <w:t>На заседаниях комиссии, комитета, на сессии окружного Собрания проекты нормативных правовых актов</w:t>
      </w:r>
      <w:r w:rsidR="00CE7CB5">
        <w:t xml:space="preserve"> </w:t>
      </w:r>
      <w:r w:rsidRPr="007C52B6">
        <w:t>представляют инициаторы проектов: депутаты окружного Собрания, губернатор округа или</w:t>
      </w:r>
      <w:r w:rsidR="00610A88">
        <w:t xml:space="preserve"> </w:t>
      </w:r>
      <w:r w:rsidR="00610A88" w:rsidRPr="001C06E0">
        <w:t>заместители губернатора округа, представитель губернатора округа в окружном Собрании, руководители органа, организации, их заместители или по их обращениям иные лица</w:t>
      </w:r>
      <w:r w:rsidRPr="007C52B6">
        <w:t>.</w:t>
      </w:r>
    </w:p>
    <w:p w:rsidR="00610A88" w:rsidRDefault="00610A88" w:rsidP="00610A88">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CE7CB5" w:rsidRPr="007C52B6" w:rsidRDefault="00CE7CB5" w:rsidP="0059180E">
      <w:pPr>
        <w:ind w:firstLine="720"/>
        <w:jc w:val="both"/>
      </w:pPr>
    </w:p>
    <w:p w:rsidR="00AE1FF8" w:rsidRPr="0059180E" w:rsidRDefault="00AE1FF8" w:rsidP="0059180E">
      <w:pPr>
        <w:ind w:firstLine="720"/>
        <w:jc w:val="both"/>
      </w:pPr>
      <w:r w:rsidRPr="00796EC6">
        <w:t xml:space="preserve">Статья </w:t>
      </w:r>
      <w:r w:rsidRPr="00AA5011">
        <w:t>53.</w:t>
      </w:r>
      <w:r>
        <w:t xml:space="preserve"> </w:t>
      </w:r>
      <w:r w:rsidRPr="0059180E">
        <w:rPr>
          <w:b/>
        </w:rPr>
        <w:t>Рассмотрение комитетом, комиссией предложений депутатов по проекту правового акта</w:t>
      </w:r>
    </w:p>
    <w:p w:rsidR="00157D91" w:rsidRDefault="00157D91" w:rsidP="00157D91">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CE7CB5" w:rsidRDefault="00CE7CB5" w:rsidP="0059180E">
      <w:pPr>
        <w:ind w:firstLine="720"/>
        <w:jc w:val="both"/>
      </w:pPr>
    </w:p>
    <w:p w:rsidR="00AE1FF8" w:rsidRDefault="00AE1FF8" w:rsidP="0059180E">
      <w:pPr>
        <w:ind w:firstLine="720"/>
        <w:jc w:val="both"/>
      </w:pPr>
      <w:r w:rsidRPr="00C35535">
        <w:t>Депутат, не участвующий в работе комитета, комиссии</w:t>
      </w:r>
      <w:r>
        <w:t>,</w:t>
      </w:r>
      <w:r w:rsidRPr="00C35535">
        <w:t xml:space="preserve"> вправе до начала заседания комитета, комиссии направлять свои предложения, </w:t>
      </w:r>
      <w:r w:rsidR="00157D91">
        <w:t>и поправки</w:t>
      </w:r>
      <w:r w:rsidRPr="00C35535">
        <w:t xml:space="preserve">, которые подлежат обязательному рассмотрению этими </w:t>
      </w:r>
      <w:r w:rsidRPr="00AA5011">
        <w:t>комитетом,</w:t>
      </w:r>
      <w:r w:rsidRPr="00C35535">
        <w:t xml:space="preserve"> комиссиями.</w:t>
      </w:r>
    </w:p>
    <w:p w:rsidR="000E1647" w:rsidRPr="00C35535" w:rsidRDefault="000E1647" w:rsidP="0059180E">
      <w:pPr>
        <w:ind w:firstLine="720"/>
        <w:jc w:val="both"/>
      </w:pPr>
    </w:p>
    <w:p w:rsidR="00AE1FF8" w:rsidRPr="0059180E" w:rsidRDefault="00AE1FF8" w:rsidP="0059180E">
      <w:pPr>
        <w:ind w:firstLine="720"/>
        <w:jc w:val="both"/>
      </w:pPr>
      <w:r w:rsidRPr="00796EC6">
        <w:t>Статья</w:t>
      </w:r>
      <w:r>
        <w:t xml:space="preserve"> </w:t>
      </w:r>
      <w:r w:rsidRPr="00AA5011">
        <w:t>54.</w:t>
      </w:r>
      <w:r w:rsidRPr="0055663F">
        <w:t xml:space="preserve"> </w:t>
      </w:r>
      <w:r w:rsidRPr="0059180E">
        <w:rPr>
          <w:b/>
        </w:rPr>
        <w:t>Общий срок рассмотрения проекта правового акта в Собрании депутатов</w:t>
      </w:r>
    </w:p>
    <w:p w:rsidR="000E1647" w:rsidRDefault="000E1647" w:rsidP="0059180E">
      <w:pPr>
        <w:ind w:firstLine="720"/>
        <w:jc w:val="both"/>
      </w:pPr>
    </w:p>
    <w:p w:rsidR="00AE1FF8" w:rsidRDefault="00AE1FF8" w:rsidP="0059180E">
      <w:pPr>
        <w:ind w:firstLine="720"/>
        <w:jc w:val="both"/>
      </w:pPr>
      <w:r w:rsidRPr="0055663F">
        <w:t>1.</w:t>
      </w:r>
      <w:r w:rsidR="005560E4" w:rsidRPr="005560E4">
        <w:t xml:space="preserve"> </w:t>
      </w:r>
      <w:r w:rsidR="005560E4">
        <w:t xml:space="preserve">Общий срок рассмотрения Собранием депутатов проекта правового акта не может составлять более шести месяцев со дня </w:t>
      </w:r>
      <w:r w:rsidR="00F514A1" w:rsidRPr="009C5B7C">
        <w:t>его принятия к рассмотрению Собранием депутатов</w:t>
      </w:r>
      <w:r w:rsidRPr="0055663F">
        <w:t>.</w:t>
      </w:r>
    </w:p>
    <w:p w:rsidR="008C5AF3" w:rsidRDefault="008C5AF3" w:rsidP="008C5AF3">
      <w:pPr>
        <w:ind w:firstLine="720"/>
        <w:jc w:val="both"/>
      </w:pPr>
      <w:r w:rsidRPr="00A375B0">
        <w:rPr>
          <w:i/>
        </w:rPr>
        <w:t>(в ред. постановлени</w:t>
      </w:r>
      <w:r w:rsidR="00F514A1">
        <w:rPr>
          <w:i/>
        </w:rPr>
        <w:t>й</w:t>
      </w:r>
      <w:r w:rsidRPr="00A375B0">
        <w:rPr>
          <w:i/>
        </w:rPr>
        <w:t xml:space="preserve"> от </w:t>
      </w:r>
      <w:r>
        <w:rPr>
          <w:i/>
        </w:rPr>
        <w:t>15.12.2016</w:t>
      </w:r>
      <w:r w:rsidRPr="00A375B0">
        <w:rPr>
          <w:i/>
        </w:rPr>
        <w:t xml:space="preserve"> № </w:t>
      </w:r>
      <w:r>
        <w:rPr>
          <w:i/>
        </w:rPr>
        <w:t>330</w:t>
      </w:r>
      <w:r w:rsidRPr="00A375B0">
        <w:rPr>
          <w:i/>
        </w:rPr>
        <w:t>-</w:t>
      </w:r>
      <w:r>
        <w:rPr>
          <w:i/>
        </w:rPr>
        <w:t>сд</w:t>
      </w:r>
      <w:r w:rsidR="00F514A1">
        <w:rPr>
          <w:i/>
        </w:rPr>
        <w:t>, от 18.03.2021 № 42-сд</w:t>
      </w:r>
      <w:r w:rsidRPr="00A375B0">
        <w:rPr>
          <w:i/>
        </w:rPr>
        <w:t>)</w:t>
      </w:r>
    </w:p>
    <w:p w:rsidR="00AE1FF8" w:rsidRDefault="00AE1FF8" w:rsidP="0059180E">
      <w:pPr>
        <w:ind w:firstLine="720"/>
        <w:jc w:val="both"/>
      </w:pPr>
      <w:r w:rsidRPr="0055663F">
        <w:t>По решению палаты законодательных предположений указанный срок может быть продл</w:t>
      </w:r>
      <w:r>
        <w:t>ё</w:t>
      </w:r>
      <w:r w:rsidRPr="0055663F">
        <w:t>н.</w:t>
      </w:r>
    </w:p>
    <w:p w:rsidR="00F514A1" w:rsidRDefault="00F514A1" w:rsidP="0059180E">
      <w:pPr>
        <w:ind w:firstLine="720"/>
        <w:jc w:val="both"/>
      </w:pPr>
      <w:r w:rsidRPr="009C5B7C">
        <w:t>По решению палаты законодательных предположений проект постановления Собрания депутатов, законопроект до его принятия за основу либо в первом чтении, срок рассмотрения которого в Собрании депутатов превыс</w:t>
      </w:r>
      <w:r>
        <w:t>ил шесть месяцев и не был продлё</w:t>
      </w:r>
      <w:r w:rsidRPr="009C5B7C">
        <w:t>н</w:t>
      </w:r>
      <w:r>
        <w:t xml:space="preserve"> в порядке, предусмотренном абзацем вторым настоящей части</w:t>
      </w:r>
      <w:r w:rsidRPr="009C5B7C">
        <w:t>, возвращается субъекту</w:t>
      </w:r>
      <w:r>
        <w:t xml:space="preserve"> права</w:t>
      </w:r>
      <w:r w:rsidRPr="009C5B7C">
        <w:t xml:space="preserve"> законодательной инициативы и снимается с дальнейшего рассмотрения Собранием депутатов.</w:t>
      </w:r>
    </w:p>
    <w:p w:rsidR="00F514A1" w:rsidRPr="00F514A1" w:rsidRDefault="00F514A1" w:rsidP="0059180E">
      <w:pPr>
        <w:ind w:firstLine="720"/>
        <w:jc w:val="both"/>
        <w:rPr>
          <w:i/>
        </w:rPr>
      </w:pPr>
      <w:r w:rsidRPr="00F514A1">
        <w:rPr>
          <w:i/>
        </w:rPr>
        <w:t>(введён постановлением от 18.03.2021 № 42-сд)</w:t>
      </w:r>
    </w:p>
    <w:p w:rsidR="00F514A1" w:rsidRPr="009C5B7C" w:rsidRDefault="00AE1FF8" w:rsidP="00F514A1">
      <w:pPr>
        <w:autoSpaceDE w:val="0"/>
        <w:autoSpaceDN w:val="0"/>
        <w:adjustRightInd w:val="0"/>
        <w:ind w:firstLine="709"/>
        <w:jc w:val="both"/>
      </w:pPr>
      <w:r w:rsidRPr="00AA5011">
        <w:t>2.</w:t>
      </w:r>
      <w:r>
        <w:t xml:space="preserve"> </w:t>
      </w:r>
      <w:r w:rsidR="00F514A1" w:rsidRPr="009C5B7C">
        <w:t xml:space="preserve">Субъект права законодательной </w:t>
      </w:r>
      <w:r w:rsidR="00F514A1">
        <w:t>инициативы вправе отозвать внесё</w:t>
      </w:r>
      <w:r w:rsidR="00F514A1" w:rsidRPr="009C5B7C">
        <w:t>нный им законопроект до его принятия в первом чтении или за основу.</w:t>
      </w:r>
    </w:p>
    <w:p w:rsidR="00AE1FF8" w:rsidRDefault="00F514A1" w:rsidP="00F514A1">
      <w:pPr>
        <w:ind w:firstLine="720"/>
        <w:jc w:val="both"/>
      </w:pPr>
      <w:r w:rsidRPr="009C5B7C">
        <w:t>Субъект права</w:t>
      </w:r>
      <w:r>
        <w:t xml:space="preserve"> законодательной инициативы, внё</w:t>
      </w:r>
      <w:r w:rsidRPr="009C5B7C">
        <w:t>сший проект пост</w:t>
      </w:r>
      <w:r>
        <w:t>ановления, вправе отозвать внесё</w:t>
      </w:r>
      <w:r w:rsidRPr="009C5B7C">
        <w:t>нный им проект постановления до принятия проекта постановления Собранием депутатов</w:t>
      </w:r>
      <w:r w:rsidR="006D6B43" w:rsidRPr="001C06E0">
        <w:t>.</w:t>
      </w:r>
    </w:p>
    <w:p w:rsidR="008C5AF3" w:rsidRDefault="008C5AF3" w:rsidP="008C5AF3">
      <w:pPr>
        <w:ind w:firstLine="720"/>
        <w:jc w:val="both"/>
        <w:rPr>
          <w:i/>
        </w:rPr>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00F514A1">
        <w:rPr>
          <w:i/>
        </w:rPr>
        <w:t>, от 18.03.2021 № 42-сд</w:t>
      </w:r>
      <w:r w:rsidRPr="00A375B0">
        <w:rPr>
          <w:i/>
        </w:rPr>
        <w:t>)</w:t>
      </w:r>
    </w:p>
    <w:p w:rsidR="00737F3C" w:rsidRDefault="00737F3C" w:rsidP="008C5AF3">
      <w:pPr>
        <w:ind w:firstLine="720"/>
        <w:jc w:val="both"/>
      </w:pPr>
      <w:r>
        <w:t xml:space="preserve">Субъект права законодательной инициативы, внёсший пакет документов, в составе которого не требуется предоставления проекта постановления Собрания </w:t>
      </w:r>
      <w:r>
        <w:lastRenderedPageBreak/>
        <w:t>депутатов, вправе отозвать внесённый пакет документов до его рассмотрения Собранием депутатов.</w:t>
      </w:r>
    </w:p>
    <w:p w:rsidR="00737F3C" w:rsidRPr="00B12D80" w:rsidRDefault="00737F3C" w:rsidP="008C5AF3">
      <w:pPr>
        <w:ind w:firstLine="720"/>
        <w:jc w:val="both"/>
        <w:rPr>
          <w:i/>
        </w:rPr>
      </w:pPr>
      <w:r w:rsidRPr="00B12D80">
        <w:rPr>
          <w:i/>
        </w:rPr>
        <w:t>(абзац введён постановлением от 21.04.2022 № 66-сд)</w:t>
      </w:r>
    </w:p>
    <w:p w:rsidR="00486138" w:rsidRDefault="00486138" w:rsidP="0059180E">
      <w:pPr>
        <w:ind w:firstLine="720"/>
        <w:jc w:val="both"/>
      </w:pPr>
      <w:r w:rsidRPr="001C06E0">
        <w:t xml:space="preserve">3. </w:t>
      </w:r>
      <w:r w:rsidR="00F514A1" w:rsidRPr="009C5B7C">
        <w:t>Депутат Собрания депутатов вправе отозвать свою подпись под законодательной инициативой, письменно уведомив об этом председателя окружного Собрания.</w:t>
      </w:r>
    </w:p>
    <w:p w:rsidR="008C5AF3" w:rsidRDefault="008C5AF3" w:rsidP="008C5AF3">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15.12.2016</w:t>
      </w:r>
      <w:r w:rsidRPr="00A375B0">
        <w:rPr>
          <w:i/>
        </w:rPr>
        <w:t xml:space="preserve"> № </w:t>
      </w:r>
      <w:r>
        <w:rPr>
          <w:i/>
        </w:rPr>
        <w:t>330</w:t>
      </w:r>
      <w:r w:rsidRPr="00A375B0">
        <w:rPr>
          <w:i/>
        </w:rPr>
        <w:t>-</w:t>
      </w:r>
      <w:r>
        <w:rPr>
          <w:i/>
        </w:rPr>
        <w:t>сд</w:t>
      </w:r>
      <w:r w:rsidR="00F514A1">
        <w:rPr>
          <w:i/>
        </w:rPr>
        <w:t>, в ред. от 18.03.2021 № 42-сд</w:t>
      </w:r>
      <w:r w:rsidRPr="00A375B0">
        <w:rPr>
          <w:i/>
        </w:rPr>
        <w:t>)</w:t>
      </w:r>
    </w:p>
    <w:p w:rsidR="00C11977" w:rsidRDefault="00A86FB9" w:rsidP="0059180E">
      <w:pPr>
        <w:ind w:firstLine="720"/>
        <w:jc w:val="both"/>
      </w:pPr>
      <w:r w:rsidRPr="001C06E0">
        <w:t xml:space="preserve">4. До принятия Собранием депутатов </w:t>
      </w:r>
      <w:r w:rsidR="00E7290C" w:rsidRPr="009C5B7C">
        <w:t xml:space="preserve">проекта </w:t>
      </w:r>
      <w:r w:rsidR="00E7290C">
        <w:t>постановления, проекта закона</w:t>
      </w:r>
      <w:r w:rsidR="00E7290C" w:rsidRPr="001C06E0">
        <w:t xml:space="preserve"> </w:t>
      </w:r>
      <w:r w:rsidRPr="001C06E0">
        <w:t>в первом чтении или за основу, депутат окружного Собрания вправе присоединиться к</w:t>
      </w:r>
      <w:r>
        <w:t xml:space="preserve"> законодательной инициативе</w:t>
      </w:r>
      <w:r w:rsidRPr="001C06E0">
        <w:t xml:space="preserve"> депутат</w:t>
      </w:r>
      <w:r>
        <w:t>а</w:t>
      </w:r>
      <w:r w:rsidRPr="001C06E0">
        <w:t xml:space="preserve"> (депутат</w:t>
      </w:r>
      <w:r>
        <w:t>ов</w:t>
      </w:r>
      <w:r w:rsidRPr="001C06E0">
        <w:t>) Собрания депутатов, вн</w:t>
      </w:r>
      <w:r>
        <w:t>ё</w:t>
      </w:r>
      <w:r w:rsidRPr="001C06E0">
        <w:t>сше</w:t>
      </w:r>
      <w:r>
        <w:t>го</w:t>
      </w:r>
      <w:r w:rsidRPr="001C06E0">
        <w:t xml:space="preserve"> (вн</w:t>
      </w:r>
      <w:r>
        <w:t>ё</w:t>
      </w:r>
      <w:r w:rsidRPr="001C06E0">
        <w:t>сши</w:t>
      </w:r>
      <w:r>
        <w:t>х</w:t>
      </w:r>
      <w:r w:rsidRPr="001C06E0">
        <w:t>) законопроект (проект постановления), путём подачи в окружное Собрание письменного заявления о включении его в состав субъектов права законодательной инициативы указанного законопроекта (проекта постановления) с приложением письменного согласия всех депутатов – инициаторов законопр</w:t>
      </w:r>
      <w:r>
        <w:t>оекта (проекта постановления).</w:t>
      </w:r>
    </w:p>
    <w:p w:rsidR="008C5AF3" w:rsidRDefault="008C5AF3" w:rsidP="008C5AF3">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15.12.2016</w:t>
      </w:r>
      <w:r w:rsidRPr="00A375B0">
        <w:rPr>
          <w:i/>
        </w:rPr>
        <w:t xml:space="preserve"> № </w:t>
      </w:r>
      <w:r>
        <w:rPr>
          <w:i/>
        </w:rPr>
        <w:t>330</w:t>
      </w:r>
      <w:r w:rsidRPr="00A375B0">
        <w:rPr>
          <w:i/>
        </w:rPr>
        <w:t>-</w:t>
      </w:r>
      <w:r>
        <w:rPr>
          <w:i/>
        </w:rPr>
        <w:t>сд</w:t>
      </w:r>
      <w:r w:rsidR="00E7290C">
        <w:rPr>
          <w:i/>
        </w:rPr>
        <w:t>, в ред. от 18.03.2021 № 42-сд</w:t>
      </w:r>
      <w:r w:rsidRPr="00A375B0">
        <w:rPr>
          <w:i/>
        </w:rPr>
        <w:t>)</w:t>
      </w:r>
    </w:p>
    <w:p w:rsidR="00A86FB9" w:rsidRPr="0055663F" w:rsidRDefault="00A86FB9" w:rsidP="0059180E">
      <w:pPr>
        <w:ind w:firstLine="720"/>
        <w:jc w:val="both"/>
      </w:pPr>
    </w:p>
    <w:p w:rsidR="00AE1FF8" w:rsidRPr="0059180E" w:rsidRDefault="00AE1FF8" w:rsidP="0059180E">
      <w:pPr>
        <w:ind w:firstLine="720"/>
        <w:jc w:val="both"/>
      </w:pPr>
      <w:r w:rsidRPr="00796EC6">
        <w:t xml:space="preserve">Статья </w:t>
      </w:r>
      <w:r w:rsidRPr="00AA5011">
        <w:t>55.</w:t>
      </w:r>
      <w:r>
        <w:t xml:space="preserve"> </w:t>
      </w:r>
      <w:r w:rsidRPr="0059180E">
        <w:rPr>
          <w:b/>
        </w:rPr>
        <w:t>Направление проектов правовых актов и иных материалов заинтересованным лицам</w:t>
      </w:r>
    </w:p>
    <w:p w:rsidR="00C11977" w:rsidRDefault="00C11977" w:rsidP="0059180E">
      <w:pPr>
        <w:ind w:firstLine="720"/>
        <w:jc w:val="both"/>
      </w:pPr>
    </w:p>
    <w:p w:rsidR="00AE1FF8" w:rsidRDefault="00AE1FF8" w:rsidP="0059180E">
      <w:pPr>
        <w:ind w:firstLine="720"/>
        <w:jc w:val="both"/>
      </w:pPr>
      <w:r w:rsidRPr="0055663F">
        <w:t>Проекты правовых актов и иные материалы, связанные с проведением сессии</w:t>
      </w:r>
      <w:r>
        <w:t>,</w:t>
      </w:r>
      <w:r w:rsidRPr="0055663F">
        <w:t xml:space="preserve"> до начала сессии направляются</w:t>
      </w:r>
      <w:r>
        <w:t xml:space="preserve"> </w:t>
      </w:r>
      <w:r w:rsidRPr="00AA5011">
        <w:t>губернатору</w:t>
      </w:r>
      <w:r w:rsidRPr="0055663F">
        <w:t xml:space="preserve"> </w:t>
      </w:r>
      <w:r>
        <w:t>округа, прокурору округа,</w:t>
      </w:r>
      <w:r w:rsidRPr="0055663F">
        <w:t xml:space="preserve"> а также лицам, приглаш</w:t>
      </w:r>
      <w:r>
        <w:t>ё</w:t>
      </w:r>
      <w:r w:rsidRPr="0055663F">
        <w:t>нным для участия в рассмотрении данного вопроса.</w:t>
      </w:r>
      <w:r w:rsidRPr="000B230A">
        <w:t xml:space="preserve"> </w:t>
      </w:r>
    </w:p>
    <w:p w:rsidR="00AE1FF8" w:rsidRDefault="00AE1FF8" w:rsidP="0059180E">
      <w:pPr>
        <w:ind w:firstLine="720"/>
        <w:jc w:val="both"/>
      </w:pPr>
      <w:r w:rsidRPr="00AA5011">
        <w:t>Проекты правовых актов направляются также территориальному органу Министерства юстиции Российской Федерации.</w:t>
      </w:r>
    </w:p>
    <w:p w:rsidR="007F2A1C" w:rsidRDefault="007F2A1C" w:rsidP="007F2A1C">
      <w:pPr>
        <w:ind w:firstLine="709"/>
        <w:jc w:val="both"/>
      </w:pPr>
    </w:p>
    <w:p w:rsidR="0028690C" w:rsidRDefault="007F2A1C" w:rsidP="007F2A1C">
      <w:pPr>
        <w:ind w:firstLine="709"/>
        <w:jc w:val="both"/>
        <w:rPr>
          <w:b/>
        </w:rPr>
      </w:pPr>
      <w:r>
        <w:t xml:space="preserve">Статья 55.1. </w:t>
      </w:r>
      <w:r>
        <w:rPr>
          <w:b/>
        </w:rPr>
        <w:t xml:space="preserve">Общественное обсуждение </w:t>
      </w:r>
      <w:r w:rsidR="00962457" w:rsidRPr="00962457">
        <w:rPr>
          <w:b/>
        </w:rPr>
        <w:t>нормативных</w:t>
      </w:r>
      <w:r w:rsidR="00962457">
        <w:rPr>
          <w:b/>
        </w:rPr>
        <w:t xml:space="preserve"> </w:t>
      </w:r>
      <w:r>
        <w:rPr>
          <w:b/>
        </w:rPr>
        <w:t xml:space="preserve">проектов правовых актов, внесённых в Собрание депутатов </w:t>
      </w:r>
    </w:p>
    <w:p w:rsidR="007F2A1C" w:rsidRDefault="007F2A1C" w:rsidP="007F2A1C">
      <w:pPr>
        <w:ind w:firstLine="709"/>
        <w:jc w:val="both"/>
      </w:pPr>
      <w:r w:rsidRPr="00A375B0">
        <w:rPr>
          <w:i/>
        </w:rPr>
        <w:t>(</w:t>
      </w:r>
      <w:r w:rsidR="0028690C">
        <w:rPr>
          <w:i/>
        </w:rPr>
        <w:t>введена</w:t>
      </w:r>
      <w:r w:rsidRPr="00A375B0">
        <w:rPr>
          <w:i/>
        </w:rPr>
        <w:t xml:space="preserve"> постановлени</w:t>
      </w:r>
      <w:r w:rsidR="0028690C">
        <w:rPr>
          <w:i/>
        </w:rPr>
        <w:t>ем</w:t>
      </w:r>
      <w:r w:rsidRPr="00A375B0">
        <w:rPr>
          <w:i/>
        </w:rPr>
        <w:t xml:space="preserve"> от </w:t>
      </w:r>
      <w:r>
        <w:rPr>
          <w:i/>
        </w:rPr>
        <w:t>21.05.2015 № 103-сд</w:t>
      </w:r>
      <w:r w:rsidR="00962457">
        <w:rPr>
          <w:i/>
        </w:rPr>
        <w:t>, в ред. постановления от 21.04.2022 № 66-сд</w:t>
      </w:r>
      <w:r>
        <w:rPr>
          <w:i/>
        </w:rPr>
        <w:t>)</w:t>
      </w:r>
      <w:r>
        <w:t>;</w:t>
      </w:r>
    </w:p>
    <w:p w:rsidR="007F2A1C" w:rsidRDefault="007F2A1C" w:rsidP="007F2A1C">
      <w:pPr>
        <w:pStyle w:val="21a"/>
        <w:spacing w:before="0" w:beforeAutospacing="0" w:after="0"/>
      </w:pPr>
    </w:p>
    <w:p w:rsidR="007F2A1C" w:rsidRDefault="007F2A1C" w:rsidP="007F2A1C">
      <w:pPr>
        <w:tabs>
          <w:tab w:val="left" w:pos="709"/>
          <w:tab w:val="left" w:pos="851"/>
          <w:tab w:val="left" w:pos="993"/>
        </w:tabs>
        <w:jc w:val="both"/>
      </w:pPr>
      <w:r>
        <w:rPr>
          <w:b/>
        </w:rPr>
        <w:tab/>
      </w:r>
      <w:r>
        <w:t xml:space="preserve">1. Проекты </w:t>
      </w:r>
      <w:r w:rsidR="00657096">
        <w:t>нормативных правовых актов Ненецкого автономного округа (за исключением проекта постановления Собрания депутатов о законодательной инициативе по внесению Собранием депутатов в Государственную Думу Федерального Собрания Российской Федерации проекта федерального закона (поправок к проекту федерального закона))</w:t>
      </w:r>
      <w:r>
        <w:t>, внесённые на рассмотрение Собрания депутатов, по вопросам реализации мер социальной поддержки граждан, реализации прав коренных малочисленных народов, проживающих на территории Ненецкого автономного округа, подлежат обязательному общественному обсуждению.</w:t>
      </w:r>
    </w:p>
    <w:p w:rsidR="00E22866" w:rsidRDefault="00E22866" w:rsidP="007F2A1C">
      <w:pPr>
        <w:tabs>
          <w:tab w:val="left" w:pos="709"/>
          <w:tab w:val="left" w:pos="851"/>
          <w:tab w:val="left" w:pos="993"/>
        </w:tabs>
        <w:jc w:val="both"/>
      </w:pPr>
      <w:r>
        <w:rPr>
          <w:i/>
        </w:rPr>
        <w:t xml:space="preserve">            (в ред. постановления от 21.04.2022 № 66-сд)</w:t>
      </w:r>
    </w:p>
    <w:p w:rsidR="007F2A1C" w:rsidRDefault="007F2A1C" w:rsidP="007F2A1C">
      <w:pPr>
        <w:tabs>
          <w:tab w:val="left" w:pos="709"/>
          <w:tab w:val="left" w:pos="851"/>
          <w:tab w:val="left" w:pos="993"/>
        </w:tabs>
        <w:jc w:val="both"/>
      </w:pPr>
      <w:r>
        <w:tab/>
        <w:t xml:space="preserve">Проекты </w:t>
      </w:r>
      <w:r w:rsidR="00962457">
        <w:t xml:space="preserve">нормативных </w:t>
      </w:r>
      <w:r>
        <w:t>правовых актов</w:t>
      </w:r>
      <w:r w:rsidR="00B86B16">
        <w:t xml:space="preserve"> Ненецкого автономного округа</w:t>
      </w:r>
      <w:r>
        <w:t>, затрагивающие иные социально значимые вопросы, также могут быть вынесены на общественное обсуждение по решению палаты законодательных предположений.</w:t>
      </w:r>
    </w:p>
    <w:p w:rsidR="00B86B16" w:rsidRDefault="00B86B16" w:rsidP="007F2A1C">
      <w:pPr>
        <w:tabs>
          <w:tab w:val="left" w:pos="709"/>
          <w:tab w:val="left" w:pos="851"/>
          <w:tab w:val="left" w:pos="993"/>
        </w:tabs>
        <w:jc w:val="both"/>
      </w:pPr>
      <w:r>
        <w:rPr>
          <w:i/>
        </w:rPr>
        <w:t xml:space="preserve">            (в ред. постановления от 21.04.2022 № 66-сд)</w:t>
      </w:r>
    </w:p>
    <w:p w:rsidR="00AE2E4B" w:rsidRDefault="00AE2E4B" w:rsidP="00AE2E4B">
      <w:pPr>
        <w:pStyle w:val="af"/>
        <w:autoSpaceDE w:val="0"/>
        <w:autoSpaceDN w:val="0"/>
        <w:adjustRightInd w:val="0"/>
        <w:ind w:left="0" w:firstLine="709"/>
        <w:jc w:val="both"/>
        <w:outlineLvl w:val="0"/>
      </w:pPr>
      <w:r>
        <w:t xml:space="preserve">2. Общественное обсуждение </w:t>
      </w:r>
      <w:r w:rsidRPr="0050435B">
        <w:t xml:space="preserve">указанных в </w:t>
      </w:r>
      <w:r w:rsidRPr="00AE2E4B">
        <w:t>части 1</w:t>
      </w:r>
      <w:r w:rsidRPr="0050435B">
        <w:t xml:space="preserve"> настоящей</w:t>
      </w:r>
      <w:r>
        <w:t xml:space="preserve"> статьи проектов </w:t>
      </w:r>
      <w:r w:rsidR="00EE71CC">
        <w:t xml:space="preserve">нормативных правовых актов Ненецкого автономного округа проводится </w:t>
      </w:r>
      <w:r>
        <w:t xml:space="preserve">в целях выявления и учёта мнения граждан, общественных объединений, средств массовой информации и других представителей гражданского общества путём размещения проекта правового акта (с приложением пояснительной записки, финансово-экономического обоснования (при наличии)) на едином региональном интернет-портале для размещения проектов нормативных правовых актов Ненецкого автономного округа с указанием адреса электронной почты и (или) почтового адреса, </w:t>
      </w:r>
      <w:r>
        <w:lastRenderedPageBreak/>
        <w:t xml:space="preserve">по которому направляются замечания и предложения </w:t>
      </w:r>
      <w:r>
        <w:rPr>
          <w:szCs w:val="22"/>
        </w:rPr>
        <w:t>к проекту правового акта, срока проведения общественного обсуждения проекта правового акта</w:t>
      </w:r>
      <w:r>
        <w:t>.</w:t>
      </w:r>
    </w:p>
    <w:p w:rsidR="007A0163" w:rsidRDefault="007A0163" w:rsidP="00AE2E4B">
      <w:pPr>
        <w:pStyle w:val="af"/>
        <w:autoSpaceDE w:val="0"/>
        <w:autoSpaceDN w:val="0"/>
        <w:adjustRightInd w:val="0"/>
        <w:ind w:left="0" w:firstLine="709"/>
        <w:jc w:val="both"/>
        <w:outlineLvl w:val="0"/>
      </w:pPr>
      <w:r>
        <w:rPr>
          <w:i/>
        </w:rPr>
        <w:t>(в ред. постановления от 21.04.2022 № 66-сд)</w:t>
      </w:r>
    </w:p>
    <w:p w:rsidR="00AE2E4B" w:rsidRDefault="00AE2E4B" w:rsidP="00AE2E4B">
      <w:pPr>
        <w:pStyle w:val="af"/>
        <w:autoSpaceDE w:val="0"/>
        <w:autoSpaceDN w:val="0"/>
        <w:adjustRightInd w:val="0"/>
        <w:ind w:left="0" w:firstLine="709"/>
        <w:jc w:val="both"/>
        <w:outlineLvl w:val="0"/>
        <w:rPr>
          <w:rFonts w:eastAsia="Calibri"/>
          <w:lang w:eastAsia="en-US"/>
        </w:rPr>
      </w:pPr>
      <w:r w:rsidRPr="007B4436">
        <w:rPr>
          <w:rFonts w:eastAsia="Calibri"/>
          <w:lang w:eastAsia="en-US"/>
        </w:rPr>
        <w:t xml:space="preserve">Дополнительно по решению палаты законодательных предположений указанные в части 1 настоящей статьи проекты </w:t>
      </w:r>
      <w:r w:rsidR="00E542E7">
        <w:t>нормативных правовых актов Ненецкого автономного округа</w:t>
      </w:r>
      <w:r w:rsidR="00E542E7" w:rsidRPr="007B4436">
        <w:rPr>
          <w:rFonts w:eastAsia="Calibri"/>
          <w:lang w:eastAsia="en-US"/>
        </w:rPr>
        <w:t xml:space="preserve"> </w:t>
      </w:r>
      <w:r w:rsidRPr="007B4436">
        <w:rPr>
          <w:rFonts w:eastAsia="Calibri"/>
          <w:lang w:eastAsia="en-US"/>
        </w:rPr>
        <w:t>размещаются на официальном сайте Собрания депутатов в информационно-телекоммуникационной сети «Интернет» с предоставлением возможности посетителям официального сайта Собрания депутатов направлять в течение установленного палатой законодательных предположений срока свои замечания и предложения к проекту правового акта.</w:t>
      </w:r>
    </w:p>
    <w:p w:rsidR="00F87DD2" w:rsidRDefault="00F87DD2" w:rsidP="00F87DD2">
      <w:pPr>
        <w:ind w:firstLine="720"/>
        <w:jc w:val="both"/>
      </w:pPr>
      <w:r w:rsidRPr="00A375B0">
        <w:rPr>
          <w:i/>
        </w:rPr>
        <w:t xml:space="preserve">(в ред. постановления от </w:t>
      </w:r>
      <w:r>
        <w:rPr>
          <w:i/>
        </w:rPr>
        <w:t>05.07.2018 № 161-сд</w:t>
      </w:r>
      <w:r w:rsidR="00E542E7">
        <w:rPr>
          <w:i/>
        </w:rPr>
        <w:t>, от 21.04.2022 № 66-сд</w:t>
      </w:r>
      <w:r w:rsidRPr="00A375B0">
        <w:rPr>
          <w:i/>
        </w:rPr>
        <w:t>)</w:t>
      </w:r>
    </w:p>
    <w:p w:rsidR="00AE2E4B" w:rsidRDefault="00AE2E4B" w:rsidP="00AE2E4B">
      <w:pPr>
        <w:tabs>
          <w:tab w:val="left" w:pos="709"/>
          <w:tab w:val="left" w:pos="851"/>
          <w:tab w:val="left" w:pos="993"/>
        </w:tabs>
        <w:jc w:val="both"/>
        <w:rPr>
          <w:rFonts w:eastAsia="Calibri"/>
          <w:lang w:eastAsia="en-US"/>
        </w:rPr>
      </w:pPr>
      <w:r>
        <w:rPr>
          <w:rFonts w:eastAsia="Calibri"/>
          <w:lang w:eastAsia="en-US"/>
        </w:rPr>
        <w:t xml:space="preserve">            </w:t>
      </w:r>
      <w:r w:rsidRPr="007B4436">
        <w:rPr>
          <w:rFonts w:eastAsia="Calibri"/>
          <w:lang w:eastAsia="en-US"/>
        </w:rPr>
        <w:t xml:space="preserve">3. </w:t>
      </w:r>
      <w:r>
        <w:t xml:space="preserve">Общественное обсуждение проекта </w:t>
      </w:r>
      <w:r w:rsidR="00BE63A5">
        <w:t>нормативного правового акта Ненецкого автономного округа</w:t>
      </w:r>
      <w:r>
        <w:t xml:space="preserve"> проводится в срок не более 30 и не менее 10 календарных дней</w:t>
      </w:r>
      <w:r w:rsidR="000A5F54">
        <w:rPr>
          <w:rFonts w:eastAsia="Calibri"/>
          <w:lang w:eastAsia="en-US"/>
        </w:rPr>
        <w:t xml:space="preserve"> (за исключением </w:t>
      </w:r>
      <w:r w:rsidR="005E03B3">
        <w:t>проектов нормативных правовых актов Ненецкого автономного округа</w:t>
      </w:r>
      <w:r w:rsidR="000A5F54">
        <w:rPr>
          <w:rFonts w:eastAsia="Calibri"/>
          <w:lang w:eastAsia="en-US"/>
        </w:rPr>
        <w:t xml:space="preserve">, внесённых в Собрание депутатов в порядке законодательной необходимости в соответствии со статьёй </w:t>
      </w:r>
      <w:r w:rsidR="0099269F">
        <w:rPr>
          <w:rFonts w:eastAsia="Calibri"/>
          <w:lang w:eastAsia="en-US"/>
        </w:rPr>
        <w:t>49.1</w:t>
      </w:r>
      <w:r w:rsidR="000A5F54">
        <w:rPr>
          <w:rFonts w:eastAsia="Calibri"/>
          <w:lang w:eastAsia="en-US"/>
        </w:rPr>
        <w:t xml:space="preserve"> настоящего Регламента)</w:t>
      </w:r>
      <w:r>
        <w:t xml:space="preserve"> со дня размещения проекта на едином региональном интернет-портале для размещения проектов нормативных правовых актов Ненецкого автономного округа.</w:t>
      </w:r>
      <w:r w:rsidRPr="007B4436">
        <w:rPr>
          <w:rFonts w:eastAsia="Calibri"/>
          <w:lang w:eastAsia="en-US"/>
        </w:rPr>
        <w:t xml:space="preserve"> Срок проведения общественного обсуждения устанавливается палатой </w:t>
      </w:r>
      <w:r w:rsidR="0021281D">
        <w:rPr>
          <w:rFonts w:eastAsia="Calibri"/>
          <w:lang w:eastAsia="en-US"/>
        </w:rPr>
        <w:t>законодательных предположений.</w:t>
      </w:r>
    </w:p>
    <w:p w:rsidR="0021281D" w:rsidRDefault="0021281D" w:rsidP="0021281D">
      <w:pPr>
        <w:ind w:firstLine="720"/>
        <w:jc w:val="both"/>
      </w:pPr>
      <w:r w:rsidRPr="00A375B0">
        <w:rPr>
          <w:i/>
        </w:rPr>
        <w:t xml:space="preserve">(в ред. постановления от </w:t>
      </w:r>
      <w:r>
        <w:rPr>
          <w:i/>
        </w:rPr>
        <w:t>05.07.2018 № 161-сд</w:t>
      </w:r>
      <w:r w:rsidR="000A5F54">
        <w:rPr>
          <w:i/>
        </w:rPr>
        <w:t>, от 13.02.2020 № 28-сд</w:t>
      </w:r>
      <w:r w:rsidR="00676618">
        <w:rPr>
          <w:i/>
        </w:rPr>
        <w:t>, от 21.04.2022 № 66-сд</w:t>
      </w:r>
      <w:r w:rsidR="0099269F">
        <w:rPr>
          <w:i/>
        </w:rPr>
        <w:t>, от 20.04.2023 № 77-сд</w:t>
      </w:r>
      <w:r w:rsidR="000A5F54">
        <w:rPr>
          <w:i/>
        </w:rPr>
        <w:t>)</w:t>
      </w:r>
    </w:p>
    <w:p w:rsidR="007F2A1C" w:rsidRDefault="007F2A1C" w:rsidP="007F2A1C">
      <w:pPr>
        <w:tabs>
          <w:tab w:val="left" w:pos="993"/>
        </w:tabs>
        <w:autoSpaceDE w:val="0"/>
        <w:autoSpaceDN w:val="0"/>
        <w:adjustRightInd w:val="0"/>
        <w:ind w:firstLine="709"/>
        <w:jc w:val="both"/>
        <w:rPr>
          <w:rFonts w:eastAsia="Calibri"/>
          <w:bCs/>
          <w:lang w:eastAsia="en-US"/>
        </w:rPr>
      </w:pPr>
      <w:r>
        <w:rPr>
          <w:rFonts w:eastAsia="Calibri"/>
          <w:bCs/>
          <w:lang w:eastAsia="en-US"/>
        </w:rPr>
        <w:t xml:space="preserve">4. Замечания и предложения, поступившие по результатам общественного обсуждения проекта </w:t>
      </w:r>
      <w:r w:rsidR="00F4311D">
        <w:t>нормативного правового акта Ненецкого автономного округа</w:t>
      </w:r>
      <w:r>
        <w:rPr>
          <w:rFonts w:eastAsia="Calibri"/>
          <w:bCs/>
          <w:lang w:eastAsia="en-US"/>
        </w:rPr>
        <w:t>, носят рекомендательный характер.</w:t>
      </w:r>
    </w:p>
    <w:p w:rsidR="00F4311D" w:rsidRDefault="00F4311D" w:rsidP="00F4311D">
      <w:pPr>
        <w:tabs>
          <w:tab w:val="left" w:pos="993"/>
        </w:tabs>
        <w:autoSpaceDE w:val="0"/>
        <w:autoSpaceDN w:val="0"/>
        <w:adjustRightInd w:val="0"/>
        <w:ind w:firstLine="709"/>
        <w:jc w:val="both"/>
        <w:rPr>
          <w:rFonts w:eastAsia="Calibri"/>
          <w:lang w:eastAsia="en-US"/>
        </w:rPr>
      </w:pPr>
      <w:r>
        <w:rPr>
          <w:i/>
        </w:rPr>
        <w:t>(</w:t>
      </w:r>
      <w:r w:rsidRPr="00A375B0">
        <w:rPr>
          <w:i/>
        </w:rPr>
        <w:t>в ред. постановления от</w:t>
      </w:r>
      <w:r>
        <w:rPr>
          <w:i/>
        </w:rPr>
        <w:t xml:space="preserve"> 21.04.2022 № 66-сд)</w:t>
      </w:r>
    </w:p>
    <w:p w:rsidR="007F2A1C" w:rsidRDefault="007F2A1C" w:rsidP="007F2A1C">
      <w:pPr>
        <w:tabs>
          <w:tab w:val="left" w:pos="993"/>
        </w:tabs>
        <w:autoSpaceDE w:val="0"/>
        <w:autoSpaceDN w:val="0"/>
        <w:adjustRightInd w:val="0"/>
        <w:ind w:firstLine="709"/>
        <w:jc w:val="both"/>
      </w:pPr>
      <w:r>
        <w:rPr>
          <w:rFonts w:eastAsia="Calibri"/>
          <w:lang w:eastAsia="en-US"/>
        </w:rPr>
        <w:t xml:space="preserve">5. </w:t>
      </w:r>
      <w:r w:rsidR="006372FC" w:rsidRPr="00437C0C">
        <w:t xml:space="preserve">Рассмотрение замечаний и предложений, поступивших в ходе общественного обсуждения, осуществляется постоянной комиссией Собрания депутатов, на рассмотрение которой вынесен соответствующий проект </w:t>
      </w:r>
      <w:r w:rsidR="002D7666">
        <w:t>нормативного правового акта Ненецкого автономного округа</w:t>
      </w:r>
      <w:r w:rsidR="006372FC" w:rsidRPr="00437C0C">
        <w:t>.</w:t>
      </w:r>
    </w:p>
    <w:p w:rsidR="006372FC" w:rsidRDefault="006372FC" w:rsidP="006372FC">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18.03.2021</w:t>
      </w:r>
      <w:r w:rsidRPr="00A375B0">
        <w:rPr>
          <w:i/>
        </w:rPr>
        <w:t xml:space="preserve"> № </w:t>
      </w:r>
      <w:r>
        <w:rPr>
          <w:i/>
        </w:rPr>
        <w:t>42</w:t>
      </w:r>
      <w:r w:rsidRPr="00A375B0">
        <w:rPr>
          <w:i/>
        </w:rPr>
        <w:t>-</w:t>
      </w:r>
      <w:r>
        <w:rPr>
          <w:i/>
        </w:rPr>
        <w:t>сд</w:t>
      </w:r>
      <w:r w:rsidR="002D7666">
        <w:rPr>
          <w:i/>
        </w:rPr>
        <w:t>, от 21.04.2022 № 66-сд</w:t>
      </w:r>
      <w:r w:rsidRPr="00A375B0">
        <w:rPr>
          <w:i/>
        </w:rPr>
        <w:t>)</w:t>
      </w:r>
    </w:p>
    <w:p w:rsidR="00D1613E" w:rsidRDefault="00D1613E" w:rsidP="00D1613E">
      <w:pPr>
        <w:ind w:firstLine="709"/>
        <w:jc w:val="both"/>
      </w:pPr>
    </w:p>
    <w:p w:rsidR="00D1613E" w:rsidRDefault="00D1613E" w:rsidP="00D1613E">
      <w:pPr>
        <w:ind w:firstLine="709"/>
        <w:jc w:val="both"/>
        <w:rPr>
          <w:b/>
        </w:rPr>
      </w:pPr>
      <w:r>
        <w:t xml:space="preserve">Статья 55.2. </w:t>
      </w:r>
      <w:r w:rsidRPr="00EE020A">
        <w:rPr>
          <w:b/>
        </w:rPr>
        <w:t>Антикоррупционная экспертиза нормативных правовых актов и их проектов в Собрании депутатов</w:t>
      </w:r>
    </w:p>
    <w:p w:rsidR="002C33D0" w:rsidRDefault="002C33D0" w:rsidP="002C33D0">
      <w:pPr>
        <w:ind w:firstLine="720"/>
        <w:jc w:val="both"/>
      </w:pPr>
      <w:r w:rsidRPr="00A375B0">
        <w:rPr>
          <w:i/>
        </w:rPr>
        <w:t>(</w:t>
      </w:r>
      <w:r w:rsidR="0028690C">
        <w:rPr>
          <w:i/>
        </w:rPr>
        <w:t>введена</w:t>
      </w:r>
      <w:r w:rsidR="0028690C" w:rsidRPr="00A375B0">
        <w:rPr>
          <w:i/>
        </w:rPr>
        <w:t xml:space="preserve"> постановлени</w:t>
      </w:r>
      <w:r w:rsidR="0028690C">
        <w:rPr>
          <w:i/>
        </w:rPr>
        <w:t>ем</w:t>
      </w:r>
      <w:r w:rsidR="0028690C" w:rsidRPr="00A375B0">
        <w:rPr>
          <w:i/>
        </w:rPr>
        <w:t xml:space="preserve"> от </w:t>
      </w:r>
      <w:r>
        <w:rPr>
          <w:i/>
        </w:rPr>
        <w:t>15.12.2016</w:t>
      </w:r>
      <w:r w:rsidRPr="00A375B0">
        <w:rPr>
          <w:i/>
        </w:rPr>
        <w:t xml:space="preserve"> № </w:t>
      </w:r>
      <w:r>
        <w:rPr>
          <w:i/>
        </w:rPr>
        <w:t>330</w:t>
      </w:r>
      <w:r w:rsidRPr="00A375B0">
        <w:rPr>
          <w:i/>
        </w:rPr>
        <w:t>-</w:t>
      </w:r>
      <w:r>
        <w:rPr>
          <w:i/>
        </w:rPr>
        <w:t>сд</w:t>
      </w:r>
      <w:r w:rsidRPr="00A375B0">
        <w:rPr>
          <w:i/>
        </w:rPr>
        <w:t>)</w:t>
      </w:r>
    </w:p>
    <w:p w:rsidR="00D1613E" w:rsidRPr="00C81C8B" w:rsidRDefault="00D1613E" w:rsidP="00D1613E">
      <w:pPr>
        <w:ind w:firstLine="709"/>
        <w:jc w:val="both"/>
      </w:pPr>
      <w:r w:rsidRPr="00B47039">
        <w:t>1</w:t>
      </w:r>
      <w:r w:rsidRPr="00923818">
        <w:t xml:space="preserve">. </w:t>
      </w:r>
      <w:r>
        <w:t>А</w:t>
      </w:r>
      <w:r w:rsidRPr="00923818">
        <w:t>нтикоррупционная экспертиза проектов нормативных правовых актов</w:t>
      </w:r>
      <w:r>
        <w:t xml:space="preserve"> Ненецкого автономного округа</w:t>
      </w:r>
      <w:r w:rsidRPr="00923818">
        <w:t xml:space="preserve">, </w:t>
      </w:r>
      <w:r>
        <w:t xml:space="preserve">внесённых в </w:t>
      </w:r>
      <w:r w:rsidRPr="00F53223">
        <w:t>установленном порядке в качестве законодательной инициативы в Собрание депутатов</w:t>
      </w:r>
      <w:r>
        <w:t xml:space="preserve"> (за исключением проектов, указанных в абзаце втором настоящей части)</w:t>
      </w:r>
      <w:r w:rsidRPr="00F53223">
        <w:t>,</w:t>
      </w:r>
      <w:r>
        <w:t xml:space="preserve"> проводится </w:t>
      </w:r>
      <w:r w:rsidRPr="00F53223">
        <w:t>структурным подразделением аппарата Собрания депутатов,</w:t>
      </w:r>
      <w:r>
        <w:t xml:space="preserve"> осуществляющим функции по правовому обеспечению деятельности Собрания депутатов, при проведении правовой экспертизы данных проектов </w:t>
      </w:r>
      <w:r w:rsidRPr="00FA2C07">
        <w:t>в соответствии с методикой проведения антикоррупционной экспертизы нормативных правовых актов и проектов норм</w:t>
      </w:r>
      <w:r>
        <w:t>ативных правовых актов, утверждё</w:t>
      </w:r>
      <w:r w:rsidRPr="00FA2C07">
        <w:t xml:space="preserve">нной </w:t>
      </w:r>
      <w:r w:rsidRPr="00F53223">
        <w:t xml:space="preserve">Правительством </w:t>
      </w:r>
      <w:r>
        <w:t>Российской Федерации</w:t>
      </w:r>
      <w:r w:rsidRPr="00B47039">
        <w:t>.</w:t>
      </w:r>
      <w:r>
        <w:t xml:space="preserve"> Результаты антикоррупционной экспертизы данных проектов отражаются в заключении указанного структурного подразделения аппарата Собрания депутатов по итогам правовой экспертизы по существу соответствующего проекта. В</w:t>
      </w:r>
      <w:r w:rsidRPr="00C81C8B">
        <w:t xml:space="preserve">ыявленные в ходе антикоррупционной экспертизы </w:t>
      </w:r>
      <w:r>
        <w:t>п</w:t>
      </w:r>
      <w:r w:rsidRPr="00C81C8B">
        <w:t>оложения проекта документа, способствующие созданию условий для проявлени</w:t>
      </w:r>
      <w:r>
        <w:t>й</w:t>
      </w:r>
      <w:r w:rsidRPr="00C81C8B">
        <w:t xml:space="preserve"> коррупции, устраняются на стадии доработки проекта нормативного правового акта его разработчиками</w:t>
      </w:r>
      <w:r w:rsidRPr="007E0AA2">
        <w:t>.</w:t>
      </w:r>
    </w:p>
    <w:p w:rsidR="00D1613E" w:rsidRPr="00B47039" w:rsidRDefault="00D1613E" w:rsidP="00D1613E">
      <w:pPr>
        <w:ind w:firstLine="709"/>
        <w:jc w:val="both"/>
      </w:pPr>
      <w:r>
        <w:t>Выявление и устранение коррупциогенных факторов в п</w:t>
      </w:r>
      <w:r w:rsidRPr="00923818">
        <w:t>роект</w:t>
      </w:r>
      <w:r>
        <w:t>ах</w:t>
      </w:r>
      <w:r w:rsidRPr="00923818">
        <w:t xml:space="preserve"> нормативных правовых актов</w:t>
      </w:r>
      <w:r>
        <w:t xml:space="preserve"> Ненецкого автономного округа</w:t>
      </w:r>
      <w:r w:rsidRPr="00923818">
        <w:t xml:space="preserve">, </w:t>
      </w:r>
      <w:r>
        <w:t xml:space="preserve">разработчиком которых является </w:t>
      </w:r>
      <w:r w:rsidRPr="00F53223">
        <w:t>структурн</w:t>
      </w:r>
      <w:r>
        <w:t>ое</w:t>
      </w:r>
      <w:r w:rsidRPr="00F53223">
        <w:t xml:space="preserve"> подразделение аппарата Собрания депутатов,</w:t>
      </w:r>
      <w:r>
        <w:t xml:space="preserve"> осуществляющее функции </w:t>
      </w:r>
      <w:r>
        <w:lastRenderedPageBreak/>
        <w:t>по правовому обеспечению деятельности Собрания депутатов, производится указанным разработчиком самостоятельно до его внесения в установленном порядке на рассмотрение Собрания депутатов.</w:t>
      </w:r>
    </w:p>
    <w:p w:rsidR="00D1613E" w:rsidRPr="0071221E" w:rsidRDefault="00D1613E" w:rsidP="00D1613E">
      <w:pPr>
        <w:ind w:firstLine="709"/>
        <w:jc w:val="both"/>
      </w:pPr>
      <w:r w:rsidRPr="00B47039">
        <w:t xml:space="preserve">2. </w:t>
      </w:r>
      <w:r>
        <w:t>А</w:t>
      </w:r>
      <w:r w:rsidRPr="00923818">
        <w:t xml:space="preserve">нтикоррупционная экспертиза </w:t>
      </w:r>
      <w:r>
        <w:t xml:space="preserve">действующих </w:t>
      </w:r>
      <w:r w:rsidRPr="00923818">
        <w:t>нормативных правовых актов</w:t>
      </w:r>
      <w:r>
        <w:t xml:space="preserve"> Ненецкого автономного округа, принятых Собранием депутатов, проводится </w:t>
      </w:r>
      <w:r w:rsidRPr="00F53223">
        <w:t>структурным подразделением аппарата Собрания депутатов,</w:t>
      </w:r>
      <w:r>
        <w:t xml:space="preserve"> осуществляющим функции по правовому обеспечению деятельности Собрания депутатов, при мониторинге их применения</w:t>
      </w:r>
      <w:r w:rsidRPr="00EE020A">
        <w:t xml:space="preserve"> </w:t>
      </w:r>
      <w:r>
        <w:t>либо при проведении правового анализа окружного законодательства на предмет соответствия его федеральному законодательству,</w:t>
      </w:r>
      <w:r w:rsidRPr="00EE020A">
        <w:t xml:space="preserve"> </w:t>
      </w:r>
      <w:r w:rsidRPr="0071221E">
        <w:t>а также по поручению председателя Собрания депутатов</w:t>
      </w:r>
      <w:r>
        <w:t xml:space="preserve"> или</w:t>
      </w:r>
      <w:r w:rsidRPr="0071221E">
        <w:t xml:space="preserve"> по решению </w:t>
      </w:r>
      <w:r>
        <w:t>палаты законодательных предположений Собрания депутатов.</w:t>
      </w:r>
    </w:p>
    <w:p w:rsidR="00D1613E" w:rsidRPr="0071221E" w:rsidRDefault="00D1613E" w:rsidP="00D1613E">
      <w:pPr>
        <w:ind w:firstLine="709"/>
        <w:jc w:val="both"/>
      </w:pPr>
      <w:r w:rsidRPr="0071221E">
        <w:t xml:space="preserve">По результатам проведения антикоррупционной экспертизы нормативного правового акта составляется самостоятельное заключение, в котором указываются выявленные в </w:t>
      </w:r>
      <w:r w:rsidRPr="009C1DAF">
        <w:t>акте</w:t>
      </w:r>
      <w:r>
        <w:t xml:space="preserve"> </w:t>
      </w:r>
      <w:r w:rsidRPr="0071221E">
        <w:t>коррупциогенные факторы (при их наличии) и предлагаемые способы их устранения.</w:t>
      </w:r>
    </w:p>
    <w:p w:rsidR="00D1613E" w:rsidRPr="0071221E" w:rsidRDefault="00D1613E" w:rsidP="00D1613E">
      <w:pPr>
        <w:ind w:firstLine="709"/>
        <w:jc w:val="both"/>
      </w:pPr>
      <w:r w:rsidRPr="0071221E">
        <w:t xml:space="preserve">Коррупциогенные факторы, выявленные при проведении антикоррупционной экспертизы принятых нормативных </w:t>
      </w:r>
      <w:r>
        <w:t>правовых актов, устраняются путё</w:t>
      </w:r>
      <w:r w:rsidRPr="0071221E">
        <w:t>м разработки проектов нормативных правовых актов, направленных на изменение или исключение норм указанных нормативных правовых актов, содержащих коррупциогенные факторы.</w:t>
      </w:r>
    </w:p>
    <w:p w:rsidR="00D1613E" w:rsidRDefault="00D1613E" w:rsidP="00D1613E">
      <w:pPr>
        <w:ind w:firstLine="709"/>
        <w:jc w:val="both"/>
      </w:pPr>
      <w:r>
        <w:t>Антикоррупционная экспертиза нормативных правовых актов, признанных утратившими силу или не вступивших в силу, не проводится.</w:t>
      </w:r>
    </w:p>
    <w:p w:rsidR="00D1613E" w:rsidRDefault="00D1613E" w:rsidP="00D1613E">
      <w:pPr>
        <w:ind w:firstLine="709"/>
        <w:jc w:val="both"/>
      </w:pPr>
      <w:r>
        <w:t xml:space="preserve">3. В целях обеспечения возможности проведения независимой антикоррупционной экспертизы проектов нормативных правовых актов Ненецкого автономного округа, внесённых </w:t>
      </w:r>
      <w:r w:rsidRPr="004620A9">
        <w:t xml:space="preserve">депутатами Собрания депутатов </w:t>
      </w:r>
      <w:r>
        <w:t xml:space="preserve">в </w:t>
      </w:r>
      <w:r w:rsidRPr="00F53223">
        <w:t>установленном порядке в качестве законодательной инициативы в Собрание депутатов, не позднее</w:t>
      </w:r>
      <w:r>
        <w:t xml:space="preserve"> рабочего дня, следующего за днё</w:t>
      </w:r>
      <w:r w:rsidRPr="00F53223">
        <w:t>м принятия палатой законодательных предположений решения о принятии соответствующего проекта нормативного правового акта к рассмотрению</w:t>
      </w:r>
      <w:r>
        <w:t>,</w:t>
      </w:r>
      <w:r w:rsidRPr="00F53223">
        <w:t xml:space="preserve"> указанный</w:t>
      </w:r>
      <w:r w:rsidR="00556FFC">
        <w:t xml:space="preserve"> </w:t>
      </w:r>
      <w:r w:rsidRPr="00F53223">
        <w:t>проект</w:t>
      </w:r>
      <w:r w:rsidR="00556FFC">
        <w:t xml:space="preserve"> </w:t>
      </w:r>
      <w:r w:rsidR="00556FFC" w:rsidRPr="007B4436">
        <w:rPr>
          <w:rFonts w:eastAsia="Calibri"/>
          <w:lang w:eastAsia="en-US"/>
        </w:rPr>
        <w:t>с приложением пояснительной записки, финансово-экономического обоснования (при наличии)</w:t>
      </w:r>
      <w:r w:rsidRPr="00F53223">
        <w:t xml:space="preserve"> размещается структурным подразделением аппарата Собрания депутатов, на которое возложены функции по информационному</w:t>
      </w:r>
      <w:r>
        <w:t xml:space="preserve"> </w:t>
      </w:r>
      <w:r w:rsidRPr="00F53223">
        <w:t xml:space="preserve">обеспечению деятельности Собрания депутатов, </w:t>
      </w:r>
      <w:r w:rsidR="00872EBB">
        <w:t>на едином региональном интернет-портале для размещения проектов нормативных правовых актов Ненецкого автономного округа</w:t>
      </w:r>
      <w:r w:rsidR="00872EBB" w:rsidRPr="00EE020A">
        <w:t xml:space="preserve"> </w:t>
      </w:r>
      <w:r w:rsidRPr="00EE020A">
        <w:t>с указанием даты начала (</w:t>
      </w:r>
      <w:r w:rsidR="00543E5A">
        <w:t>определяется днём размещения проекта на едином региональном интернет-портале для размещения проектов нормативных правовых актов Ненецкого автономного округа</w:t>
      </w:r>
      <w:r w:rsidRPr="00EE020A">
        <w:t xml:space="preserve">) и даты окончания приёма заключений по результатам независимой антикоррупционной экспертизы, а также адреса электронной почты, </w:t>
      </w:r>
      <w:r w:rsidR="005915E0">
        <w:t>и (или) почтового адреса, предназначенных</w:t>
      </w:r>
      <w:r w:rsidR="005915E0" w:rsidRPr="005915E0">
        <w:rPr>
          <w:i/>
        </w:rPr>
        <w:t xml:space="preserve"> </w:t>
      </w:r>
      <w:r w:rsidRPr="00EE020A">
        <w:t>для получения заключений по результатам независимой антикоррупционной экспертизы в форме электронного документа</w:t>
      </w:r>
      <w:r w:rsidRPr="00F53223">
        <w:t>.</w:t>
      </w:r>
    </w:p>
    <w:p w:rsidR="00891317" w:rsidRDefault="00891317" w:rsidP="00891317">
      <w:pPr>
        <w:ind w:firstLine="720"/>
        <w:jc w:val="both"/>
      </w:pPr>
      <w:r w:rsidRPr="00A375B0">
        <w:rPr>
          <w:i/>
        </w:rPr>
        <w:t xml:space="preserve">(в ред. постановления от </w:t>
      </w:r>
      <w:r>
        <w:rPr>
          <w:i/>
        </w:rPr>
        <w:t>05.07.2018 № 161-сд</w:t>
      </w:r>
      <w:r w:rsidRPr="00A375B0">
        <w:rPr>
          <w:i/>
        </w:rPr>
        <w:t>)</w:t>
      </w:r>
    </w:p>
    <w:p w:rsidR="005915E0" w:rsidRDefault="00891317" w:rsidP="00D1613E">
      <w:pPr>
        <w:ind w:firstLine="709"/>
        <w:jc w:val="both"/>
        <w:rPr>
          <w:rFonts w:eastAsia="Calibri"/>
          <w:lang w:eastAsia="en-US"/>
        </w:rPr>
      </w:pPr>
      <w:r w:rsidRPr="007B4436">
        <w:rPr>
          <w:rFonts w:eastAsia="Calibri"/>
          <w:lang w:eastAsia="en-US"/>
        </w:rPr>
        <w:t xml:space="preserve">Дополнительно </w:t>
      </w:r>
      <w:r>
        <w:t xml:space="preserve">в целях обеспечения возможности проведения независимой антикоррупционной экспертизы </w:t>
      </w:r>
      <w:r w:rsidRPr="007B4436">
        <w:rPr>
          <w:rFonts w:eastAsia="Calibri"/>
          <w:lang w:eastAsia="en-US"/>
        </w:rPr>
        <w:t xml:space="preserve">по решению палаты законодательных предположений указанные в настоящей части </w:t>
      </w:r>
      <w:r>
        <w:t>проекты нормативных правовых актов Ненецкого автономного округа</w:t>
      </w:r>
      <w:r w:rsidRPr="007B4436">
        <w:rPr>
          <w:rFonts w:eastAsia="Calibri"/>
          <w:lang w:eastAsia="en-US"/>
        </w:rPr>
        <w:t xml:space="preserve"> размещаются на официальном сайте Собрания депутатов в информационно-телеком</w:t>
      </w:r>
      <w:r>
        <w:rPr>
          <w:rFonts w:eastAsia="Calibri"/>
          <w:lang w:eastAsia="en-US"/>
        </w:rPr>
        <w:t>муникационной сети «Интернет».</w:t>
      </w:r>
    </w:p>
    <w:p w:rsidR="00547EE1" w:rsidRDefault="00547EE1" w:rsidP="00547EE1">
      <w:pPr>
        <w:ind w:firstLine="720"/>
        <w:jc w:val="both"/>
      </w:pPr>
      <w:r w:rsidRPr="00A375B0">
        <w:rPr>
          <w:i/>
        </w:rPr>
        <w:t>(</w:t>
      </w:r>
      <w:r>
        <w:rPr>
          <w:i/>
        </w:rPr>
        <w:t>абзац введен</w:t>
      </w:r>
      <w:r w:rsidRPr="00A375B0">
        <w:rPr>
          <w:i/>
        </w:rPr>
        <w:t xml:space="preserve"> постановлени</w:t>
      </w:r>
      <w:r>
        <w:rPr>
          <w:i/>
        </w:rPr>
        <w:t>ем</w:t>
      </w:r>
      <w:r w:rsidRPr="00A375B0">
        <w:rPr>
          <w:i/>
        </w:rPr>
        <w:t xml:space="preserve"> от </w:t>
      </w:r>
      <w:r>
        <w:rPr>
          <w:i/>
        </w:rPr>
        <w:t>05.07.2018</w:t>
      </w:r>
      <w:r w:rsidRPr="00A375B0">
        <w:rPr>
          <w:i/>
        </w:rPr>
        <w:t xml:space="preserve"> № </w:t>
      </w:r>
      <w:r>
        <w:rPr>
          <w:i/>
        </w:rPr>
        <w:t>161</w:t>
      </w:r>
      <w:r w:rsidRPr="00A375B0">
        <w:rPr>
          <w:i/>
        </w:rPr>
        <w:t>-</w:t>
      </w:r>
      <w:r>
        <w:rPr>
          <w:i/>
        </w:rPr>
        <w:t>сд</w:t>
      </w:r>
      <w:r w:rsidRPr="00A375B0">
        <w:rPr>
          <w:i/>
        </w:rPr>
        <w:t>)</w:t>
      </w:r>
    </w:p>
    <w:p w:rsidR="00C15F4E" w:rsidRDefault="00C15F4E" w:rsidP="003C5F80">
      <w:pPr>
        <w:pStyle w:val="ConsPlusNormal"/>
        <w:ind w:firstLine="709"/>
        <w:jc w:val="both"/>
        <w:rPr>
          <w:rFonts w:ascii="Times New Roman" w:hAnsi="Times New Roman" w:cs="Times New Roman"/>
          <w:sz w:val="24"/>
          <w:szCs w:val="24"/>
        </w:rPr>
      </w:pPr>
      <w:r w:rsidRPr="00C15F4E">
        <w:rPr>
          <w:rFonts w:ascii="Times New Roman" w:hAnsi="Times New Roman" w:cs="Times New Roman"/>
          <w:sz w:val="24"/>
          <w:szCs w:val="24"/>
        </w:rPr>
        <w:t xml:space="preserve">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w:t>
      </w:r>
      <w:r w:rsidRPr="00C15F4E">
        <w:rPr>
          <w:rFonts w:ascii="Times New Roman" w:hAnsi="Times New Roman" w:cs="Times New Roman"/>
          <w:sz w:val="24"/>
          <w:szCs w:val="24"/>
        </w:rPr>
        <w:lastRenderedPageBreak/>
        <w:t>Правительством Российской Федерации, по их инициативе за счет собственных средств в порядке, установленном федеральным законодательством.</w:t>
      </w:r>
    </w:p>
    <w:p w:rsidR="003C5F80" w:rsidRDefault="003C5F80" w:rsidP="003C5F80">
      <w:pPr>
        <w:pStyle w:val="ConsPlusNormal"/>
        <w:ind w:firstLine="709"/>
        <w:jc w:val="both"/>
        <w:rPr>
          <w:rFonts w:ascii="Times New Roman" w:hAnsi="Times New Roman" w:cs="Times New Roman"/>
          <w:sz w:val="24"/>
          <w:szCs w:val="24"/>
        </w:rPr>
      </w:pPr>
      <w:r w:rsidRPr="00C15F4E">
        <w:rPr>
          <w:rFonts w:ascii="Times New Roman" w:hAnsi="Times New Roman" w:cs="Times New Roman"/>
          <w:sz w:val="24"/>
          <w:szCs w:val="24"/>
        </w:rPr>
        <w:t>Днем окончания приема заключений по результатам независимой антикоррупционной экспертизы является день, предшествующий дню заседания постоянной комиссии Собрания депутатов, на рассмотрение которой вынесен соответствующий проект.</w:t>
      </w:r>
    </w:p>
    <w:p w:rsidR="003C5F80" w:rsidRDefault="003C5F80" w:rsidP="003C5F80">
      <w:pPr>
        <w:ind w:firstLine="720"/>
        <w:jc w:val="both"/>
      </w:pPr>
      <w:r w:rsidRPr="00A375B0">
        <w:rPr>
          <w:i/>
        </w:rPr>
        <w:t xml:space="preserve">(в ред. постановления от </w:t>
      </w:r>
      <w:r>
        <w:rPr>
          <w:i/>
        </w:rPr>
        <w:t>18.03.2021 № 42-сд</w:t>
      </w:r>
      <w:r w:rsidRPr="00A375B0">
        <w:rPr>
          <w:i/>
        </w:rPr>
        <w:t>)</w:t>
      </w:r>
    </w:p>
    <w:p w:rsidR="00C15F4E" w:rsidRPr="00C15F4E" w:rsidRDefault="00C15F4E" w:rsidP="003C5F80">
      <w:pPr>
        <w:pStyle w:val="ConsPlusNormal"/>
        <w:ind w:firstLine="709"/>
        <w:jc w:val="both"/>
        <w:rPr>
          <w:rFonts w:ascii="Times New Roman" w:hAnsi="Times New Roman" w:cs="Times New Roman"/>
          <w:sz w:val="24"/>
          <w:szCs w:val="24"/>
        </w:rPr>
      </w:pPr>
      <w:r w:rsidRPr="00C15F4E">
        <w:rPr>
          <w:rFonts w:ascii="Times New Roman" w:hAnsi="Times New Roman" w:cs="Times New Roman"/>
          <w:sz w:val="24"/>
          <w:szCs w:val="24"/>
        </w:rPr>
        <w:t>Заключение по результатам независимой антикоррупционной экспертизы составляется по форме, утвержденной Министерством юстиции Российской Федерации, и носит рекомендательный характер.</w:t>
      </w:r>
    </w:p>
    <w:p w:rsidR="00D1613E" w:rsidRDefault="00D1613E" w:rsidP="00D1613E">
      <w:pPr>
        <w:ind w:firstLine="709"/>
        <w:jc w:val="both"/>
      </w:pPr>
      <w:r w:rsidRPr="00EE020A">
        <w:t xml:space="preserve">Рассмотрение </w:t>
      </w:r>
      <w:r w:rsidRPr="00F53223">
        <w:t>заключения по результатам независимой антикоррупционной экспертизы</w:t>
      </w:r>
      <w:r w:rsidRPr="00EE020A">
        <w:t xml:space="preserve"> осуществляется на заседании постоянной комиссии Собрания депутатов, на рассмотрение которой вынес</w:t>
      </w:r>
      <w:r>
        <w:t>е</w:t>
      </w:r>
      <w:r w:rsidRPr="00EE020A">
        <w:t>н соответствующий проект, при рассмотрении проекта нормативного правового акта, но не позднее 30 дней со дня получения такого заключения.</w:t>
      </w:r>
    </w:p>
    <w:p w:rsidR="003C5F80" w:rsidRDefault="003C5F80" w:rsidP="003C5F80">
      <w:pPr>
        <w:ind w:firstLine="720"/>
        <w:jc w:val="both"/>
      </w:pPr>
      <w:r w:rsidRPr="00A375B0">
        <w:rPr>
          <w:i/>
        </w:rPr>
        <w:t xml:space="preserve">(в ред. постановления от </w:t>
      </w:r>
      <w:r>
        <w:rPr>
          <w:i/>
        </w:rPr>
        <w:t>18.03.2021 № 42-сд</w:t>
      </w:r>
      <w:r w:rsidRPr="00A375B0">
        <w:rPr>
          <w:i/>
        </w:rPr>
        <w:t>)</w:t>
      </w:r>
    </w:p>
    <w:p w:rsidR="00D1613E" w:rsidRPr="008B2EE2" w:rsidRDefault="00D1613E" w:rsidP="00D1613E">
      <w:pPr>
        <w:ind w:firstLine="709"/>
        <w:jc w:val="both"/>
      </w:pPr>
      <w:r w:rsidRPr="008B2EE2">
        <w:t>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коррупциогенных факторах, или предложений о способе устранения выявленных коррупциогенных фак</w:t>
      </w:r>
      <w:r>
        <w:t>торов), в котором отражается учё</w:t>
      </w:r>
      <w:r w:rsidRPr="008B2EE2">
        <w:t>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коррупциогенным фактором.</w:t>
      </w:r>
    </w:p>
    <w:p w:rsidR="007F2A1C" w:rsidRPr="00AA5011" w:rsidRDefault="00D1613E" w:rsidP="00D1613E">
      <w:pPr>
        <w:ind w:firstLine="720"/>
        <w:jc w:val="both"/>
      </w:pPr>
      <w:r w:rsidRPr="008B2EE2">
        <w:t>Заключения, подготовленные по результатам проведения независимой антикоррупционной экспертизы юридическими и физическими лицами, не аккредитованными в порядке, установленном нормативными правовыми актами Российской Федерации, и поступившие в Собрание депутатов, рассматриваются в соответствии с федеральным законодательством о порядке рассмотрения обращений граждан Российской Федерации</w:t>
      </w:r>
      <w:r w:rsidRPr="00EE020A">
        <w:t>.</w:t>
      </w:r>
    </w:p>
    <w:p w:rsidR="00AE1FF8" w:rsidRDefault="00AE1FF8" w:rsidP="0059180E">
      <w:pPr>
        <w:ind w:firstLine="720"/>
        <w:jc w:val="both"/>
      </w:pPr>
    </w:p>
    <w:p w:rsidR="00AE1FF8" w:rsidRPr="0059180E" w:rsidRDefault="00AE1FF8" w:rsidP="0059180E">
      <w:pPr>
        <w:ind w:firstLine="720"/>
        <w:jc w:val="both"/>
      </w:pPr>
      <w:r>
        <w:t xml:space="preserve">Глава 15. </w:t>
      </w:r>
      <w:r w:rsidRPr="0059180E">
        <w:rPr>
          <w:b/>
        </w:rPr>
        <w:t>Порядок рассмотрения проектов правовых актов</w:t>
      </w:r>
    </w:p>
    <w:p w:rsidR="00C11977" w:rsidRPr="0059180E" w:rsidRDefault="00C11977" w:rsidP="0059180E">
      <w:pPr>
        <w:ind w:firstLine="720"/>
        <w:jc w:val="both"/>
      </w:pPr>
    </w:p>
    <w:p w:rsidR="00AE1FF8" w:rsidRPr="0059180E" w:rsidRDefault="00AE1FF8" w:rsidP="0059180E">
      <w:pPr>
        <w:ind w:firstLine="720"/>
        <w:jc w:val="both"/>
      </w:pPr>
      <w:r w:rsidRPr="0059180E">
        <w:t xml:space="preserve">Статья 56. </w:t>
      </w:r>
      <w:r w:rsidRPr="0059180E">
        <w:rPr>
          <w:b/>
        </w:rPr>
        <w:t>Порядок рассмотрения и принятия правовых актов Собранием депутатов</w:t>
      </w:r>
    </w:p>
    <w:p w:rsidR="00C11977" w:rsidRPr="0059180E" w:rsidRDefault="00C11977" w:rsidP="0059180E">
      <w:pPr>
        <w:ind w:firstLine="720"/>
        <w:jc w:val="both"/>
      </w:pPr>
    </w:p>
    <w:p w:rsidR="00AE1FF8" w:rsidRDefault="00AE1FF8" w:rsidP="0059180E">
      <w:pPr>
        <w:ind w:firstLine="720"/>
        <w:jc w:val="both"/>
      </w:pPr>
      <w:r w:rsidRPr="0059180E">
        <w:t>1. Рассмотрение проектов законов округа осуществляется Собранием депутатов не менее чем в двух чтениях.</w:t>
      </w:r>
    </w:p>
    <w:p w:rsidR="0069252B" w:rsidRDefault="0069252B" w:rsidP="0059180E">
      <w:pPr>
        <w:ind w:firstLine="720"/>
        <w:jc w:val="both"/>
      </w:pPr>
      <w:r w:rsidRPr="009C5B7C">
        <w:t>Проект закона округа, принятый за основу, в дальнейшем рассматривается в установленном</w:t>
      </w:r>
      <w:r>
        <w:t xml:space="preserve"> законом порядке в первом и во </w:t>
      </w:r>
      <w:r w:rsidRPr="009C5B7C">
        <w:t>втором чтениях.</w:t>
      </w:r>
    </w:p>
    <w:p w:rsidR="0069252B" w:rsidRPr="0069252B" w:rsidRDefault="0069252B" w:rsidP="0059180E">
      <w:pPr>
        <w:ind w:firstLine="720"/>
        <w:jc w:val="both"/>
        <w:rPr>
          <w:i/>
        </w:rPr>
      </w:pPr>
      <w:r w:rsidRPr="0069252B">
        <w:rPr>
          <w:i/>
        </w:rPr>
        <w:t>(абз. введён постановлением от 18.03.2021 № 42-сд)</w:t>
      </w:r>
    </w:p>
    <w:p w:rsidR="00AE1FF8" w:rsidRDefault="00AE1FF8" w:rsidP="0059180E">
      <w:pPr>
        <w:ind w:firstLine="720"/>
        <w:jc w:val="both"/>
      </w:pPr>
      <w:r w:rsidRPr="0059180E">
        <w:t>2. При рассмотрении Собранием депутатов проекта закона округа в первом чтении обсуждаются правильность построения</w:t>
      </w:r>
      <w:r w:rsidR="0069252B">
        <w:t xml:space="preserve"> его</w:t>
      </w:r>
      <w:r w:rsidRPr="0059180E">
        <w:t xml:space="preserve"> структуры, вопрос о правомочности и необходимости его принятия, его концепция, актуальность и значимость.</w:t>
      </w:r>
    </w:p>
    <w:p w:rsidR="0069252B" w:rsidRDefault="0069252B" w:rsidP="0069252B">
      <w:pPr>
        <w:ind w:firstLine="720"/>
        <w:jc w:val="both"/>
      </w:pPr>
      <w:r w:rsidRPr="00A375B0">
        <w:rPr>
          <w:i/>
        </w:rPr>
        <w:t xml:space="preserve">(в ред. постановления от </w:t>
      </w:r>
      <w:r>
        <w:rPr>
          <w:i/>
        </w:rPr>
        <w:t>18.03.2021 № 42-сд</w:t>
      </w:r>
      <w:r w:rsidRPr="00A375B0">
        <w:rPr>
          <w:i/>
        </w:rPr>
        <w:t>)</w:t>
      </w:r>
    </w:p>
    <w:p w:rsidR="00AE1FF8" w:rsidRDefault="00AE1FF8" w:rsidP="0059180E">
      <w:pPr>
        <w:ind w:firstLine="720"/>
        <w:jc w:val="both"/>
      </w:pPr>
      <w:r w:rsidRPr="0059180E">
        <w:t>3.</w:t>
      </w:r>
      <w:r w:rsidRPr="0084579E">
        <w:t xml:space="preserve"> </w:t>
      </w:r>
      <w:r w:rsidRPr="00AA5011">
        <w:t>Постановление Собрания депутатов принимается в одном чтении.</w:t>
      </w:r>
    </w:p>
    <w:p w:rsidR="0069252B" w:rsidRDefault="0069252B" w:rsidP="0059180E">
      <w:pPr>
        <w:ind w:firstLine="720"/>
        <w:jc w:val="both"/>
      </w:pPr>
      <w:r w:rsidRPr="009C5B7C">
        <w:t>4. П</w:t>
      </w:r>
      <w:r>
        <w:t xml:space="preserve">орядок принятия и рассмотрения </w:t>
      </w:r>
      <w:r w:rsidRPr="009C5B7C">
        <w:t xml:space="preserve">проекта закона округа об окружном бюджете регулируется законом округа от 24 декабря 2007 года № 177-оз </w:t>
      </w:r>
      <w:r>
        <w:t xml:space="preserve">                             «</w:t>
      </w:r>
      <w:r w:rsidRPr="009C5B7C">
        <w:t>О бюджетном процессе в Н</w:t>
      </w:r>
      <w:r>
        <w:t>енецком автономном округе» с учё</w:t>
      </w:r>
      <w:r w:rsidRPr="009C5B7C">
        <w:t>том положений настоящего Регламента.</w:t>
      </w:r>
    </w:p>
    <w:p w:rsidR="0069252B" w:rsidRPr="0069252B" w:rsidRDefault="0069252B" w:rsidP="0069252B">
      <w:pPr>
        <w:ind w:firstLine="720"/>
        <w:jc w:val="both"/>
        <w:rPr>
          <w:i/>
        </w:rPr>
      </w:pPr>
      <w:r>
        <w:rPr>
          <w:i/>
        </w:rPr>
        <w:t>(</w:t>
      </w:r>
      <w:r w:rsidRPr="0069252B">
        <w:rPr>
          <w:i/>
        </w:rPr>
        <w:t>введ</w:t>
      </w:r>
      <w:r>
        <w:rPr>
          <w:i/>
        </w:rPr>
        <w:t>ена</w:t>
      </w:r>
      <w:r w:rsidRPr="0069252B">
        <w:rPr>
          <w:i/>
        </w:rPr>
        <w:t xml:space="preserve"> постановлением от 18.03.2021 № 42-сд)</w:t>
      </w:r>
    </w:p>
    <w:p w:rsidR="00AE1FF8" w:rsidRPr="00AA5011" w:rsidRDefault="00AE1FF8" w:rsidP="0059180E">
      <w:pPr>
        <w:ind w:firstLine="720"/>
        <w:jc w:val="both"/>
      </w:pPr>
      <w:r w:rsidRPr="00AA5011">
        <w:lastRenderedPageBreak/>
        <w:t>В ходе обсуждения проекта постановления Собрания депутатов он может быть принят в целом или за основу.</w:t>
      </w:r>
    </w:p>
    <w:p w:rsidR="00AE1FF8" w:rsidRPr="00AA5011" w:rsidRDefault="00AE1FF8" w:rsidP="0059180E">
      <w:pPr>
        <w:ind w:firstLine="720"/>
        <w:jc w:val="both"/>
      </w:pPr>
      <w:r w:rsidRPr="00AA5011">
        <w:t>В случае если депутатами либо иными субъектами права законодательной инициативы внесены письменные поправки в проект постановления Собрания депутатов, то проект постановления Собрания депутатов, подготовленный по решению комитета, принимается за основу.</w:t>
      </w:r>
    </w:p>
    <w:p w:rsidR="00AE1FF8" w:rsidRPr="00AA5011" w:rsidRDefault="00AE1FF8" w:rsidP="0059180E">
      <w:pPr>
        <w:ind w:firstLine="720"/>
        <w:jc w:val="both"/>
      </w:pPr>
      <w:r w:rsidRPr="00AA5011">
        <w:t>Внес</w:t>
      </w:r>
      <w:r w:rsidR="005D0E60">
        <w:t>ё</w:t>
      </w:r>
      <w:r w:rsidRPr="00AA5011">
        <w:t>нные письменные поправки в проект постановления Собрания депутатов должны быть обсуждены и проголосованы. После этого постановление Собрания депутатов принимается в целом при наличии проекта постановления в окончательной редакции.</w:t>
      </w:r>
    </w:p>
    <w:p w:rsidR="00AE1FF8" w:rsidRPr="00AA5011" w:rsidRDefault="00AE1FF8" w:rsidP="0059180E">
      <w:pPr>
        <w:ind w:firstLine="720"/>
        <w:jc w:val="both"/>
      </w:pPr>
      <w:r w:rsidRPr="00AA5011">
        <w:t>Постановление Собрания депутатов вступает в силу со дня его принятия, если иное не предусмотрено самим постановлением Собрания депутатов.</w:t>
      </w:r>
    </w:p>
    <w:p w:rsidR="00AE1FF8" w:rsidRPr="0059180E" w:rsidRDefault="00AE1FF8" w:rsidP="0059180E">
      <w:pPr>
        <w:ind w:firstLine="720"/>
        <w:jc w:val="both"/>
      </w:pPr>
    </w:p>
    <w:p w:rsidR="00AE1FF8" w:rsidRPr="0059180E" w:rsidRDefault="00AE1FF8" w:rsidP="0059180E">
      <w:pPr>
        <w:ind w:firstLine="720"/>
        <w:jc w:val="both"/>
      </w:pPr>
      <w:r w:rsidRPr="0059180E">
        <w:t xml:space="preserve">Статья 57. </w:t>
      </w:r>
      <w:r w:rsidRPr="0059180E">
        <w:rPr>
          <w:b/>
        </w:rPr>
        <w:t>Рассмотрение проекта закона округа в первом чтении</w:t>
      </w:r>
    </w:p>
    <w:p w:rsidR="0059180E" w:rsidRPr="0059180E" w:rsidRDefault="0059180E" w:rsidP="0059180E">
      <w:pPr>
        <w:ind w:firstLine="720"/>
        <w:jc w:val="both"/>
      </w:pPr>
    </w:p>
    <w:p w:rsidR="00AE1FF8" w:rsidRPr="00473005" w:rsidRDefault="00AE1FF8" w:rsidP="00473005">
      <w:pPr>
        <w:ind w:firstLine="720"/>
        <w:jc w:val="both"/>
      </w:pPr>
      <w:r w:rsidRPr="00473005">
        <w:t>1. Обсуждение проекта закона в первом чтении начинается с доклада субъекта права законодательной инициативы или его представителя. При этом текст законопроекта, если он был представлен депутатам заблаговременно, может не оглашаться.</w:t>
      </w:r>
    </w:p>
    <w:p w:rsidR="00AE1FF8" w:rsidRDefault="00AE1FF8" w:rsidP="00473005">
      <w:pPr>
        <w:ind w:firstLine="720"/>
        <w:jc w:val="both"/>
      </w:pPr>
      <w:r w:rsidRPr="00FB4298">
        <w:t xml:space="preserve">При рассмотрении законопроекта отводится время для ответов на вопросы депутатов по существу проекта, заслушиваются предложения и замечания депутатов, </w:t>
      </w:r>
      <w:r w:rsidRPr="00AA5011">
        <w:t>губернатора округа</w:t>
      </w:r>
      <w:r w:rsidRPr="00473005">
        <w:t xml:space="preserve"> </w:t>
      </w:r>
      <w:r w:rsidRPr="00FB4298">
        <w:t>или его представителя, представителей субъектов права законодательной инициативы, других лиц, приглашённых для участия в обсуждении.</w:t>
      </w:r>
    </w:p>
    <w:p w:rsidR="00AE1FF8" w:rsidRPr="00AA5011" w:rsidRDefault="00AE1FF8" w:rsidP="00473005">
      <w:pPr>
        <w:ind w:firstLine="720"/>
        <w:jc w:val="both"/>
      </w:pPr>
      <w:r w:rsidRPr="00AA5011">
        <w:t>После обсуждения законопроекта предоставляется слово председателю комитета, комиссии для озвучивания решения комитета, комиссии.</w:t>
      </w:r>
    </w:p>
    <w:p w:rsidR="00AE1FF8" w:rsidRPr="00F0448C" w:rsidRDefault="00AE1FF8" w:rsidP="00473005">
      <w:pPr>
        <w:ind w:firstLine="720"/>
        <w:jc w:val="both"/>
      </w:pPr>
      <w:r>
        <w:t>2</w:t>
      </w:r>
      <w:r w:rsidRPr="00F0448C">
        <w:t>. При внесении альтернативных законопроектов по одному и тому же вопросу они рассматриваются в ходе первого чтения одновременно в порядке, указанном в части</w:t>
      </w:r>
      <w:r>
        <w:t xml:space="preserve"> </w:t>
      </w:r>
      <w:r w:rsidRPr="00AA5011">
        <w:t>1</w:t>
      </w:r>
      <w:r w:rsidRPr="00F0448C">
        <w:t xml:space="preserve"> настоящей статьи. Принятие одного из них за основу или в первом чтении означает отклонение иных альтернативных законопроектов. Решение об отклонении таких законопроектов оформляется соответствующим постановлением Собрания</w:t>
      </w:r>
      <w:r>
        <w:t xml:space="preserve"> депутатов</w:t>
      </w:r>
      <w:r w:rsidRPr="00F0448C">
        <w:t xml:space="preserve"> без дополнительного голосования. При внесении альтернативных законопроектов окружное Собрание по решению, принятому </w:t>
      </w:r>
      <w:r>
        <w:t>процедурн</w:t>
      </w:r>
      <w:r w:rsidRPr="00F0448C">
        <w:t>ым голосованием, может рассмотреть их одновременно посредством рейтингового голосования. Если по итогам рейтингового голосования несколько законопроектов набрали достаточное для их принятия число голосов, то принятым в первом чтении считается законопроект, набравший наибольшее число голосов. Если по итогам рейтингового голосования ни один из законопроектов не набрал достаточного для принятия числа голосов, то на окончательное голосование ставится законопроект, получивший наибольшее число голосов.</w:t>
      </w:r>
    </w:p>
    <w:p w:rsidR="00AE1FF8" w:rsidRPr="00F0448C" w:rsidRDefault="00AE1FF8" w:rsidP="00473005">
      <w:pPr>
        <w:ind w:firstLine="720"/>
        <w:jc w:val="both"/>
      </w:pPr>
      <w:r w:rsidRPr="00AA5011">
        <w:t>3.</w:t>
      </w:r>
      <w:r w:rsidRPr="00473005">
        <w:t xml:space="preserve"> </w:t>
      </w:r>
      <w:r w:rsidRPr="00AA5011">
        <w:t xml:space="preserve">Решения </w:t>
      </w:r>
      <w:r w:rsidRPr="00F0448C">
        <w:t>окружного Собрания принима</w:t>
      </w:r>
      <w:r w:rsidRPr="00AA5011">
        <w:t>ю</w:t>
      </w:r>
      <w:r w:rsidRPr="00F0448C">
        <w:t xml:space="preserve">тся после обсуждения и голосования по всем предложениям </w:t>
      </w:r>
      <w:r w:rsidRPr="00AA5011">
        <w:t>комитета,</w:t>
      </w:r>
      <w:r w:rsidRPr="00F0448C">
        <w:t xml:space="preserve"> депутатов и иных субъектов права законодательной инициативы, связанным с внесением поправок в законопроект (при наличии этих предложений).</w:t>
      </w:r>
    </w:p>
    <w:p w:rsidR="00AE1FF8" w:rsidRDefault="00AE1FF8" w:rsidP="00473005">
      <w:pPr>
        <w:ind w:firstLine="720"/>
        <w:jc w:val="both"/>
      </w:pPr>
      <w:r w:rsidRPr="00F0448C">
        <w:t>Если по итогам голосования предложение о принятии законопроекта в первом чтении или за основу не набрало необходимого числа голосов, то он считается отклон</w:t>
      </w:r>
      <w:r>
        <w:t>ё</w:t>
      </w:r>
      <w:r w:rsidRPr="00F0448C">
        <w:t>нным без дополнительного голосования. Это решение оформляется соответствующим постановлением</w:t>
      </w:r>
      <w:r w:rsidR="005B6D81">
        <w:t xml:space="preserve"> </w:t>
      </w:r>
      <w:r w:rsidR="005B6D81" w:rsidRPr="00F0448C">
        <w:t>Собрания</w:t>
      </w:r>
      <w:r w:rsidR="005B6D81">
        <w:t xml:space="preserve"> </w:t>
      </w:r>
      <w:r w:rsidR="005B6D81" w:rsidRPr="00F0448C">
        <w:t>депутатов</w:t>
      </w:r>
      <w:r w:rsidRPr="00F0448C">
        <w:t>. Отклон</w:t>
      </w:r>
      <w:r>
        <w:t>ё</w:t>
      </w:r>
      <w:r w:rsidRPr="00F0448C">
        <w:t>нный законопроект дальнейшему рассмотрению не подлежит.</w:t>
      </w:r>
    </w:p>
    <w:p w:rsidR="00AE1FF8" w:rsidRPr="00F0448C" w:rsidRDefault="00AE1FF8" w:rsidP="00473005">
      <w:pPr>
        <w:ind w:firstLine="720"/>
        <w:jc w:val="both"/>
      </w:pPr>
      <w:r w:rsidRPr="00AA5011">
        <w:t>4.</w:t>
      </w:r>
      <w:r w:rsidRPr="00473005">
        <w:t xml:space="preserve"> </w:t>
      </w:r>
      <w:r w:rsidRPr="00F0448C">
        <w:t>По результатам обсуждения законопроекта окружное Собрание может решить:</w:t>
      </w:r>
    </w:p>
    <w:p w:rsidR="00AE1FF8" w:rsidRPr="00F0448C" w:rsidRDefault="00AE1FF8" w:rsidP="00473005">
      <w:pPr>
        <w:ind w:firstLine="720"/>
        <w:jc w:val="both"/>
      </w:pPr>
      <w:r w:rsidRPr="00F0448C">
        <w:lastRenderedPageBreak/>
        <w:t>принять законопроект за основу и предложить соответствующему субъекту права законодательной инициативы продолжить работу над ним с уч</w:t>
      </w:r>
      <w:r>
        <w:t>ё</w:t>
      </w:r>
      <w:r w:rsidRPr="00F0448C">
        <w:t>том высказанных замечаний и предложений;</w:t>
      </w:r>
    </w:p>
    <w:p w:rsidR="00AE1FF8" w:rsidRPr="00473005" w:rsidRDefault="00AE1FF8" w:rsidP="00473005">
      <w:pPr>
        <w:ind w:firstLine="720"/>
        <w:jc w:val="both"/>
      </w:pPr>
      <w:r w:rsidRPr="00F0448C">
        <w:t>принять законопроект в первом чтении</w:t>
      </w:r>
      <w:r w:rsidRPr="00473005">
        <w:t>;</w:t>
      </w:r>
    </w:p>
    <w:p w:rsidR="00AE1FF8" w:rsidRPr="00F0448C" w:rsidRDefault="00AE1FF8" w:rsidP="00473005">
      <w:pPr>
        <w:ind w:firstLine="720"/>
        <w:jc w:val="both"/>
      </w:pPr>
      <w:r w:rsidRPr="00F0448C">
        <w:t>принять законопроект в первом и втором чтениях (в окончательной редакции);</w:t>
      </w:r>
    </w:p>
    <w:p w:rsidR="00AE1FF8" w:rsidRPr="00F0448C" w:rsidRDefault="00AE1FF8" w:rsidP="00473005">
      <w:pPr>
        <w:ind w:firstLine="720"/>
        <w:jc w:val="both"/>
      </w:pPr>
      <w:r w:rsidRPr="00F0448C">
        <w:t xml:space="preserve">отклонить </w:t>
      </w:r>
      <w:r w:rsidRPr="00AA5011">
        <w:t>законо</w:t>
      </w:r>
      <w:r w:rsidRPr="00F0448C">
        <w:t>проект.</w:t>
      </w:r>
    </w:p>
    <w:p w:rsidR="00AE1FF8" w:rsidRDefault="00AE1FF8" w:rsidP="00473005">
      <w:pPr>
        <w:ind w:firstLine="720"/>
        <w:jc w:val="both"/>
      </w:pPr>
      <w:r w:rsidRPr="00F0448C">
        <w:t>Данные решения оформляются постановлением Собрания</w:t>
      </w:r>
      <w:r>
        <w:t xml:space="preserve"> </w:t>
      </w:r>
      <w:r w:rsidRPr="00F0448C">
        <w:t>депутатов без дополнительного голосования.</w:t>
      </w:r>
    </w:p>
    <w:p w:rsidR="00AE1FF8" w:rsidRDefault="00AE1FF8" w:rsidP="00473005">
      <w:pPr>
        <w:ind w:firstLine="720"/>
        <w:jc w:val="both"/>
      </w:pPr>
      <w:r>
        <w:t xml:space="preserve">5. </w:t>
      </w:r>
      <w:r w:rsidRPr="00F0448C">
        <w:t xml:space="preserve">В случае принятия законопроекта в первом чтении устанавливается срок </w:t>
      </w:r>
      <w:r w:rsidRPr="00AA5011">
        <w:t>для внесения</w:t>
      </w:r>
      <w:r w:rsidRPr="00473005">
        <w:t xml:space="preserve"> </w:t>
      </w:r>
      <w:r w:rsidRPr="00F0448C">
        <w:t>поправок</w:t>
      </w:r>
      <w:r>
        <w:t xml:space="preserve"> </w:t>
      </w:r>
      <w:r w:rsidRPr="00AA5011">
        <w:t>(замечаний и предложений)</w:t>
      </w:r>
      <w:r w:rsidRPr="00F0448C">
        <w:t xml:space="preserve"> к этому проекту.</w:t>
      </w:r>
    </w:p>
    <w:p w:rsidR="00AE1FF8" w:rsidRPr="00473005" w:rsidRDefault="00AE1FF8" w:rsidP="00473005">
      <w:pPr>
        <w:ind w:firstLine="720"/>
        <w:jc w:val="both"/>
      </w:pPr>
      <w:r w:rsidRPr="00473005">
        <w:t>6. После принятия законопроекта в первом чтении по предложению комитета Собрание депутатов может принять законопроект во втором чтении на этом же заседании. Решение о принятии закона оформляется постановлением</w:t>
      </w:r>
      <w:r w:rsidR="00473005" w:rsidRPr="00473005">
        <w:t xml:space="preserve"> </w:t>
      </w:r>
      <w:r w:rsidR="00473005" w:rsidRPr="00F0448C">
        <w:t>Собрания</w:t>
      </w:r>
      <w:r w:rsidR="00473005">
        <w:t xml:space="preserve"> </w:t>
      </w:r>
      <w:r w:rsidR="00473005" w:rsidRPr="00F0448C">
        <w:t>депутатов</w:t>
      </w:r>
      <w:r w:rsidRPr="00473005">
        <w:t>.</w:t>
      </w:r>
    </w:p>
    <w:p w:rsidR="00AE1FF8" w:rsidRPr="00473005" w:rsidRDefault="00AE1FF8" w:rsidP="00473005">
      <w:pPr>
        <w:ind w:firstLine="720"/>
        <w:jc w:val="both"/>
      </w:pPr>
    </w:p>
    <w:p w:rsidR="00AE1FF8" w:rsidRPr="00473005" w:rsidRDefault="00AE1FF8" w:rsidP="00473005">
      <w:pPr>
        <w:ind w:firstLine="720"/>
        <w:jc w:val="both"/>
      </w:pPr>
      <w:r w:rsidRPr="00473005">
        <w:t xml:space="preserve">Статья 58. </w:t>
      </w:r>
      <w:r w:rsidRPr="00473005">
        <w:rPr>
          <w:b/>
        </w:rPr>
        <w:t>Подготовка проекта закона округа к рассмотрению во втором чтении</w:t>
      </w:r>
    </w:p>
    <w:p w:rsidR="00473005" w:rsidRPr="00473005" w:rsidRDefault="00473005" w:rsidP="00473005">
      <w:pPr>
        <w:ind w:firstLine="720"/>
        <w:jc w:val="both"/>
      </w:pPr>
    </w:p>
    <w:p w:rsidR="00AE1FF8" w:rsidRPr="004611A8" w:rsidRDefault="00AE1FF8" w:rsidP="004611A8">
      <w:pPr>
        <w:ind w:firstLine="720"/>
        <w:jc w:val="both"/>
      </w:pPr>
      <w:r w:rsidRPr="004611A8">
        <w:t>1. Законопроекты, принятые в первом чтении, направляются субъектам права законодательной инициативы для внесения поправок.</w:t>
      </w:r>
    </w:p>
    <w:p w:rsidR="00AE1FF8" w:rsidRPr="004611A8" w:rsidRDefault="00AE1FF8" w:rsidP="004611A8">
      <w:pPr>
        <w:ind w:firstLine="720"/>
        <w:jc w:val="both"/>
      </w:pPr>
      <w:r w:rsidRPr="004611A8">
        <w:t xml:space="preserve">2. Поправки к проекту закона, принятому Собранием депутатов в первом чтении, вносятся субъектами права законодательной инициативы в </w:t>
      </w:r>
      <w:r>
        <w:t xml:space="preserve">Собрание депутатов </w:t>
      </w:r>
      <w:r w:rsidRPr="00F0448C">
        <w:t>до окончания установленного для их подачи срока</w:t>
      </w:r>
      <w:r>
        <w:t>, оформленные с соблюдением требований, установленных в част</w:t>
      </w:r>
      <w:r w:rsidR="0084585C">
        <w:t>ях 3 и</w:t>
      </w:r>
      <w:r>
        <w:t xml:space="preserve"> 4 настоящей статьи.</w:t>
      </w:r>
    </w:p>
    <w:p w:rsidR="00AE1FF8" w:rsidRPr="004611A8" w:rsidRDefault="00AE1FF8" w:rsidP="004611A8">
      <w:pPr>
        <w:ind w:firstLine="720"/>
        <w:jc w:val="both"/>
      </w:pPr>
      <w:r w:rsidRPr="004611A8">
        <w:t>3. Поправка должна быть представлена в виде:</w:t>
      </w:r>
    </w:p>
    <w:p w:rsidR="00AE1FF8" w:rsidRPr="004611A8" w:rsidRDefault="00AE1FF8" w:rsidP="004611A8">
      <w:pPr>
        <w:ind w:firstLine="720"/>
        <w:jc w:val="both"/>
      </w:pPr>
      <w:r w:rsidRPr="004611A8">
        <w:t>1) новой редакции статей, частей, пунктов, подпунктов, абзацев;</w:t>
      </w:r>
    </w:p>
    <w:p w:rsidR="00AE1FF8" w:rsidRPr="004611A8" w:rsidRDefault="00AE1FF8" w:rsidP="004611A8">
      <w:pPr>
        <w:ind w:firstLine="720"/>
        <w:jc w:val="both"/>
      </w:pPr>
      <w:r w:rsidRPr="004611A8">
        <w:t>2) предложения об исключении из текста проекта закона округа статьи, части, пункта, подпункта, абзаца, отдельных слов;</w:t>
      </w:r>
    </w:p>
    <w:p w:rsidR="00AE1FF8" w:rsidRPr="004611A8" w:rsidRDefault="00AE1FF8" w:rsidP="004611A8">
      <w:pPr>
        <w:ind w:firstLine="720"/>
        <w:jc w:val="both"/>
      </w:pPr>
      <w:r w:rsidRPr="004611A8">
        <w:t>3) предложения дополнить текст проекта закона округа статьями, частями, пунктами, подпунктами, абзацами, словами с точным указанием конкретной структурной единицы, в которую они вносятся.</w:t>
      </w:r>
    </w:p>
    <w:p w:rsidR="00AE1FF8" w:rsidRPr="004611A8" w:rsidRDefault="00AE1FF8" w:rsidP="004611A8">
      <w:pPr>
        <w:ind w:firstLine="720"/>
        <w:jc w:val="both"/>
      </w:pPr>
      <w:r w:rsidRPr="004611A8">
        <w:t>4. При внесении субъектами права законодательной инициативы поправок к рассматриваемым Собранием депутатов законопроектам должны быть представлены:</w:t>
      </w:r>
    </w:p>
    <w:p w:rsidR="00AE1FF8" w:rsidRPr="004611A8" w:rsidRDefault="00AE1FF8" w:rsidP="004611A8">
      <w:pPr>
        <w:ind w:firstLine="720"/>
        <w:jc w:val="both"/>
      </w:pPr>
      <w:r w:rsidRPr="004611A8">
        <w:t>1) сопроводительное письмо (представление);</w:t>
      </w:r>
    </w:p>
    <w:p w:rsidR="00AE1FF8" w:rsidRPr="004611A8" w:rsidRDefault="00AE1FF8" w:rsidP="004611A8">
      <w:pPr>
        <w:ind w:firstLine="720"/>
        <w:jc w:val="both"/>
      </w:pPr>
      <w:r w:rsidRPr="004611A8">
        <w:t>2) текст поправки;</w:t>
      </w:r>
    </w:p>
    <w:p w:rsidR="00AE1FF8" w:rsidRPr="004611A8" w:rsidRDefault="00AE1FF8" w:rsidP="004611A8">
      <w:pPr>
        <w:ind w:firstLine="720"/>
        <w:jc w:val="both"/>
      </w:pPr>
      <w:r w:rsidRPr="004611A8">
        <w:t>3) пояснительная записка с обоснованием поправок.</w:t>
      </w:r>
    </w:p>
    <w:p w:rsidR="00AE1FF8" w:rsidRPr="004611A8" w:rsidRDefault="00AE1FF8" w:rsidP="004611A8">
      <w:pPr>
        <w:ind w:firstLine="720"/>
        <w:jc w:val="both"/>
      </w:pPr>
    </w:p>
    <w:p w:rsidR="00AE1FF8" w:rsidRPr="004611A8" w:rsidRDefault="00AE1FF8" w:rsidP="004611A8">
      <w:pPr>
        <w:ind w:firstLine="720"/>
        <w:jc w:val="both"/>
      </w:pPr>
      <w:r w:rsidRPr="004611A8">
        <w:t xml:space="preserve">Статья 59. </w:t>
      </w:r>
      <w:r w:rsidRPr="004611A8">
        <w:rPr>
          <w:b/>
        </w:rPr>
        <w:t>Порядок рассмотрения поправок</w:t>
      </w:r>
    </w:p>
    <w:p w:rsidR="00AE1FF8" w:rsidRPr="004611A8" w:rsidRDefault="00AE1FF8" w:rsidP="004611A8">
      <w:pPr>
        <w:ind w:firstLine="720"/>
        <w:jc w:val="both"/>
      </w:pPr>
    </w:p>
    <w:p w:rsidR="00AE1FF8" w:rsidRPr="004611A8" w:rsidRDefault="00AE1FF8" w:rsidP="004611A8">
      <w:pPr>
        <w:ind w:firstLine="720"/>
        <w:jc w:val="both"/>
      </w:pPr>
      <w:r w:rsidRPr="004611A8">
        <w:t>1. Поправки подлежат рассмотрению на заседании комиссии, которая изучает и обобщает поправки.</w:t>
      </w:r>
    </w:p>
    <w:p w:rsidR="00AE1FF8" w:rsidRPr="004611A8" w:rsidRDefault="00AE1FF8" w:rsidP="004611A8">
      <w:pPr>
        <w:ind w:firstLine="720"/>
        <w:jc w:val="both"/>
      </w:pPr>
      <w:r w:rsidRPr="004611A8">
        <w:t>2. Поправки, рассмотренные на комиссии, направляются в комитет для принятия решения (рекомендации).</w:t>
      </w:r>
    </w:p>
    <w:p w:rsidR="00AE1FF8" w:rsidRDefault="00AE1FF8" w:rsidP="004611A8">
      <w:pPr>
        <w:ind w:firstLine="720"/>
        <w:jc w:val="both"/>
      </w:pPr>
      <w:r w:rsidRPr="004611A8">
        <w:t>3. До принятия комитетом решения (рекомендации) о принятии или отклонении поправки субъект права законодательной инициативы вправе отозвать внес</w:t>
      </w:r>
      <w:r w:rsidR="004611A8" w:rsidRPr="004611A8">
        <w:t>ё</w:t>
      </w:r>
      <w:r w:rsidRPr="004611A8">
        <w:t>нные им поправки (часть поправок) либо уточнить их.</w:t>
      </w:r>
    </w:p>
    <w:p w:rsidR="00EE3EFA" w:rsidRDefault="00EE3EFA" w:rsidP="004611A8">
      <w:pPr>
        <w:ind w:firstLine="720"/>
        <w:jc w:val="both"/>
      </w:pPr>
      <w:r>
        <w:t>3</w:t>
      </w:r>
      <w:r w:rsidRPr="004705CD">
        <w:t>.1. В случае поступлен</w:t>
      </w:r>
      <w:r>
        <w:t xml:space="preserve">ия двух и более альтернативных </w:t>
      </w:r>
      <w:r w:rsidRPr="004705CD">
        <w:t>поправок голосование по ним осуществляется в порядке, предусмотренном частью 5 статьи 50 настоящего Регламента</w:t>
      </w:r>
      <w:r>
        <w:t>.</w:t>
      </w:r>
    </w:p>
    <w:p w:rsidR="00A84B84" w:rsidRDefault="00A84B84" w:rsidP="00A84B84">
      <w:pPr>
        <w:ind w:firstLine="720"/>
        <w:jc w:val="both"/>
      </w:pPr>
      <w:r w:rsidRPr="00A375B0">
        <w:rPr>
          <w:i/>
        </w:rPr>
        <w:t>(</w:t>
      </w:r>
      <w:r w:rsidR="003A268A">
        <w:rPr>
          <w:i/>
        </w:rPr>
        <w:t>введена</w:t>
      </w:r>
      <w:r w:rsidRPr="00A375B0">
        <w:rPr>
          <w:i/>
        </w:rPr>
        <w:t xml:space="preserve"> постановлени</w:t>
      </w:r>
      <w:r w:rsidR="003A268A">
        <w:rPr>
          <w:i/>
        </w:rPr>
        <w:t>ем</w:t>
      </w:r>
      <w:r w:rsidRPr="00A375B0">
        <w:rPr>
          <w:i/>
        </w:rPr>
        <w:t xml:space="preserve"> от </w:t>
      </w:r>
      <w:r>
        <w:rPr>
          <w:i/>
        </w:rPr>
        <w:t>15.12.2016</w:t>
      </w:r>
      <w:r w:rsidRPr="00A375B0">
        <w:rPr>
          <w:i/>
        </w:rPr>
        <w:t xml:space="preserve"> № </w:t>
      </w:r>
      <w:r>
        <w:rPr>
          <w:i/>
        </w:rPr>
        <w:t>330</w:t>
      </w:r>
      <w:r w:rsidRPr="00A375B0">
        <w:rPr>
          <w:i/>
        </w:rPr>
        <w:t>-</w:t>
      </w:r>
      <w:r>
        <w:rPr>
          <w:i/>
        </w:rPr>
        <w:t>сд</w:t>
      </w:r>
      <w:r w:rsidRPr="00A375B0">
        <w:rPr>
          <w:i/>
        </w:rPr>
        <w:t>)</w:t>
      </w:r>
    </w:p>
    <w:p w:rsidR="00AE1FF8" w:rsidRPr="004611A8" w:rsidRDefault="00AE1FF8" w:rsidP="004611A8">
      <w:pPr>
        <w:ind w:firstLine="720"/>
        <w:jc w:val="both"/>
      </w:pPr>
      <w:r w:rsidRPr="004611A8">
        <w:t>4. По результатам изучения и обобщения поправок к проекту закона округа комитет может рекомендовать Собранию депутатов:</w:t>
      </w:r>
    </w:p>
    <w:p w:rsidR="00AE1FF8" w:rsidRPr="008E1014" w:rsidRDefault="00AE1FF8" w:rsidP="004611A8">
      <w:pPr>
        <w:ind w:firstLine="720"/>
        <w:jc w:val="both"/>
      </w:pPr>
      <w:r w:rsidRPr="008E1014">
        <w:lastRenderedPageBreak/>
        <w:t>1) принять поправки;</w:t>
      </w:r>
    </w:p>
    <w:p w:rsidR="00AE1FF8" w:rsidRPr="004611A8" w:rsidRDefault="00AE1FF8" w:rsidP="004611A8">
      <w:pPr>
        <w:ind w:firstLine="720"/>
        <w:jc w:val="both"/>
      </w:pPr>
      <w:r w:rsidRPr="008E1014">
        <w:t>2) отклонить поправки.</w:t>
      </w:r>
    </w:p>
    <w:p w:rsidR="00AE1FF8" w:rsidRPr="004611A8" w:rsidRDefault="00AE1FF8" w:rsidP="004611A8">
      <w:pPr>
        <w:ind w:firstLine="720"/>
        <w:jc w:val="both"/>
      </w:pPr>
      <w:r w:rsidRPr="004611A8">
        <w:t>5. По результатам рассмотрения поправок комиссией (комитетом) законопроект дорабатывается субъектом права законодательной инициативы или иным органом в соответствии с решением комиссии (комитета).</w:t>
      </w:r>
    </w:p>
    <w:p w:rsidR="00AE1FF8" w:rsidRPr="004611A8" w:rsidRDefault="00AE1FF8" w:rsidP="004611A8">
      <w:pPr>
        <w:ind w:firstLine="720"/>
        <w:jc w:val="both"/>
      </w:pPr>
    </w:p>
    <w:p w:rsidR="00AE1FF8" w:rsidRPr="004611A8" w:rsidRDefault="00AE1FF8" w:rsidP="004611A8">
      <w:pPr>
        <w:ind w:firstLine="720"/>
        <w:jc w:val="both"/>
      </w:pPr>
      <w:r w:rsidRPr="004611A8">
        <w:t xml:space="preserve">Статья 60. </w:t>
      </w:r>
      <w:r w:rsidRPr="004611A8">
        <w:rPr>
          <w:b/>
        </w:rPr>
        <w:t>Рассмотрение проекта закона округа во втором чтении</w:t>
      </w:r>
    </w:p>
    <w:p w:rsidR="004611A8" w:rsidRPr="004611A8" w:rsidRDefault="004611A8" w:rsidP="004611A8">
      <w:pPr>
        <w:ind w:firstLine="720"/>
        <w:jc w:val="both"/>
      </w:pPr>
    </w:p>
    <w:p w:rsidR="00AE1FF8" w:rsidRPr="004B576E" w:rsidRDefault="00AE1FF8" w:rsidP="00340F63">
      <w:pPr>
        <w:ind w:firstLine="720"/>
        <w:jc w:val="both"/>
      </w:pPr>
      <w:r w:rsidRPr="00340F63">
        <w:t xml:space="preserve">1. </w:t>
      </w:r>
      <w:r w:rsidRPr="00686411">
        <w:t>При рассмотрении</w:t>
      </w:r>
      <w:r w:rsidRPr="00340F63">
        <w:t xml:space="preserve"> </w:t>
      </w:r>
      <w:r w:rsidRPr="004B576E">
        <w:t xml:space="preserve">законопроекта </w:t>
      </w:r>
      <w:r w:rsidRPr="00686411">
        <w:t>во втором чтении</w:t>
      </w:r>
      <w:r w:rsidRPr="00340F63">
        <w:t xml:space="preserve"> </w:t>
      </w:r>
      <w:r w:rsidRPr="004B576E">
        <w:t>с докладом выступает субъект права законодательной инициативы</w:t>
      </w:r>
      <w:r>
        <w:t xml:space="preserve"> </w:t>
      </w:r>
      <w:r w:rsidRPr="00340F63">
        <w:t>или его представитель</w:t>
      </w:r>
      <w:r w:rsidRPr="004B576E">
        <w:t>. Председател</w:t>
      </w:r>
      <w:r w:rsidRPr="00686411">
        <w:t>и ответственной комиссии,</w:t>
      </w:r>
      <w:r w:rsidRPr="004B576E">
        <w:t xml:space="preserve"> комитета информиру</w:t>
      </w:r>
      <w:r w:rsidRPr="00686411">
        <w:t>ю</w:t>
      </w:r>
      <w:r w:rsidRPr="004B576E">
        <w:t>т Собрание</w:t>
      </w:r>
      <w:r>
        <w:t xml:space="preserve"> депутатов</w:t>
      </w:r>
      <w:r w:rsidRPr="004B576E">
        <w:t xml:space="preserve"> об итогах рассмотрения законопроекта в </w:t>
      </w:r>
      <w:r w:rsidRPr="00686411">
        <w:t>комиссии,</w:t>
      </w:r>
      <w:r w:rsidRPr="00340F63">
        <w:t xml:space="preserve"> </w:t>
      </w:r>
      <w:r w:rsidRPr="004B576E">
        <w:t>комитете, поступивших поправках и результатах их обсуждения.</w:t>
      </w:r>
    </w:p>
    <w:p w:rsidR="00AE1FF8" w:rsidRPr="00686411" w:rsidRDefault="00AE1FF8" w:rsidP="00340F63">
      <w:pPr>
        <w:ind w:firstLine="720"/>
        <w:jc w:val="both"/>
      </w:pPr>
      <w:r w:rsidRPr="004B576E">
        <w:t>Председательствующий выясняет, имеются ли возражения депутатов против</w:t>
      </w:r>
      <w:r>
        <w:t xml:space="preserve"> </w:t>
      </w:r>
      <w:r w:rsidRPr="00686411">
        <w:t>проекта в редакции, предлагаемой</w:t>
      </w:r>
      <w:r w:rsidRPr="004B576E">
        <w:t xml:space="preserve"> комитетом. Если возражений не имеется, председательствующий ставит на голосование вопрос о принятии законопроекта</w:t>
      </w:r>
      <w:r>
        <w:t xml:space="preserve"> </w:t>
      </w:r>
      <w:r w:rsidRPr="00686411">
        <w:t>в целом с учётом поправок.</w:t>
      </w:r>
    </w:p>
    <w:p w:rsidR="00AE1FF8" w:rsidRPr="004B576E" w:rsidRDefault="00AE1FF8" w:rsidP="00340F63">
      <w:pPr>
        <w:ind w:firstLine="720"/>
        <w:jc w:val="both"/>
      </w:pPr>
      <w:r w:rsidRPr="004B576E">
        <w:t xml:space="preserve">2. Если у депутатов окружного Собрания имеются возражения против внесения в текст законопроекта каких-либо поправок из числа рекомендуемых комитетом к принятию, то председательствующий сначала ставит на голосование вопрос о принятии поправок, рекомендуемых комитетом для внесения в текст законопроекта и против которых не имеется возражений субъектов права законодательной инициативы, а затем отдельно каждую поправку, по которой имеются возражения. Автор поправки, </w:t>
      </w:r>
      <w:r w:rsidRPr="008E1014">
        <w:t>представитель комитета, а также депутат окружного Собрания или представитель</w:t>
      </w:r>
      <w:r w:rsidRPr="004B576E">
        <w:t xml:space="preserve"> субъекта права законодательной инициативы, имеющие возражения, могут обосновать свои позиции в выступлениях продолжительностью до тр</w:t>
      </w:r>
      <w:r>
        <w:t>ё</w:t>
      </w:r>
      <w:r w:rsidRPr="004B576E">
        <w:t>х минут. После этого на голосование ставится вопрос о принятии соответствующей поправки.</w:t>
      </w:r>
    </w:p>
    <w:p w:rsidR="00AE1FF8" w:rsidRPr="004B576E" w:rsidRDefault="00AE1FF8" w:rsidP="00340F63">
      <w:pPr>
        <w:ind w:firstLine="720"/>
        <w:jc w:val="both"/>
      </w:pPr>
      <w:r w:rsidRPr="00340F63">
        <w:t xml:space="preserve">3. </w:t>
      </w:r>
      <w:r w:rsidRPr="004B576E">
        <w:t>Далее Собрание</w:t>
      </w:r>
      <w:r>
        <w:t xml:space="preserve"> депутатов</w:t>
      </w:r>
      <w:r w:rsidRPr="004B576E">
        <w:t xml:space="preserve"> переходит к рассмотрению поправок, рекомендуемых комитетом к отклонению.</w:t>
      </w:r>
    </w:p>
    <w:p w:rsidR="00AE1FF8" w:rsidRDefault="00AE1FF8" w:rsidP="00340F63">
      <w:pPr>
        <w:ind w:firstLine="720"/>
        <w:jc w:val="both"/>
      </w:pPr>
      <w:r w:rsidRPr="004B576E">
        <w:t>Председательствующий выясняет, имеются ли у депутатов окружного Собрания или у приглаш</w:t>
      </w:r>
      <w:r>
        <w:t>ё</w:t>
      </w:r>
      <w:r w:rsidRPr="004B576E">
        <w:t>нных на сессию Собрания депутатов представителей иных субъектов права законодательной инициативы возражения против рекомендаций</w:t>
      </w:r>
      <w:r w:rsidRPr="002A2F33">
        <w:t xml:space="preserve"> </w:t>
      </w:r>
      <w:r w:rsidR="007D57D7">
        <w:t>комитета.</w:t>
      </w:r>
    </w:p>
    <w:p w:rsidR="00AE1FF8" w:rsidRPr="00340F63" w:rsidRDefault="00AE1FF8" w:rsidP="00340F63">
      <w:pPr>
        <w:ind w:firstLine="720"/>
        <w:jc w:val="both"/>
      </w:pPr>
      <w:r w:rsidRPr="004B576E">
        <w:t xml:space="preserve">Если возражений не имеется, то все поправки, рекомендованные для отклонения, </w:t>
      </w:r>
      <w:r w:rsidRPr="00686411">
        <w:t>ставятся на голосование для отклонения. Если возражения имеются, то на голосование для отклонения сначала ставятся те поправки, против отклонения которых нет возражений, а затем те поправки, против отклонения которых есть возражения.</w:t>
      </w:r>
    </w:p>
    <w:p w:rsidR="00AE1FF8" w:rsidRPr="004B576E" w:rsidRDefault="00AE1FF8" w:rsidP="00340F63">
      <w:pPr>
        <w:ind w:firstLine="720"/>
        <w:jc w:val="both"/>
      </w:pPr>
      <w:r w:rsidRPr="004B576E">
        <w:t>Если при голосовании таблицы поправок, рекомендуемых комитетом для отклонения, окружное Собрание не соглашается с предложением комитета, председательствующий ставит на голосование отдельно каждую из поправок. Далее председательствующий ставит на голосование предложение о принятии каждой поправки, включ</w:t>
      </w:r>
      <w:r>
        <w:t>ё</w:t>
      </w:r>
      <w:r w:rsidRPr="004B576E">
        <w:t>нной в таблицу поправок, по которым комитетом не было принято решений.</w:t>
      </w:r>
    </w:p>
    <w:p w:rsidR="00AE1FF8" w:rsidRPr="004B576E" w:rsidRDefault="00AE1FF8" w:rsidP="00340F63">
      <w:pPr>
        <w:ind w:firstLine="720"/>
        <w:jc w:val="both"/>
      </w:pPr>
      <w:r w:rsidRPr="004B576E">
        <w:t>4. Если внесено несколько поправок в одно и то же положение законопроекта, то вначале обсуждаются и голосуются те из них, принятие или отклонение которых позволит решить вопрос о других поправках. Затем голосование проводится в порядке поступления поправок.</w:t>
      </w:r>
    </w:p>
    <w:p w:rsidR="00AE1FF8" w:rsidRPr="004B576E" w:rsidRDefault="00AE1FF8" w:rsidP="00340F63">
      <w:pPr>
        <w:ind w:firstLine="720"/>
        <w:jc w:val="both"/>
      </w:pPr>
      <w:r w:rsidRPr="004B576E">
        <w:t>5. При проведении голосования по принятию поправок устанавливается следующая процедура:</w:t>
      </w:r>
    </w:p>
    <w:p w:rsidR="00AE1FF8" w:rsidRPr="004B576E" w:rsidRDefault="00AE1FF8" w:rsidP="00340F63">
      <w:pPr>
        <w:ind w:firstLine="720"/>
        <w:jc w:val="both"/>
      </w:pPr>
      <w:r w:rsidRPr="004B576E">
        <w:t>1) председательствующий оглашает текст поправки, при необходимости уточняя е</w:t>
      </w:r>
      <w:r>
        <w:t>ё</w:t>
      </w:r>
      <w:r w:rsidRPr="004B576E">
        <w:t xml:space="preserve"> текст у автора;</w:t>
      </w:r>
    </w:p>
    <w:p w:rsidR="00AE1FF8" w:rsidRPr="004B576E" w:rsidRDefault="00AE1FF8" w:rsidP="00340F63">
      <w:pPr>
        <w:ind w:firstLine="720"/>
        <w:jc w:val="both"/>
      </w:pPr>
      <w:r>
        <w:t xml:space="preserve">2) </w:t>
      </w:r>
      <w:r w:rsidRPr="004B576E">
        <w:t>да</w:t>
      </w:r>
      <w:r>
        <w:t>ё</w:t>
      </w:r>
      <w:r w:rsidRPr="004B576E">
        <w:t>тся комментарий автором поправки (не более двух минут);</w:t>
      </w:r>
    </w:p>
    <w:p w:rsidR="00AE1FF8" w:rsidRPr="004B576E" w:rsidRDefault="00AE1FF8" w:rsidP="00340F63">
      <w:pPr>
        <w:ind w:firstLine="720"/>
        <w:jc w:val="both"/>
      </w:pPr>
      <w:r w:rsidRPr="008E1014">
        <w:t>3) даётся комментарий представителем комитета (не более двух минут);</w:t>
      </w:r>
    </w:p>
    <w:p w:rsidR="00AE1FF8" w:rsidRPr="004B576E" w:rsidRDefault="00AE1FF8" w:rsidP="00340F63">
      <w:pPr>
        <w:ind w:firstLine="720"/>
        <w:jc w:val="both"/>
      </w:pPr>
      <w:r w:rsidRPr="004B576E">
        <w:lastRenderedPageBreak/>
        <w:t>4) ставится на голосование вопрос о принятии поправки.</w:t>
      </w:r>
    </w:p>
    <w:p w:rsidR="00AE1FF8" w:rsidRPr="00564322" w:rsidRDefault="00AE1FF8" w:rsidP="00340F63">
      <w:pPr>
        <w:ind w:firstLine="720"/>
        <w:jc w:val="both"/>
      </w:pPr>
      <w:r w:rsidRPr="004B576E">
        <w:t xml:space="preserve">6. </w:t>
      </w:r>
      <w:r w:rsidRPr="00564322">
        <w:t xml:space="preserve">Поправки, внесённые на сессии, должны быть оформлены в письменной форме, за исключением поправок редакционного характера, которые могут </w:t>
      </w:r>
      <w:r w:rsidR="00C74A32" w:rsidRPr="00564322">
        <w:t>вноситься</w:t>
      </w:r>
      <w:r w:rsidRPr="00564322">
        <w:t xml:space="preserve"> в устной форме.</w:t>
      </w:r>
    </w:p>
    <w:p w:rsidR="00AE1FF8" w:rsidRPr="004B576E" w:rsidRDefault="00AE1FF8" w:rsidP="00340F63">
      <w:pPr>
        <w:ind w:firstLine="720"/>
        <w:jc w:val="both"/>
      </w:pPr>
      <w:r w:rsidRPr="004B576E">
        <w:t>Перед голосованием по поправке, внес</w:t>
      </w:r>
      <w:r>
        <w:t>ё</w:t>
      </w:r>
      <w:r w:rsidRPr="004B576E">
        <w:t>нной на сессии</w:t>
      </w:r>
      <w:r>
        <w:t xml:space="preserve">, </w:t>
      </w:r>
      <w:r w:rsidRPr="00564322">
        <w:t>за исключением поправки редакционного характера,</w:t>
      </w:r>
      <w:r>
        <w:t xml:space="preserve"> </w:t>
      </w:r>
      <w:r w:rsidRPr="004B576E">
        <w:t>руководитель структурного подразделения аппарата Собрания депутатов, осуществляющего юридическую экспертизу законопроекта, да</w:t>
      </w:r>
      <w:r>
        <w:t>ё</w:t>
      </w:r>
      <w:r w:rsidRPr="004B576E">
        <w:t>т устную справку о соответствии (несоответствии) этой поправки федеральным законам либо законам округа.</w:t>
      </w:r>
    </w:p>
    <w:p w:rsidR="00AE1FF8" w:rsidRPr="004B576E" w:rsidRDefault="00AE1FF8" w:rsidP="00340F63">
      <w:pPr>
        <w:ind w:firstLine="720"/>
        <w:jc w:val="both"/>
      </w:pPr>
      <w:r w:rsidRPr="004B576E">
        <w:t>7. После принятия решений по всем поправкам проводится голосование о принятии законопроекта во втором чтении в окончательной редакции или о принятии законопроекта во втором чтении и поручении комитету продолжить работу над ним с уч</w:t>
      </w:r>
      <w:r>
        <w:t>ё</w:t>
      </w:r>
      <w:r w:rsidRPr="004B576E">
        <w:t>том результатов обсуждения.</w:t>
      </w:r>
    </w:p>
    <w:p w:rsidR="00AE1FF8" w:rsidRPr="004A4432" w:rsidRDefault="00AE1FF8" w:rsidP="00340F63">
      <w:pPr>
        <w:ind w:firstLine="720"/>
        <w:jc w:val="both"/>
      </w:pPr>
      <w:r w:rsidRPr="004B576E">
        <w:t>8. Если по итогам голосования законопроект не принят во втором чтении, то он</w:t>
      </w:r>
      <w:r w:rsidRPr="00340F63">
        <w:t xml:space="preserve"> </w:t>
      </w:r>
      <w:r w:rsidRPr="004A4432">
        <w:t>по решению Собрания депутатов возвращается на доработку в комиссию, комитет или снимается с дальнейшего рассмотрения.</w:t>
      </w:r>
    </w:p>
    <w:p w:rsidR="00AE1FF8" w:rsidRDefault="00AE1FF8" w:rsidP="00340F63">
      <w:pPr>
        <w:ind w:firstLine="720"/>
        <w:jc w:val="both"/>
      </w:pPr>
      <w:r w:rsidRPr="004B576E">
        <w:t>9. После повторного рассмотрения во втором чтении доработанного законопроекта председательствующий ставит на голосование предложение о принятии законопроекта. Если по итогам голосования такое предложение не набрало необходимого числа голосов, законопроект считается отклон</w:t>
      </w:r>
      <w:r>
        <w:t>ё</w:t>
      </w:r>
      <w:r w:rsidRPr="004B576E">
        <w:t>нным и снимается с дальнейшего рассмотрения. Это решение оформляется соответствующим постановлением Собрания депутатов без дополнительного голосования и направляется субъекту права законодательной инициативы, вн</w:t>
      </w:r>
      <w:r>
        <w:t>ё</w:t>
      </w:r>
      <w:r w:rsidRPr="004B576E">
        <w:t>сшему законопроект.</w:t>
      </w:r>
    </w:p>
    <w:p w:rsidR="00740E56" w:rsidRPr="004B576E" w:rsidRDefault="00740E56" w:rsidP="00340F63">
      <w:pPr>
        <w:ind w:firstLine="720"/>
        <w:jc w:val="both"/>
      </w:pPr>
    </w:p>
    <w:p w:rsidR="00AE1FF8" w:rsidRPr="00796EC6" w:rsidRDefault="00AE1FF8" w:rsidP="00340F63">
      <w:pPr>
        <w:ind w:firstLine="720"/>
        <w:jc w:val="both"/>
      </w:pPr>
      <w:r w:rsidRPr="00796EC6">
        <w:t xml:space="preserve">Статья </w:t>
      </w:r>
      <w:r w:rsidRPr="007A22F3">
        <w:t>61.</w:t>
      </w:r>
      <w:r w:rsidRPr="00796EC6">
        <w:t xml:space="preserve"> </w:t>
      </w:r>
      <w:r w:rsidRPr="00340F63">
        <w:rPr>
          <w:b/>
        </w:rPr>
        <w:t>Рассмотрение проектов законов округа в третьем чтении</w:t>
      </w:r>
    </w:p>
    <w:p w:rsidR="00740E56" w:rsidRDefault="00740E56" w:rsidP="00340F63">
      <w:pPr>
        <w:ind w:firstLine="720"/>
        <w:jc w:val="both"/>
      </w:pPr>
    </w:p>
    <w:p w:rsidR="00AE1FF8" w:rsidRPr="00340F63" w:rsidRDefault="00AE1FF8" w:rsidP="00340F63">
      <w:pPr>
        <w:ind w:firstLine="720"/>
        <w:jc w:val="both"/>
      </w:pPr>
      <w:r w:rsidRPr="00796EC6">
        <w:t>1. При рассмотрении законопроекта в третьем чтении</w:t>
      </w:r>
      <w:r w:rsidRPr="00563F95">
        <w:t>, как правило</w:t>
      </w:r>
      <w:r>
        <w:t>,</w:t>
      </w:r>
      <w:r w:rsidRPr="00563F95">
        <w:t xml:space="preserve"> вносятся изменения, носящие редакционный характер.</w:t>
      </w:r>
    </w:p>
    <w:p w:rsidR="00AE1FF8" w:rsidRPr="00796EC6" w:rsidRDefault="00AE1FF8" w:rsidP="00340F63">
      <w:pPr>
        <w:ind w:firstLine="720"/>
        <w:jc w:val="both"/>
      </w:pPr>
      <w:r w:rsidRPr="00796EC6">
        <w:t>2. Если законопроект не принят Собранием депутатов в третьем чтении, он не по</w:t>
      </w:r>
      <w:r>
        <w:t>длежит дальнейшему рассмотрению.</w:t>
      </w:r>
      <w:r w:rsidRPr="00796EC6">
        <w:t xml:space="preserve"> </w:t>
      </w:r>
      <w:r w:rsidRPr="004523D4">
        <w:t>Решение</w:t>
      </w:r>
      <w:r w:rsidRPr="00340F63">
        <w:t xml:space="preserve"> </w:t>
      </w:r>
      <w:r w:rsidRPr="00796EC6">
        <w:t>оформляется постановление</w:t>
      </w:r>
      <w:r w:rsidRPr="004523D4">
        <w:t>м</w:t>
      </w:r>
      <w:r w:rsidRPr="00340F63">
        <w:t xml:space="preserve"> </w:t>
      </w:r>
      <w:r w:rsidRPr="00796EC6">
        <w:t>Собрания депутатов без дополнительного голосования</w:t>
      </w:r>
      <w:r>
        <w:t xml:space="preserve">, </w:t>
      </w:r>
      <w:r w:rsidRPr="004523D4">
        <w:t>которое</w:t>
      </w:r>
      <w:r w:rsidRPr="00796EC6">
        <w:t xml:space="preserve"> направляется субъекту права законодательной инициативы, вн</w:t>
      </w:r>
      <w:r>
        <w:t>ё</w:t>
      </w:r>
      <w:r w:rsidRPr="00796EC6">
        <w:t>сшему законопроект.</w:t>
      </w:r>
    </w:p>
    <w:p w:rsidR="00AE1FF8" w:rsidRDefault="00AE1FF8" w:rsidP="00340F63">
      <w:pPr>
        <w:ind w:firstLine="720"/>
        <w:jc w:val="both"/>
      </w:pPr>
      <w:r w:rsidRPr="00796EC6">
        <w:t>3. В исключительных случаях по</w:t>
      </w:r>
      <w:r>
        <w:t xml:space="preserve"> </w:t>
      </w:r>
      <w:r w:rsidRPr="004523D4">
        <w:t>предложению депутата</w:t>
      </w:r>
      <w:r w:rsidRPr="00796EC6">
        <w:t xml:space="preserve"> председательствующий на сессии обязан поставить на голосование вопрос о возвращении законопроекта к процедуре второго чтения.</w:t>
      </w:r>
    </w:p>
    <w:p w:rsidR="008F39DD" w:rsidRPr="00796EC6" w:rsidRDefault="008F39DD" w:rsidP="00340F63">
      <w:pPr>
        <w:ind w:firstLine="720"/>
        <w:jc w:val="both"/>
      </w:pPr>
    </w:p>
    <w:p w:rsidR="00AE1FF8" w:rsidRPr="00340F63" w:rsidRDefault="00AE1FF8" w:rsidP="00340F63">
      <w:pPr>
        <w:ind w:firstLine="720"/>
        <w:jc w:val="both"/>
      </w:pPr>
      <w:r w:rsidRPr="00796EC6">
        <w:t xml:space="preserve">Статья </w:t>
      </w:r>
      <w:r w:rsidRPr="00E43199">
        <w:t>62.</w:t>
      </w:r>
      <w:r>
        <w:t xml:space="preserve"> </w:t>
      </w:r>
      <w:r w:rsidRPr="00340F63">
        <w:rPr>
          <w:b/>
        </w:rPr>
        <w:t>Принятие решений о внесении поправок к Уставу Ненецкого автономного округа</w:t>
      </w:r>
    </w:p>
    <w:p w:rsidR="008F39DD" w:rsidRDefault="008F39DD" w:rsidP="00340F63">
      <w:pPr>
        <w:ind w:firstLine="720"/>
        <w:jc w:val="both"/>
      </w:pPr>
    </w:p>
    <w:p w:rsidR="00AE1FF8" w:rsidRPr="00DE7809" w:rsidRDefault="00AE1FF8" w:rsidP="00340F63">
      <w:pPr>
        <w:ind w:firstLine="720"/>
        <w:jc w:val="both"/>
      </w:pPr>
      <w:r w:rsidRPr="00563F95">
        <w:t>1. Изменения положений Устава округа и дополнения к нему принимаются Собранием депутатов по</w:t>
      </w:r>
      <w:r>
        <w:t xml:space="preserve"> </w:t>
      </w:r>
      <w:r w:rsidRPr="00E43199">
        <w:t>инициативе</w:t>
      </w:r>
      <w:r w:rsidRPr="00563F95">
        <w:t xml:space="preserve"> не менее одной трети от установленного числа депутатов,</w:t>
      </w:r>
      <w:r>
        <w:t xml:space="preserve"> </w:t>
      </w:r>
      <w:r w:rsidRPr="00DE7809">
        <w:t>губернатора</w:t>
      </w:r>
      <w:r w:rsidRPr="00563F95">
        <w:t xml:space="preserve"> округа или не менее одной трети представительных органов местного самоуправления</w:t>
      </w:r>
      <w:r>
        <w:t xml:space="preserve"> </w:t>
      </w:r>
      <w:r w:rsidRPr="00DE7809">
        <w:t>муниципальных образований округа.</w:t>
      </w:r>
    </w:p>
    <w:p w:rsidR="00AE1FF8" w:rsidRPr="00563F95" w:rsidRDefault="00AE1FF8" w:rsidP="00340F63">
      <w:pPr>
        <w:ind w:firstLine="720"/>
        <w:jc w:val="both"/>
      </w:pPr>
      <w:r>
        <w:t>2.</w:t>
      </w:r>
      <w:r w:rsidRPr="00563F95">
        <w:t xml:space="preserve"> Представительные органы местного самоуправления </w:t>
      </w:r>
      <w:r w:rsidRPr="00703AD6">
        <w:t xml:space="preserve">муниципальных образований округа </w:t>
      </w:r>
      <w:r w:rsidRPr="00563F95">
        <w:t>направляют в Собрание депутатов соответствующие решения.</w:t>
      </w:r>
    </w:p>
    <w:p w:rsidR="00AE1FF8" w:rsidRPr="00563F95" w:rsidRDefault="00AE1FF8" w:rsidP="00340F63">
      <w:pPr>
        <w:ind w:firstLine="720"/>
        <w:jc w:val="both"/>
      </w:pPr>
      <w:r w:rsidRPr="00563F95">
        <w:t>3. Внесение в Собрание депутатов проекта закона округа о поправках к Уставу округа осуществляется в порядке, установленном для внесения проектов законов округа. Рассмотрение проекта закона округа о поправках к Уставу округа осуществляется с уч</w:t>
      </w:r>
      <w:r w:rsidR="00B655E2">
        <w:t>ё</w:t>
      </w:r>
      <w:r w:rsidRPr="00563F95">
        <w:t>том особенностей,</w:t>
      </w:r>
      <w:r w:rsidR="00B655E2">
        <w:t xml:space="preserve"> изложенных в настоящей статье.</w:t>
      </w:r>
    </w:p>
    <w:p w:rsidR="00AE1FF8" w:rsidRPr="00563F95" w:rsidRDefault="00AE1FF8" w:rsidP="00340F63">
      <w:pPr>
        <w:ind w:firstLine="720"/>
        <w:jc w:val="both"/>
      </w:pPr>
      <w:r w:rsidRPr="00563F95">
        <w:t>4. Рассмотрение законопроекта о внесении поправок к Уставу округа осуществляется в двух чтениях.</w:t>
      </w:r>
    </w:p>
    <w:p w:rsidR="00AE1FF8" w:rsidRDefault="00AE1FF8" w:rsidP="00340F63">
      <w:pPr>
        <w:ind w:firstLine="720"/>
        <w:jc w:val="both"/>
      </w:pPr>
      <w:r>
        <w:lastRenderedPageBreak/>
        <w:t>5.</w:t>
      </w:r>
      <w:r w:rsidRPr="00563F95">
        <w:t xml:space="preserve"> </w:t>
      </w:r>
      <w:r w:rsidRPr="00703AD6">
        <w:t>Обсуждение законопроекта о внесении поправок к Уставу округа в первом чтении начинается с доклада субъекта права законодательной инициативы или его представителя. При рассмотрении законопроекта отводится время для ответов на вопросы депутатов по существу проекта, заслушиваются предложения и замечания депутатов, губернатора округа или его представителя, представителей субъектов права законодательной инициативы, других лиц, приглашённых для участия в обсуждении.</w:t>
      </w:r>
      <w:r>
        <w:t xml:space="preserve"> </w:t>
      </w:r>
    </w:p>
    <w:p w:rsidR="00AE1FF8" w:rsidRPr="00703AD6" w:rsidRDefault="00AE1FF8" w:rsidP="00340F63">
      <w:pPr>
        <w:ind w:firstLine="720"/>
        <w:jc w:val="both"/>
      </w:pPr>
      <w:r w:rsidRPr="00340F63">
        <w:t>В первом чтении проект каждой поправки к Уставу округа принимается простым большинством от установленного числа депутатов Собрания депутатов. По предложению председательствующего процедурным голосованием может быть принято решение о принятии проекта закона о внесении поправок к Уставу округа в первом чтении без отдельного голосования по каждой поправке.</w:t>
      </w:r>
    </w:p>
    <w:p w:rsidR="00AE1FF8" w:rsidRDefault="00AE1FF8" w:rsidP="00340F63">
      <w:pPr>
        <w:ind w:firstLine="720"/>
        <w:jc w:val="both"/>
      </w:pPr>
      <w:r w:rsidRPr="00703AD6">
        <w:t>6. При рассмотрении проекта закона округа о внесении поправок к Уставу округа во втором чтении на голосование ставится каждая поправка к Уставу округа в отдельности. Поправка к Уставу округа считается принятой, если за не</w:t>
      </w:r>
      <w:r w:rsidR="009237CD">
        <w:t>ё</w:t>
      </w:r>
      <w:r w:rsidRPr="00703AD6">
        <w:t xml:space="preserve"> проголосовало не менее двух третей от установленного числа депутатов Собрания депутатов.</w:t>
      </w:r>
    </w:p>
    <w:p w:rsidR="00867545" w:rsidRDefault="00867545" w:rsidP="00867545">
      <w:pPr>
        <w:pStyle w:val="af"/>
        <w:autoSpaceDE w:val="0"/>
        <w:autoSpaceDN w:val="0"/>
        <w:adjustRightInd w:val="0"/>
        <w:ind w:left="0" w:firstLine="709"/>
        <w:jc w:val="both"/>
        <w:rPr>
          <w:rFonts w:eastAsia="Calibri"/>
          <w:lang w:eastAsia="en-US"/>
        </w:rPr>
      </w:pPr>
      <w:r w:rsidRPr="00002AF3">
        <w:rPr>
          <w:rFonts w:eastAsia="Calibri"/>
          <w:lang w:eastAsia="en-US"/>
        </w:rPr>
        <w:t>По предложению председательствующего процедурным голосованием может быть принято решение о принятии проекта закона округа о внесении поправок к Уставу округа во втором чтении без отдельного голосования по каждой поправке. В случае, предусмотренном настоящим абзацем, закон округа о внесении поправок к Уставу округа считается принятым, если за него проголосовало не менее двух третей от установленного числа депутатов Собрания депутатов.</w:t>
      </w:r>
    </w:p>
    <w:p w:rsidR="00F07F86" w:rsidRDefault="00F07F86" w:rsidP="00F07F86">
      <w:pPr>
        <w:ind w:firstLine="720"/>
        <w:jc w:val="both"/>
      </w:pPr>
      <w:r w:rsidRPr="00A375B0">
        <w:rPr>
          <w:i/>
        </w:rPr>
        <w:t>(</w:t>
      </w:r>
      <w:r>
        <w:rPr>
          <w:i/>
        </w:rPr>
        <w:t>абзац введен</w:t>
      </w:r>
      <w:r w:rsidRPr="00A375B0">
        <w:rPr>
          <w:i/>
        </w:rPr>
        <w:t xml:space="preserve"> постановлени</w:t>
      </w:r>
      <w:r>
        <w:rPr>
          <w:i/>
        </w:rPr>
        <w:t>ем</w:t>
      </w:r>
      <w:r w:rsidRPr="00A375B0">
        <w:rPr>
          <w:i/>
        </w:rPr>
        <w:t xml:space="preserve"> от </w:t>
      </w:r>
      <w:r>
        <w:rPr>
          <w:i/>
        </w:rPr>
        <w:t>07.03.2019 №52-сд</w:t>
      </w:r>
      <w:r w:rsidRPr="00A375B0">
        <w:rPr>
          <w:i/>
        </w:rPr>
        <w:t>)</w:t>
      </w:r>
    </w:p>
    <w:p w:rsidR="00867545" w:rsidRDefault="00867545" w:rsidP="00867545">
      <w:pPr>
        <w:ind w:firstLine="720"/>
        <w:jc w:val="both"/>
        <w:rPr>
          <w:bCs/>
          <w:iCs/>
        </w:rPr>
      </w:pPr>
      <w:r w:rsidRPr="00002AF3">
        <w:t>В случае, установленном абзацем вторым настоящей части, по предложению депутата</w:t>
      </w:r>
      <w:r>
        <w:t xml:space="preserve"> </w:t>
      </w:r>
      <w:r w:rsidRPr="00002AF3">
        <w:t>процедурным</w:t>
      </w:r>
      <w:r>
        <w:t xml:space="preserve"> голосованием также может быть </w:t>
      </w:r>
      <w:r w:rsidRPr="00002AF3">
        <w:t>принято решение о проведении по отдельным поправкам к Уставу округа отдельного голосования.</w:t>
      </w:r>
      <w:r w:rsidRPr="00002AF3">
        <w:rPr>
          <w:bCs/>
          <w:iCs/>
        </w:rPr>
        <w:t xml:space="preserve"> Поправка к </w:t>
      </w:r>
      <w:hyperlink r:id="rId15" w:history="1">
        <w:r w:rsidRPr="00002AF3">
          <w:rPr>
            <w:bCs/>
            <w:iCs/>
          </w:rPr>
          <w:t>Уставу</w:t>
        </w:r>
      </w:hyperlink>
      <w:r w:rsidRPr="00002AF3">
        <w:rPr>
          <w:bCs/>
          <w:iCs/>
        </w:rPr>
        <w:t xml:space="preserve"> округа, по которой проводилось отдельное голос</w:t>
      </w:r>
      <w:r>
        <w:rPr>
          <w:bCs/>
          <w:iCs/>
        </w:rPr>
        <w:t>ование в порядке, предусмотренно</w:t>
      </w:r>
      <w:r w:rsidRPr="00002AF3">
        <w:rPr>
          <w:bCs/>
          <w:iCs/>
        </w:rPr>
        <w:t>м настоящим абзацем,</w:t>
      </w:r>
      <w:r>
        <w:rPr>
          <w:bCs/>
          <w:iCs/>
        </w:rPr>
        <w:t xml:space="preserve"> считается принятой, если за неё</w:t>
      </w:r>
      <w:r w:rsidRPr="00002AF3">
        <w:rPr>
          <w:bCs/>
          <w:iCs/>
        </w:rPr>
        <w:t xml:space="preserve"> проголосовало не менее двух третей от установленного числа депутатов Собрания депутатов.</w:t>
      </w:r>
    </w:p>
    <w:p w:rsidR="00F07F86" w:rsidRDefault="00F07F86" w:rsidP="00F07F86">
      <w:pPr>
        <w:ind w:firstLine="720"/>
        <w:jc w:val="both"/>
      </w:pPr>
      <w:r w:rsidRPr="00A375B0">
        <w:rPr>
          <w:i/>
        </w:rPr>
        <w:t>(</w:t>
      </w:r>
      <w:r>
        <w:rPr>
          <w:i/>
        </w:rPr>
        <w:t>абзац введен</w:t>
      </w:r>
      <w:r w:rsidRPr="00A375B0">
        <w:rPr>
          <w:i/>
        </w:rPr>
        <w:t xml:space="preserve"> постановлени</w:t>
      </w:r>
      <w:r>
        <w:rPr>
          <w:i/>
        </w:rPr>
        <w:t>ем</w:t>
      </w:r>
      <w:r w:rsidRPr="00A375B0">
        <w:rPr>
          <w:i/>
        </w:rPr>
        <w:t xml:space="preserve"> от </w:t>
      </w:r>
      <w:r>
        <w:rPr>
          <w:i/>
        </w:rPr>
        <w:t>07.03.2019 №52-сд</w:t>
      </w:r>
      <w:r w:rsidRPr="00A375B0">
        <w:rPr>
          <w:i/>
        </w:rPr>
        <w:t>)</w:t>
      </w:r>
    </w:p>
    <w:p w:rsidR="00AE1FF8" w:rsidRDefault="00AE1FF8" w:rsidP="00340F63">
      <w:pPr>
        <w:ind w:firstLine="720"/>
        <w:jc w:val="both"/>
      </w:pPr>
      <w:r w:rsidRPr="00563F95">
        <w:t>7. После обсуждения и голосования поправок</w:t>
      </w:r>
      <w:r w:rsidR="00242663">
        <w:t xml:space="preserve"> </w:t>
      </w:r>
      <w:r w:rsidR="00242663">
        <w:rPr>
          <w:rFonts w:eastAsia="Calibri"/>
          <w:lang w:eastAsia="en-US"/>
        </w:rPr>
        <w:t>в соответствии с абзацами первым, третьим части 6 настоящей статьи</w:t>
      </w:r>
      <w:r w:rsidRPr="00563F95">
        <w:t xml:space="preserve"> Собрание депутатов принимает закон о внесении поправок к Уставу округа в целом</w:t>
      </w:r>
      <w:r>
        <w:t xml:space="preserve"> </w:t>
      </w:r>
      <w:r w:rsidRPr="00703AD6">
        <w:t>с учётом принятых поправок.</w:t>
      </w:r>
      <w:r w:rsidRPr="00563F95">
        <w:t xml:space="preserve"> Закон считается принятым, если за него проголосовало не менее двух третей от установленного числа депутатов Собрания депутатов.</w:t>
      </w:r>
    </w:p>
    <w:p w:rsidR="00A60C94" w:rsidRDefault="00A60C94" w:rsidP="00A60C94">
      <w:pPr>
        <w:ind w:firstLine="720"/>
        <w:jc w:val="both"/>
      </w:pPr>
      <w:r w:rsidRPr="00A375B0">
        <w:rPr>
          <w:i/>
        </w:rPr>
        <w:t xml:space="preserve">(в ред. постановления от </w:t>
      </w:r>
      <w:r>
        <w:rPr>
          <w:i/>
        </w:rPr>
        <w:t>07.03.2019 № 52-сд</w:t>
      </w:r>
      <w:r w:rsidRPr="00A375B0">
        <w:rPr>
          <w:i/>
        </w:rPr>
        <w:t>)</w:t>
      </w:r>
    </w:p>
    <w:p w:rsidR="00AE1FF8" w:rsidRPr="00340F63" w:rsidRDefault="00AE1FF8" w:rsidP="00340F63">
      <w:pPr>
        <w:ind w:firstLine="720"/>
        <w:jc w:val="both"/>
      </w:pPr>
      <w:r w:rsidRPr="00563F95">
        <w:t>8. Принятый Собранием</w:t>
      </w:r>
      <w:r>
        <w:t xml:space="preserve"> депутатов</w:t>
      </w:r>
      <w:r w:rsidRPr="00563F95">
        <w:t xml:space="preserve"> закон округа о внесении поправок к Уставу округа подлежит подписанию председателем Собрания депутатов, </w:t>
      </w:r>
      <w:r w:rsidRPr="00703AD6">
        <w:t>губернатором округа и официальному опубликованию.</w:t>
      </w:r>
    </w:p>
    <w:p w:rsidR="000D17F6" w:rsidRPr="00563F95" w:rsidRDefault="000D17F6" w:rsidP="00340F63">
      <w:pPr>
        <w:ind w:firstLine="720"/>
        <w:jc w:val="both"/>
      </w:pPr>
    </w:p>
    <w:p w:rsidR="00AE1FF8" w:rsidRPr="00340F63" w:rsidRDefault="00AE1FF8" w:rsidP="00340F63">
      <w:pPr>
        <w:ind w:firstLine="720"/>
        <w:jc w:val="both"/>
      </w:pPr>
      <w:r w:rsidRPr="00796EC6">
        <w:t xml:space="preserve">Статья </w:t>
      </w:r>
      <w:r w:rsidRPr="00703AD6">
        <w:t>63.</w:t>
      </w:r>
      <w:r>
        <w:t xml:space="preserve"> </w:t>
      </w:r>
      <w:r w:rsidRPr="00340F63">
        <w:rPr>
          <w:b/>
        </w:rPr>
        <w:t>Голосование по проекту закона округа</w:t>
      </w:r>
    </w:p>
    <w:p w:rsidR="000D17F6" w:rsidRDefault="000D17F6" w:rsidP="00340F63">
      <w:pPr>
        <w:ind w:firstLine="720"/>
        <w:jc w:val="both"/>
      </w:pPr>
    </w:p>
    <w:p w:rsidR="00AE1FF8" w:rsidRPr="00DE3CE2" w:rsidRDefault="00AE1FF8" w:rsidP="00340F63">
      <w:pPr>
        <w:ind w:firstLine="720"/>
        <w:jc w:val="both"/>
      </w:pPr>
      <w:r w:rsidRPr="00DE3CE2">
        <w:t xml:space="preserve">1. </w:t>
      </w:r>
      <w:r w:rsidRPr="00703AD6">
        <w:t>Г</w:t>
      </w:r>
      <w:r w:rsidRPr="00DE3CE2">
        <w:t>олосование по проекту закона округа проводится в целом</w:t>
      </w:r>
      <w:r>
        <w:t>.</w:t>
      </w:r>
      <w:r w:rsidRPr="00DE3CE2">
        <w:t xml:space="preserve"> </w:t>
      </w:r>
      <w:r w:rsidRPr="00703AD6">
        <w:t>По предложению депутата голосование может проводиться по разделам, главам, статьям, частям, пунктам законопроекта</w:t>
      </w:r>
      <w:r w:rsidRPr="00DE3CE2">
        <w:t>.</w:t>
      </w:r>
    </w:p>
    <w:p w:rsidR="00AE1FF8" w:rsidRPr="00703AD6" w:rsidRDefault="00AE1FF8" w:rsidP="00340F63">
      <w:pPr>
        <w:ind w:firstLine="720"/>
        <w:jc w:val="both"/>
      </w:pPr>
      <w:r w:rsidRPr="00703AD6">
        <w:t>2.</w:t>
      </w:r>
      <w:r w:rsidRPr="0002206A">
        <w:t xml:space="preserve"> </w:t>
      </w:r>
      <w:r w:rsidRPr="00703AD6">
        <w:t>После завершения обсуждения проект закона округа принимается в целом.</w:t>
      </w:r>
    </w:p>
    <w:p w:rsidR="00AE1FF8" w:rsidRDefault="00AE1FF8" w:rsidP="00340F63">
      <w:pPr>
        <w:ind w:firstLine="720"/>
        <w:jc w:val="both"/>
      </w:pPr>
      <w:r w:rsidRPr="00703AD6">
        <w:t>3. Принятое решение оформляется постановлением Собрания депутатов без дополнительного голосования.</w:t>
      </w:r>
    </w:p>
    <w:p w:rsidR="000D17F6" w:rsidRPr="00703AD6" w:rsidRDefault="000D17F6" w:rsidP="00340F63">
      <w:pPr>
        <w:ind w:firstLine="720"/>
        <w:jc w:val="both"/>
      </w:pPr>
    </w:p>
    <w:p w:rsidR="00AE1FF8" w:rsidRPr="00796EC6" w:rsidRDefault="00AE1FF8" w:rsidP="00340F63">
      <w:pPr>
        <w:ind w:firstLine="720"/>
        <w:jc w:val="both"/>
      </w:pPr>
      <w:r w:rsidRPr="00796EC6">
        <w:t xml:space="preserve">Статья </w:t>
      </w:r>
      <w:r w:rsidRPr="00C067D0">
        <w:t>64.</w:t>
      </w:r>
      <w:r>
        <w:t xml:space="preserve"> </w:t>
      </w:r>
      <w:r w:rsidRPr="00340F63">
        <w:rPr>
          <w:b/>
        </w:rPr>
        <w:t>Переголосование</w:t>
      </w:r>
    </w:p>
    <w:p w:rsidR="000D17F6" w:rsidRDefault="000D17F6" w:rsidP="00340F63">
      <w:pPr>
        <w:ind w:firstLine="720"/>
        <w:jc w:val="both"/>
      </w:pPr>
    </w:p>
    <w:p w:rsidR="00AE1FF8" w:rsidRPr="00DE3CE2" w:rsidRDefault="00AE1FF8" w:rsidP="00340F63">
      <w:pPr>
        <w:ind w:firstLine="720"/>
        <w:jc w:val="both"/>
      </w:pPr>
      <w:r w:rsidRPr="00DE3CE2">
        <w:t>1. По мотивированному предложению депутат</w:t>
      </w:r>
      <w:r w:rsidRPr="00C067D0">
        <w:t>а</w:t>
      </w:r>
      <w:r w:rsidRPr="00DE3CE2">
        <w:t xml:space="preserve">, поддержанному большинством голосов от числа </w:t>
      </w:r>
      <w:r w:rsidRPr="00C067D0">
        <w:t>присутствующих</w:t>
      </w:r>
      <w:r w:rsidRPr="00340F63">
        <w:t xml:space="preserve"> </w:t>
      </w:r>
      <w:r w:rsidRPr="00DE3CE2">
        <w:t xml:space="preserve">депутатов, может проводиться голосование об </w:t>
      </w:r>
      <w:r w:rsidRPr="00DE3CE2">
        <w:lastRenderedPageBreak/>
        <w:t>отмене ранее принятого решения или о внесении в него изменений</w:t>
      </w:r>
      <w:r>
        <w:t>,</w:t>
      </w:r>
      <w:r w:rsidRPr="00DE3CE2">
        <w:t xml:space="preserve"> или о принятии решения, не набравшего на этой сессии необходимого для его принятия количества голосов.</w:t>
      </w:r>
    </w:p>
    <w:p w:rsidR="00AE1FF8" w:rsidRDefault="00AE1FF8" w:rsidP="00340F63">
      <w:pPr>
        <w:ind w:firstLine="720"/>
        <w:jc w:val="both"/>
      </w:pPr>
      <w:r w:rsidRPr="00DE3CE2">
        <w:t>2. Голосование по одному вопросу может проводиться не более двух раз.</w:t>
      </w:r>
    </w:p>
    <w:p w:rsidR="00A14385" w:rsidRDefault="00A14385" w:rsidP="00340F63">
      <w:pPr>
        <w:ind w:firstLine="720"/>
        <w:jc w:val="both"/>
      </w:pPr>
    </w:p>
    <w:p w:rsidR="00AE1FF8" w:rsidRPr="00796EC6" w:rsidRDefault="00AE1FF8" w:rsidP="00340F63">
      <w:pPr>
        <w:ind w:firstLine="720"/>
        <w:jc w:val="both"/>
      </w:pPr>
      <w:r w:rsidRPr="00796EC6">
        <w:t xml:space="preserve">Статья </w:t>
      </w:r>
      <w:r w:rsidRPr="00840491">
        <w:t>65.</w:t>
      </w:r>
      <w:r>
        <w:t xml:space="preserve"> </w:t>
      </w:r>
      <w:r w:rsidRPr="00340F63">
        <w:rPr>
          <w:b/>
        </w:rPr>
        <w:t>Редакционная комиссия</w:t>
      </w:r>
    </w:p>
    <w:p w:rsidR="00A14385" w:rsidRDefault="00A14385" w:rsidP="00340F63">
      <w:pPr>
        <w:ind w:firstLine="720"/>
        <w:jc w:val="both"/>
      </w:pPr>
    </w:p>
    <w:p w:rsidR="00AE1FF8" w:rsidRPr="00796EC6" w:rsidRDefault="00AE1FF8" w:rsidP="00340F63">
      <w:pPr>
        <w:ind w:firstLine="720"/>
        <w:jc w:val="both"/>
      </w:pPr>
      <w:r w:rsidRPr="00796EC6">
        <w:t>1. Для более полного уч</w:t>
      </w:r>
      <w:r>
        <w:t>ё</w:t>
      </w:r>
      <w:r w:rsidRPr="00796EC6">
        <w:t>та и отражения мнений депутатов по рассматриваемому вопросу и для выработки согласованного текста проекта правового акта по предложению председательствующего или депутатов может создаваться редакционная комиссия.</w:t>
      </w:r>
    </w:p>
    <w:p w:rsidR="00AE1FF8" w:rsidRPr="00DE3CE2" w:rsidRDefault="00AE1FF8" w:rsidP="00340F63">
      <w:pPr>
        <w:ind w:firstLine="720"/>
        <w:jc w:val="both"/>
      </w:pPr>
      <w:r w:rsidRPr="00DE3CE2">
        <w:t>В состав редакционной комиссии делегируется по одному человеку от каждо</w:t>
      </w:r>
      <w:r w:rsidRPr="00CF230B">
        <w:t>й</w:t>
      </w:r>
      <w:r w:rsidRPr="00DE3CE2">
        <w:t xml:space="preserve"> </w:t>
      </w:r>
      <w:r w:rsidRPr="00CF230B">
        <w:t>фракции</w:t>
      </w:r>
      <w:r w:rsidRPr="00DE3CE2">
        <w:t>, включаются докладчик и содокладчик, являющиеся депутатами. Кроме того, в состав редакционной комиссии могут включаться с правом совещательного голоса представитель</w:t>
      </w:r>
      <w:r>
        <w:t xml:space="preserve"> </w:t>
      </w:r>
      <w:r w:rsidRPr="00CF230B">
        <w:t>губернатора</w:t>
      </w:r>
      <w:r w:rsidRPr="00DE3CE2">
        <w:t xml:space="preserve"> округа и докладчик, не являющийся депутатом. Редакционная комиссия может пригласить для участия в работе специалистов.</w:t>
      </w:r>
    </w:p>
    <w:p w:rsidR="00AE1FF8" w:rsidRDefault="00AE1FF8" w:rsidP="00340F63">
      <w:pPr>
        <w:ind w:firstLine="720"/>
        <w:jc w:val="both"/>
      </w:pPr>
      <w:r w:rsidRPr="00DE3CE2">
        <w:t xml:space="preserve">2. Окружное Собрание может также поручить комитету </w:t>
      </w:r>
      <w:r w:rsidRPr="00CF230B">
        <w:t>(комиссии)</w:t>
      </w:r>
      <w:r w:rsidRPr="00340F63">
        <w:t xml:space="preserve"> </w:t>
      </w:r>
      <w:r w:rsidRPr="00DE3CE2">
        <w:t>выработать, отредактировать и внести на его рассмотрение согласованный текст проекта правового акта по рассматриваемому вопросу в установленный Собранием депутатов срок.</w:t>
      </w:r>
    </w:p>
    <w:p w:rsidR="001B301F" w:rsidRPr="00DE3CE2" w:rsidRDefault="001B301F" w:rsidP="00340F63">
      <w:pPr>
        <w:ind w:firstLine="720"/>
        <w:jc w:val="both"/>
      </w:pPr>
    </w:p>
    <w:p w:rsidR="00AE1FF8" w:rsidRPr="00796EC6" w:rsidRDefault="00AE1FF8" w:rsidP="00340F63">
      <w:pPr>
        <w:ind w:firstLine="720"/>
        <w:jc w:val="both"/>
      </w:pPr>
      <w:r w:rsidRPr="00796EC6">
        <w:t xml:space="preserve">Статья </w:t>
      </w:r>
      <w:r w:rsidRPr="00CF230B">
        <w:t>66.</w:t>
      </w:r>
      <w:r>
        <w:t xml:space="preserve"> </w:t>
      </w:r>
      <w:r w:rsidRPr="00340F63">
        <w:rPr>
          <w:b/>
        </w:rPr>
        <w:t>Необходимое большинство для принятия правовых актов</w:t>
      </w:r>
    </w:p>
    <w:p w:rsidR="001B301F" w:rsidRDefault="001B301F" w:rsidP="00340F63">
      <w:pPr>
        <w:ind w:firstLine="720"/>
        <w:jc w:val="both"/>
      </w:pPr>
    </w:p>
    <w:p w:rsidR="00AE1FF8" w:rsidRPr="00DE3CE2" w:rsidRDefault="00AE1FF8" w:rsidP="00340F63">
      <w:pPr>
        <w:ind w:firstLine="720"/>
        <w:jc w:val="both"/>
      </w:pPr>
      <w:r w:rsidRPr="00DE3CE2">
        <w:t xml:space="preserve">1. Устав округа, законы округа о внесении поправок </w:t>
      </w:r>
      <w:r w:rsidRPr="00CF230B">
        <w:t>к Уставу округа принимаются большинством не менее двух третей голосов</w:t>
      </w:r>
      <w:r w:rsidRPr="00340F63">
        <w:t xml:space="preserve"> </w:t>
      </w:r>
      <w:r w:rsidRPr="00DE3CE2">
        <w:t>от установленного числа депутатов.</w:t>
      </w:r>
    </w:p>
    <w:p w:rsidR="00AE1FF8" w:rsidRDefault="00AE1FF8" w:rsidP="00340F63">
      <w:pPr>
        <w:ind w:firstLine="720"/>
        <w:jc w:val="both"/>
      </w:pPr>
      <w:r w:rsidRPr="00DE3CE2">
        <w:t xml:space="preserve">2. Иные законы округа принимаются большинством </w:t>
      </w:r>
      <w:r w:rsidRPr="00900920">
        <w:t>голосов</w:t>
      </w:r>
      <w:r w:rsidRPr="00DE3CE2">
        <w:t xml:space="preserve"> от установленного числа депутатов</w:t>
      </w:r>
      <w:r w:rsidR="00075F5D">
        <w:t>, если иное не предусмотрено федеральным законом</w:t>
      </w:r>
      <w:r w:rsidRPr="00DE3CE2">
        <w:t>.</w:t>
      </w:r>
    </w:p>
    <w:p w:rsidR="00075F5D" w:rsidRDefault="00075F5D" w:rsidP="00075F5D">
      <w:pPr>
        <w:ind w:firstLine="720"/>
        <w:jc w:val="both"/>
      </w:pPr>
      <w:r w:rsidRPr="00A375B0">
        <w:rPr>
          <w:i/>
        </w:rPr>
        <w:t xml:space="preserve">(в ред. постановления от </w:t>
      </w:r>
      <w:r>
        <w:rPr>
          <w:i/>
        </w:rPr>
        <w:t>05.07.2018</w:t>
      </w:r>
      <w:r w:rsidRPr="00A375B0">
        <w:rPr>
          <w:i/>
        </w:rPr>
        <w:t xml:space="preserve"> № </w:t>
      </w:r>
      <w:r>
        <w:rPr>
          <w:i/>
        </w:rPr>
        <w:t>161</w:t>
      </w:r>
      <w:r w:rsidRPr="00A375B0">
        <w:rPr>
          <w:i/>
        </w:rPr>
        <w:t>-</w:t>
      </w:r>
      <w:r>
        <w:rPr>
          <w:i/>
        </w:rPr>
        <w:t>сд</w:t>
      </w:r>
      <w:r w:rsidRPr="00A375B0">
        <w:rPr>
          <w:i/>
        </w:rPr>
        <w:t>)</w:t>
      </w:r>
    </w:p>
    <w:p w:rsidR="00AE1FF8" w:rsidRDefault="00AE1FF8" w:rsidP="00340F63">
      <w:pPr>
        <w:ind w:firstLine="720"/>
        <w:jc w:val="both"/>
      </w:pPr>
      <w:r w:rsidRPr="00DE3CE2">
        <w:t xml:space="preserve">3. </w:t>
      </w:r>
      <w:r w:rsidR="00852E13" w:rsidRPr="008935D4">
        <w:t xml:space="preserve">Постановления Собрания депутатов принимаются большинством голосов от установленного числа депутатов, если иное не установлено Федеральным законом </w:t>
      </w:r>
      <w:r w:rsidR="00852E13">
        <w:t xml:space="preserve">       </w:t>
      </w:r>
      <w:r w:rsidR="00852E13" w:rsidRPr="008935D4">
        <w:t>от 21 декабря 2021 года № 414-ФЗ «Об общих принципах организации публичной власти в субъектах Российской Федерации»</w:t>
      </w:r>
      <w:r w:rsidRPr="0086304C">
        <w:t>.</w:t>
      </w:r>
      <w:r w:rsidR="00D47C3E">
        <w:t xml:space="preserve"> </w:t>
      </w:r>
      <w:r w:rsidR="00D47C3E" w:rsidRPr="00C54F0E">
        <w:t>В случае если по итогам голосования проект постановления Собрания депутатов не набрал требуемого для принятия числа голосов, проект постановления Собрания депутатов считается отклонённым</w:t>
      </w:r>
      <w:r w:rsidR="001E464D">
        <w:t xml:space="preserve"> и снимается с дальнейшего рассмотрения; это решение оформляется соответствующим постановлением Собрания депутатов без дополнительного голосования и направляется субъекту права законодательной инициативы, внёсшему проект постановления</w:t>
      </w:r>
      <w:r w:rsidR="00D47C3E" w:rsidRPr="00C54F0E">
        <w:t>.</w:t>
      </w:r>
    </w:p>
    <w:p w:rsidR="00297ECB" w:rsidRDefault="00297ECB" w:rsidP="00297ECB">
      <w:pPr>
        <w:ind w:firstLine="720"/>
        <w:jc w:val="both"/>
      </w:pPr>
      <w:r w:rsidRPr="00A375B0">
        <w:rPr>
          <w:i/>
        </w:rPr>
        <w:t xml:space="preserve">(в ред. постановления от </w:t>
      </w:r>
      <w:r>
        <w:rPr>
          <w:i/>
        </w:rPr>
        <w:t>19.12.2017</w:t>
      </w:r>
      <w:r w:rsidRPr="00A375B0">
        <w:rPr>
          <w:i/>
        </w:rPr>
        <w:t xml:space="preserve"> № </w:t>
      </w:r>
      <w:r>
        <w:rPr>
          <w:i/>
        </w:rPr>
        <w:t>233</w:t>
      </w:r>
      <w:r w:rsidRPr="00A375B0">
        <w:rPr>
          <w:i/>
        </w:rPr>
        <w:t>-</w:t>
      </w:r>
      <w:r>
        <w:rPr>
          <w:i/>
        </w:rPr>
        <w:t>сд</w:t>
      </w:r>
      <w:r w:rsidR="001E464D">
        <w:rPr>
          <w:i/>
        </w:rPr>
        <w:t>, от 21.04.2022 № 66-сд</w:t>
      </w:r>
      <w:r w:rsidR="0042760D">
        <w:rPr>
          <w:i/>
        </w:rPr>
        <w:t>, от 20.04.2023 № 77-сд</w:t>
      </w:r>
      <w:r w:rsidRPr="00A375B0">
        <w:rPr>
          <w:i/>
        </w:rPr>
        <w:t>)</w:t>
      </w:r>
    </w:p>
    <w:p w:rsidR="00796C9C" w:rsidRPr="0086304C" w:rsidRDefault="00796C9C" w:rsidP="00340F63">
      <w:pPr>
        <w:ind w:firstLine="720"/>
        <w:jc w:val="both"/>
      </w:pPr>
    </w:p>
    <w:p w:rsidR="00AE1FF8" w:rsidRPr="00340F63" w:rsidRDefault="00AE1FF8" w:rsidP="00340F63">
      <w:pPr>
        <w:ind w:firstLine="720"/>
        <w:jc w:val="both"/>
      </w:pPr>
      <w:r w:rsidRPr="00796EC6">
        <w:t>Статья</w:t>
      </w:r>
      <w:r>
        <w:t xml:space="preserve"> </w:t>
      </w:r>
      <w:r w:rsidRPr="00920901">
        <w:t>67.</w:t>
      </w:r>
      <w:r w:rsidRPr="00796EC6">
        <w:t xml:space="preserve"> </w:t>
      </w:r>
      <w:r w:rsidRPr="00340F63">
        <w:rPr>
          <w:b/>
        </w:rPr>
        <w:t>Последствия нарушения Регламента при принятии решений Собрания депутатов</w:t>
      </w:r>
    </w:p>
    <w:p w:rsidR="00796C9C" w:rsidRPr="00CB0D88" w:rsidRDefault="00CB0D88" w:rsidP="00340F63">
      <w:pPr>
        <w:ind w:firstLine="720"/>
        <w:jc w:val="both"/>
        <w:rPr>
          <w:i/>
        </w:rPr>
      </w:pPr>
      <w:r w:rsidRPr="00CB0D88">
        <w:rPr>
          <w:i/>
        </w:rPr>
        <w:t>(утратила силу постановлением от 18.03.2021 № 42-сд)</w:t>
      </w:r>
    </w:p>
    <w:p w:rsidR="00F602CE" w:rsidRPr="00920901" w:rsidRDefault="00F602CE" w:rsidP="00675102">
      <w:pPr>
        <w:ind w:firstLine="720"/>
        <w:jc w:val="both"/>
      </w:pPr>
    </w:p>
    <w:p w:rsidR="00AE1FF8" w:rsidRPr="00675102" w:rsidRDefault="00AE1FF8" w:rsidP="00675102">
      <w:pPr>
        <w:ind w:firstLine="720"/>
        <w:jc w:val="both"/>
      </w:pPr>
      <w:r w:rsidRPr="00796EC6">
        <w:t xml:space="preserve">Статья </w:t>
      </w:r>
      <w:r w:rsidRPr="00920901">
        <w:t>68.</w:t>
      </w:r>
      <w:r w:rsidRPr="00796EC6">
        <w:t xml:space="preserve"> </w:t>
      </w:r>
      <w:r w:rsidRPr="00675102">
        <w:rPr>
          <w:b/>
        </w:rPr>
        <w:t>Доработка и подписание правовых актов, принятых Собранием депутатов</w:t>
      </w:r>
    </w:p>
    <w:p w:rsidR="00F602CE" w:rsidRDefault="00F602CE" w:rsidP="00675102">
      <w:pPr>
        <w:ind w:firstLine="720"/>
        <w:jc w:val="both"/>
      </w:pPr>
    </w:p>
    <w:p w:rsidR="00AE1FF8" w:rsidRPr="00DE3CE2" w:rsidRDefault="00AE1FF8" w:rsidP="00675102">
      <w:pPr>
        <w:ind w:firstLine="720"/>
        <w:jc w:val="both"/>
      </w:pPr>
      <w:r w:rsidRPr="00DE3CE2">
        <w:t>1. Доработка правовых актов, принятых окружным Собранием, осуществляется аппаратом Собрания депутатов округа. При этом вносить какие-либо поправки, кроме редакционных, в принятый правовой акт запрещается.</w:t>
      </w:r>
    </w:p>
    <w:p w:rsidR="00AE1FF8" w:rsidRPr="00DE3CE2" w:rsidRDefault="00AE1FF8" w:rsidP="00675102">
      <w:pPr>
        <w:ind w:firstLine="720"/>
        <w:jc w:val="both"/>
      </w:pPr>
      <w:r w:rsidRPr="00DE3CE2">
        <w:t>2. Доработанный правовой акт представляется на подпись председателю Собрания</w:t>
      </w:r>
      <w:r>
        <w:t xml:space="preserve"> депутатов</w:t>
      </w:r>
      <w:r w:rsidRPr="00DE3CE2">
        <w:t>.</w:t>
      </w:r>
    </w:p>
    <w:p w:rsidR="00AE1FF8" w:rsidRDefault="00AE1FF8" w:rsidP="00675102">
      <w:pPr>
        <w:ind w:firstLine="720"/>
        <w:jc w:val="both"/>
      </w:pPr>
      <w:r w:rsidRPr="00DE3CE2">
        <w:lastRenderedPageBreak/>
        <w:t>3. Окружной закон, подписанный председателем Собрания</w:t>
      </w:r>
      <w:r>
        <w:t xml:space="preserve"> депутатов</w:t>
      </w:r>
      <w:r w:rsidRPr="00DE3CE2">
        <w:t>, направляется</w:t>
      </w:r>
      <w:r>
        <w:t xml:space="preserve"> </w:t>
      </w:r>
      <w:r w:rsidRPr="00920901">
        <w:t>губернатору</w:t>
      </w:r>
      <w:r w:rsidRPr="00DE3CE2">
        <w:t xml:space="preserve"> округа для подписания и официального опубликования в установленные законом округа сроки.</w:t>
      </w:r>
    </w:p>
    <w:p w:rsidR="00872753" w:rsidRDefault="00872753" w:rsidP="00675102">
      <w:pPr>
        <w:ind w:firstLine="720"/>
        <w:jc w:val="both"/>
      </w:pPr>
    </w:p>
    <w:p w:rsidR="00AE1FF8" w:rsidRPr="00796EC6" w:rsidRDefault="00AE1FF8" w:rsidP="00675102">
      <w:pPr>
        <w:ind w:firstLine="720"/>
        <w:jc w:val="both"/>
      </w:pPr>
      <w:r w:rsidRPr="00796EC6">
        <w:t>Статья</w:t>
      </w:r>
      <w:r>
        <w:t xml:space="preserve"> </w:t>
      </w:r>
      <w:r w:rsidRPr="00C33944">
        <w:t>69</w:t>
      </w:r>
      <w:r w:rsidRPr="00DE3CE2">
        <w:t xml:space="preserve">. </w:t>
      </w:r>
      <w:r w:rsidRPr="00675102">
        <w:rPr>
          <w:b/>
        </w:rPr>
        <w:t>Толкование нормативных правовых актов, принятых Собранием депутатов</w:t>
      </w:r>
    </w:p>
    <w:p w:rsidR="00872753" w:rsidRDefault="00872753" w:rsidP="00675102">
      <w:pPr>
        <w:ind w:firstLine="720"/>
        <w:jc w:val="both"/>
      </w:pPr>
    </w:p>
    <w:p w:rsidR="00AE1FF8" w:rsidRPr="00DE3CE2" w:rsidRDefault="00AE1FF8" w:rsidP="00675102">
      <w:pPr>
        <w:ind w:firstLine="720"/>
        <w:jc w:val="both"/>
      </w:pPr>
      <w:r w:rsidRPr="00DE3CE2">
        <w:t>1. Официальное толкование Устава округа, вступивших в силу законов округа осуществляет Собрание депутатов, как по собственной инициативе, так и по запросам субъектов</w:t>
      </w:r>
      <w:r>
        <w:t xml:space="preserve"> права</w:t>
      </w:r>
      <w:r w:rsidRPr="00DE3CE2">
        <w:t xml:space="preserve"> законодательной инициативы.</w:t>
      </w:r>
    </w:p>
    <w:p w:rsidR="00AE1FF8" w:rsidRPr="00DE3CE2" w:rsidRDefault="00AE1FF8" w:rsidP="00675102">
      <w:pPr>
        <w:ind w:firstLine="720"/>
        <w:jc w:val="both"/>
      </w:pPr>
      <w:r w:rsidRPr="00DE3CE2">
        <w:t>2. Толкование закона округа оформляется законом округа.</w:t>
      </w:r>
    </w:p>
    <w:p w:rsidR="00AE1FF8" w:rsidRPr="00DE3CE2" w:rsidRDefault="00AE1FF8" w:rsidP="00675102">
      <w:pPr>
        <w:ind w:firstLine="720"/>
        <w:jc w:val="both"/>
      </w:pPr>
      <w:r w:rsidRPr="00DE3CE2">
        <w:t>3. Официальное толкование иных нормативных правовых актов оформляется в форме акта, подлежащего толкованию.</w:t>
      </w:r>
    </w:p>
    <w:p w:rsidR="00AE1FF8" w:rsidRDefault="00AE1FF8" w:rsidP="00675102">
      <w:pPr>
        <w:ind w:firstLine="720"/>
        <w:jc w:val="both"/>
      </w:pPr>
      <w:r w:rsidRPr="00DE3CE2">
        <w:t>4. Внесение в Собрание депутатов проектов правовых актов о толковании осуществляется в порядке, установленном для внесения проектов законов округа.</w:t>
      </w:r>
    </w:p>
    <w:p w:rsidR="00CE0D50" w:rsidRPr="00DE3CE2" w:rsidRDefault="00CE0D50" w:rsidP="00675102">
      <w:pPr>
        <w:ind w:firstLine="720"/>
        <w:jc w:val="both"/>
      </w:pPr>
    </w:p>
    <w:p w:rsidR="00AE1FF8" w:rsidRPr="00796EC6" w:rsidRDefault="00AE1FF8" w:rsidP="00675102">
      <w:pPr>
        <w:ind w:firstLine="720"/>
        <w:jc w:val="both"/>
      </w:pPr>
      <w:r w:rsidRPr="00796EC6">
        <w:t xml:space="preserve">Глава </w:t>
      </w:r>
      <w:r>
        <w:t>16</w:t>
      </w:r>
      <w:r w:rsidRPr="00796EC6">
        <w:t xml:space="preserve">. </w:t>
      </w:r>
      <w:r w:rsidRPr="00675102">
        <w:rPr>
          <w:b/>
        </w:rPr>
        <w:t>Виды и процедура голосования</w:t>
      </w:r>
    </w:p>
    <w:p w:rsidR="00CE0D50" w:rsidRDefault="00CE0D50" w:rsidP="00675102">
      <w:pPr>
        <w:ind w:firstLine="720"/>
        <w:jc w:val="both"/>
      </w:pPr>
    </w:p>
    <w:p w:rsidR="00AE1FF8" w:rsidRPr="00675102" w:rsidRDefault="00AE1FF8" w:rsidP="00675102">
      <w:pPr>
        <w:ind w:firstLine="720"/>
        <w:jc w:val="both"/>
      </w:pPr>
      <w:r w:rsidRPr="00920901">
        <w:t xml:space="preserve">Статья 70. </w:t>
      </w:r>
      <w:r w:rsidRPr="00675102">
        <w:rPr>
          <w:b/>
        </w:rPr>
        <w:t>Общие принципы участия депутатов в голосовании</w:t>
      </w:r>
    </w:p>
    <w:p w:rsidR="00CE0D50" w:rsidRDefault="00CE0D50" w:rsidP="00675102">
      <w:pPr>
        <w:ind w:firstLine="720"/>
        <w:jc w:val="both"/>
      </w:pPr>
    </w:p>
    <w:p w:rsidR="00AE1FF8" w:rsidRPr="00920901" w:rsidRDefault="00AE1FF8" w:rsidP="00675102">
      <w:pPr>
        <w:ind w:firstLine="720"/>
        <w:jc w:val="both"/>
      </w:pPr>
      <w:r w:rsidRPr="00920901">
        <w:t>1. Депутат пользуется правом решающего голоса по всем вопро</w:t>
      </w:r>
      <w:r w:rsidR="00CE0D50">
        <w:t>сам, рассматриваемым на сессии.</w:t>
      </w:r>
    </w:p>
    <w:p w:rsidR="00AE1FF8" w:rsidRPr="00920901" w:rsidRDefault="00AE1FF8" w:rsidP="00675102">
      <w:pPr>
        <w:ind w:firstLine="720"/>
        <w:jc w:val="both"/>
      </w:pPr>
      <w:r w:rsidRPr="00920901">
        <w:t>2. Депутат обязан лично осуществлять сво</w:t>
      </w:r>
      <w:r w:rsidR="00CE0D50">
        <w:t>ё</w:t>
      </w:r>
      <w:r w:rsidRPr="00920901">
        <w:t xml:space="preserve"> право на голосование.</w:t>
      </w:r>
    </w:p>
    <w:p w:rsidR="00AE1FF8" w:rsidRPr="00920901" w:rsidRDefault="00AE1FF8" w:rsidP="00675102">
      <w:pPr>
        <w:ind w:firstLine="720"/>
        <w:jc w:val="both"/>
      </w:pPr>
      <w:r w:rsidRPr="00920901">
        <w:t>3. Депутат не вправе подать свой голос раньше, чем объявлено начало голосования, и по</w:t>
      </w:r>
      <w:r w:rsidRPr="00675102">
        <w:t>сле</w:t>
      </w:r>
      <w:r w:rsidRPr="00920901">
        <w:t xml:space="preserve"> объявления результатов голосования.</w:t>
      </w:r>
    </w:p>
    <w:p w:rsidR="00AE1FF8" w:rsidRDefault="00AE1FF8" w:rsidP="00675102">
      <w:pPr>
        <w:ind w:firstLine="720"/>
        <w:jc w:val="both"/>
      </w:pPr>
      <w:r w:rsidRPr="00920901">
        <w:t>4. Депутат обязан принимать участие в голосовании по всем вопросам, обсуждаемым на сессии</w:t>
      </w:r>
      <w:r w:rsidRPr="00675102">
        <w:t>, за исключением рейтингового голосования</w:t>
      </w:r>
      <w:r w:rsidRPr="00920901">
        <w:t>. Уклонение депутата от участия в голосовании расценивается как нарушение им правил депутатской этики.</w:t>
      </w:r>
    </w:p>
    <w:p w:rsidR="00675102" w:rsidRPr="00920901" w:rsidRDefault="00675102" w:rsidP="00675102">
      <w:pPr>
        <w:ind w:firstLine="720"/>
        <w:jc w:val="both"/>
      </w:pPr>
    </w:p>
    <w:p w:rsidR="00AE1FF8" w:rsidRPr="00796EC6" w:rsidRDefault="00AE1FF8" w:rsidP="00675102">
      <w:pPr>
        <w:ind w:firstLine="720"/>
        <w:jc w:val="both"/>
      </w:pPr>
      <w:r>
        <w:t xml:space="preserve">Статья </w:t>
      </w:r>
      <w:r w:rsidRPr="00920901">
        <w:t>71.</w:t>
      </w:r>
      <w:r w:rsidRPr="00796EC6">
        <w:t xml:space="preserve"> </w:t>
      </w:r>
      <w:r w:rsidRPr="00675102">
        <w:rPr>
          <w:b/>
        </w:rPr>
        <w:t>Виды голосования</w:t>
      </w:r>
    </w:p>
    <w:p w:rsidR="00675102" w:rsidRDefault="00675102" w:rsidP="00675102">
      <w:pPr>
        <w:ind w:firstLine="720"/>
        <w:jc w:val="both"/>
      </w:pPr>
    </w:p>
    <w:p w:rsidR="00AE1FF8" w:rsidRPr="00AE579D" w:rsidRDefault="00AE1FF8" w:rsidP="00246344">
      <w:pPr>
        <w:ind w:firstLine="720"/>
        <w:jc w:val="both"/>
      </w:pPr>
      <w:r w:rsidRPr="00AE579D">
        <w:t>1. По вопросам, внес</w:t>
      </w:r>
      <w:r>
        <w:t>ё</w:t>
      </w:r>
      <w:r w:rsidRPr="00AE579D">
        <w:t>нным на рассмотрение сессии, окружное Собр</w:t>
      </w:r>
      <w:r>
        <w:t>ание принимает решения открытым (</w:t>
      </w:r>
      <w:r w:rsidRPr="00AE579D">
        <w:t>в том числе открытым поим</w:t>
      </w:r>
      <w:r>
        <w:t>ё</w:t>
      </w:r>
      <w:r w:rsidRPr="00AE579D">
        <w:t>нным, открытым процедурным</w:t>
      </w:r>
      <w:r>
        <w:t xml:space="preserve">) </w:t>
      </w:r>
      <w:r w:rsidRPr="00AE579D">
        <w:t>или тайным голосованием.</w:t>
      </w:r>
    </w:p>
    <w:p w:rsidR="00AE1FF8" w:rsidRPr="00AE579D" w:rsidRDefault="00AE1FF8" w:rsidP="00246344">
      <w:pPr>
        <w:ind w:firstLine="720"/>
        <w:jc w:val="both"/>
      </w:pPr>
      <w:r w:rsidRPr="00AE579D">
        <w:t>Голосование может осуществлят</w:t>
      </w:r>
      <w:r>
        <w:t>ь</w:t>
      </w:r>
      <w:r w:rsidRPr="00AE579D">
        <w:t>ся с использованием бюллетеней.</w:t>
      </w:r>
    </w:p>
    <w:p w:rsidR="00AE1FF8" w:rsidRPr="00AE579D" w:rsidRDefault="00AE1FF8" w:rsidP="00246344">
      <w:pPr>
        <w:ind w:firstLine="720"/>
        <w:jc w:val="both"/>
      </w:pPr>
      <w:r w:rsidRPr="00AE579D">
        <w:t xml:space="preserve">Количественное голосование представляет собой выбор вариантов ответов </w:t>
      </w:r>
      <w:r>
        <w:t>«</w:t>
      </w:r>
      <w:r w:rsidRPr="00AE579D">
        <w:t>за</w:t>
      </w:r>
      <w:r>
        <w:t>»</w:t>
      </w:r>
      <w:r w:rsidRPr="00AE579D">
        <w:t xml:space="preserve">, </w:t>
      </w:r>
      <w:r>
        <w:t>«</w:t>
      </w:r>
      <w:r w:rsidRPr="00AE579D">
        <w:t>против</w:t>
      </w:r>
      <w:r>
        <w:t>»</w:t>
      </w:r>
      <w:r w:rsidRPr="00AE579D">
        <w:t xml:space="preserve">, </w:t>
      </w:r>
      <w:r>
        <w:t>«</w:t>
      </w:r>
      <w:r w:rsidRPr="00AE579D">
        <w:t>воздержался</w:t>
      </w:r>
      <w:r>
        <w:t>»</w:t>
      </w:r>
      <w:r w:rsidRPr="00AE579D">
        <w:t>. Подсч</w:t>
      </w:r>
      <w:r>
        <w:t>ё</w:t>
      </w:r>
      <w:r w:rsidRPr="00AE579D">
        <w:t>т голосов и объявление результатов голосования в абсолютном выражении производится по каждому голосованию.</w:t>
      </w:r>
    </w:p>
    <w:p w:rsidR="00AE1FF8" w:rsidRPr="00AE579D" w:rsidRDefault="00AE1FF8" w:rsidP="00246344">
      <w:pPr>
        <w:ind w:firstLine="720"/>
        <w:jc w:val="both"/>
      </w:pPr>
      <w:r w:rsidRPr="00AE579D">
        <w:t xml:space="preserve">2. На голосование ставятся предложения в порядке поступления, при этом </w:t>
      </w:r>
      <w:r w:rsidRPr="008E1014">
        <w:t>проект закона, постановления, предложенный комитетом, ставится на голосование</w:t>
      </w:r>
      <w:r w:rsidRPr="00AE579D">
        <w:t xml:space="preserve"> первым. Перед началом голосования по принятию решения председательствующий ч</w:t>
      </w:r>
      <w:r>
        <w:t>ё</w:t>
      </w:r>
      <w:r w:rsidRPr="00AE579D">
        <w:t>тко формулирует вопрос, по которому проводится голосование, напоминает, каким большинством (от установленного числа депутатов, от большинства присутствующих на сессии депутатов, от числа избранных депутатов) принимается решение и какой вид голосования (открытое, открытое поим</w:t>
      </w:r>
      <w:r>
        <w:t>ё</w:t>
      </w:r>
      <w:r w:rsidRPr="00AE579D">
        <w:t>нное, тайное голосование) при этом используется.</w:t>
      </w:r>
    </w:p>
    <w:p w:rsidR="00AE1FF8" w:rsidRPr="00AE579D" w:rsidRDefault="00AE1FF8" w:rsidP="00246344">
      <w:pPr>
        <w:ind w:firstLine="720"/>
        <w:jc w:val="both"/>
      </w:pPr>
      <w:r w:rsidRPr="00AE579D">
        <w:t>3. Во время голосования какие-либо выступления, реплики, справки, вопросы (в том числе со стороны председательствующего) не допускаются с момента оглашения предложения, которое ставится на голосование, и до момента оглашения результатов голосования.</w:t>
      </w:r>
    </w:p>
    <w:p w:rsidR="00AE1FF8" w:rsidRPr="00AE579D" w:rsidRDefault="00AE1FF8" w:rsidP="00246344">
      <w:pPr>
        <w:ind w:firstLine="720"/>
        <w:jc w:val="both"/>
      </w:pPr>
      <w:r w:rsidRPr="00AE579D">
        <w:lastRenderedPageBreak/>
        <w:t>4. По процедурным вопросам решение принимается большинством голосов от числа депутатов, присутствующих на сессии, если иной порядок не предусм</w:t>
      </w:r>
      <w:r>
        <w:t>отрен настоящим Регламентом. Процедурным голосованием</w:t>
      </w:r>
      <w:r w:rsidRPr="00AE579D">
        <w:t xml:space="preserve"> </w:t>
      </w:r>
      <w:r>
        <w:t>решаются</w:t>
      </w:r>
      <w:r w:rsidRPr="00AE579D">
        <w:t xml:space="preserve"> вопросы:</w:t>
      </w:r>
    </w:p>
    <w:p w:rsidR="00AE1FF8" w:rsidRPr="00AE579D" w:rsidRDefault="00AE1FF8" w:rsidP="00246344">
      <w:pPr>
        <w:ind w:firstLine="720"/>
        <w:jc w:val="both"/>
      </w:pPr>
      <w:r w:rsidRPr="00AE579D">
        <w:t>1) о перерыве в сессии;</w:t>
      </w:r>
    </w:p>
    <w:p w:rsidR="00AE1FF8" w:rsidRPr="00AE579D" w:rsidRDefault="00AE1FF8" w:rsidP="00246344">
      <w:pPr>
        <w:ind w:firstLine="720"/>
        <w:jc w:val="both"/>
      </w:pPr>
      <w:r w:rsidRPr="00AE579D">
        <w:t>2) о предоставлении дополнительного времени для выступления;</w:t>
      </w:r>
    </w:p>
    <w:p w:rsidR="00AE1FF8" w:rsidRPr="00AE579D" w:rsidRDefault="00AE1FF8" w:rsidP="00246344">
      <w:pPr>
        <w:ind w:firstLine="720"/>
        <w:jc w:val="both"/>
      </w:pPr>
      <w:r w:rsidRPr="00AE579D">
        <w:t>3) о продолжительности времени для ответов на вопросы по существу законопроекта;</w:t>
      </w:r>
    </w:p>
    <w:p w:rsidR="00AE1FF8" w:rsidRPr="00AE579D" w:rsidRDefault="00AE1FF8" w:rsidP="00246344">
      <w:pPr>
        <w:ind w:firstLine="720"/>
        <w:jc w:val="both"/>
      </w:pPr>
      <w:r w:rsidRPr="00AE579D">
        <w:t>4) о предоставлении слова лицам, приглаш</w:t>
      </w:r>
      <w:r>
        <w:t>ё</w:t>
      </w:r>
      <w:r w:rsidRPr="00AE579D">
        <w:t>нным на сессию;</w:t>
      </w:r>
    </w:p>
    <w:p w:rsidR="00AE1FF8" w:rsidRPr="00AE579D" w:rsidRDefault="00AE1FF8" w:rsidP="00246344">
      <w:pPr>
        <w:ind w:firstLine="720"/>
        <w:jc w:val="both"/>
      </w:pPr>
      <w:r w:rsidRPr="00AE579D">
        <w:t>5) о переносе или прекращении прений по обсуждаемому вопросу;</w:t>
      </w:r>
    </w:p>
    <w:p w:rsidR="00AE1FF8" w:rsidRPr="00AE579D" w:rsidRDefault="00AE1FF8" w:rsidP="00246344">
      <w:pPr>
        <w:ind w:firstLine="720"/>
        <w:jc w:val="both"/>
      </w:pPr>
      <w:r w:rsidRPr="00AE579D">
        <w:t>6) о голосовании без обсуждения;</w:t>
      </w:r>
    </w:p>
    <w:p w:rsidR="00AE1FF8" w:rsidRPr="00AE579D" w:rsidRDefault="00AE1FF8" w:rsidP="00246344">
      <w:pPr>
        <w:ind w:firstLine="720"/>
        <w:jc w:val="both"/>
      </w:pPr>
      <w:r w:rsidRPr="00AE579D">
        <w:t>7) о проведении закрытой сессии</w:t>
      </w:r>
      <w:r>
        <w:t xml:space="preserve"> </w:t>
      </w:r>
      <w:r w:rsidRPr="00246344">
        <w:t>(закрытого слушания вопроса)</w:t>
      </w:r>
      <w:r w:rsidRPr="00AE579D">
        <w:t>;</w:t>
      </w:r>
    </w:p>
    <w:p w:rsidR="00AE1FF8" w:rsidRPr="00AE579D" w:rsidRDefault="00AE1FF8" w:rsidP="00246344">
      <w:pPr>
        <w:ind w:firstLine="720"/>
        <w:jc w:val="both"/>
      </w:pPr>
      <w:r w:rsidRPr="00AE579D">
        <w:t>8) об изменении способа проведения голосования;</w:t>
      </w:r>
    </w:p>
    <w:p w:rsidR="00AE1FF8" w:rsidRPr="00AE579D" w:rsidRDefault="00AE1FF8" w:rsidP="00246344">
      <w:pPr>
        <w:ind w:firstLine="720"/>
        <w:jc w:val="both"/>
      </w:pPr>
      <w:r w:rsidRPr="00AE579D">
        <w:t>9) об изменении очередности выступлений;</w:t>
      </w:r>
    </w:p>
    <w:p w:rsidR="00AE1FF8" w:rsidRPr="00AE579D" w:rsidRDefault="00AE1FF8" w:rsidP="00246344">
      <w:pPr>
        <w:ind w:firstLine="720"/>
        <w:jc w:val="both"/>
      </w:pPr>
      <w:r w:rsidRPr="00AE579D">
        <w:t>10) о проведении дополнительной регистрации;</w:t>
      </w:r>
    </w:p>
    <w:p w:rsidR="00AE1FF8" w:rsidRDefault="00AE1FF8" w:rsidP="00246344">
      <w:pPr>
        <w:ind w:firstLine="720"/>
        <w:jc w:val="both"/>
      </w:pPr>
      <w:r w:rsidRPr="00AE579D">
        <w:t>11) иные вопросы, установленные настоящим Регламентом.</w:t>
      </w:r>
    </w:p>
    <w:p w:rsidR="00AE1FF8" w:rsidRDefault="00AE1FF8" w:rsidP="00246344">
      <w:pPr>
        <w:ind w:firstLine="720"/>
        <w:jc w:val="both"/>
      </w:pPr>
      <w:r>
        <w:t xml:space="preserve">5. </w:t>
      </w:r>
      <w:r w:rsidRPr="0086304C">
        <w:t>Решения по процедурным вопросам отражаются в протоколе сессии Собрания депутатов и при необходимости оформляются выписками из протокола, подписываемыми председателем Собрания депутатов.</w:t>
      </w:r>
    </w:p>
    <w:p w:rsidR="00825DA1" w:rsidRPr="0086304C" w:rsidRDefault="00825DA1" w:rsidP="00246344">
      <w:pPr>
        <w:ind w:firstLine="720"/>
        <w:jc w:val="both"/>
      </w:pPr>
    </w:p>
    <w:p w:rsidR="00AE1FF8" w:rsidRPr="00796EC6" w:rsidRDefault="00AE1FF8" w:rsidP="00246344">
      <w:pPr>
        <w:ind w:firstLine="720"/>
        <w:jc w:val="both"/>
      </w:pPr>
      <w:r w:rsidRPr="00796EC6">
        <w:t xml:space="preserve">Статья </w:t>
      </w:r>
      <w:r w:rsidRPr="00920901">
        <w:t>72.</w:t>
      </w:r>
      <w:r w:rsidRPr="00796EC6">
        <w:t xml:space="preserve"> </w:t>
      </w:r>
      <w:r w:rsidRPr="000771D5">
        <w:rPr>
          <w:b/>
        </w:rPr>
        <w:t>Проведение открытого голосования</w:t>
      </w:r>
    </w:p>
    <w:p w:rsidR="00825DA1" w:rsidRDefault="00825DA1" w:rsidP="00246344">
      <w:pPr>
        <w:ind w:firstLine="720"/>
        <w:jc w:val="both"/>
      </w:pPr>
    </w:p>
    <w:p w:rsidR="00AE1FF8" w:rsidRDefault="00AE1FF8" w:rsidP="00246344">
      <w:pPr>
        <w:ind w:firstLine="720"/>
        <w:jc w:val="both"/>
      </w:pPr>
      <w:r w:rsidRPr="00796EC6">
        <w:t>1. При голосовании по одному вопросу каждый депутат имеет один голос и</w:t>
      </w:r>
      <w:r>
        <w:t xml:space="preserve"> </w:t>
      </w:r>
      <w:r w:rsidRPr="00920901">
        <w:t>голосует «за» предложение, «против» или «воздержался»</w:t>
      </w:r>
      <w:r w:rsidRPr="00796EC6">
        <w:t>.</w:t>
      </w:r>
    </w:p>
    <w:p w:rsidR="00353C69" w:rsidRDefault="00353C69" w:rsidP="00353C69">
      <w:pPr>
        <w:autoSpaceDE w:val="0"/>
        <w:autoSpaceDN w:val="0"/>
        <w:adjustRightInd w:val="0"/>
        <w:ind w:firstLine="708"/>
        <w:jc w:val="both"/>
      </w:pPr>
      <w:r>
        <w:t>При открытом голосовании учитывается мнение отсутствующего депутата окружного Собрания, которое он выразил в порядке, установленном статьёй 74.1 настоящего Регламента.</w:t>
      </w:r>
    </w:p>
    <w:p w:rsidR="000C3C96" w:rsidRPr="00034E8C" w:rsidRDefault="000C3C96" w:rsidP="000C3C96">
      <w:pPr>
        <w:ind w:firstLine="720"/>
        <w:jc w:val="both"/>
      </w:pPr>
      <w:r w:rsidRPr="00A375B0">
        <w:rPr>
          <w:i/>
        </w:rPr>
        <w:t>(</w:t>
      </w:r>
      <w:r>
        <w:rPr>
          <w:i/>
        </w:rPr>
        <w:t>абзац введен</w:t>
      </w:r>
      <w:r w:rsidRPr="00A375B0">
        <w:rPr>
          <w:i/>
        </w:rPr>
        <w:t xml:space="preserve"> постановлени</w:t>
      </w:r>
      <w:r>
        <w:rPr>
          <w:i/>
        </w:rPr>
        <w:t>ем</w:t>
      </w:r>
      <w:r w:rsidRPr="00A375B0">
        <w:rPr>
          <w:i/>
        </w:rPr>
        <w:t xml:space="preserve"> от </w:t>
      </w:r>
      <w:r>
        <w:rPr>
          <w:i/>
        </w:rPr>
        <w:t>22.10.2015 № 270-сд)</w:t>
      </w:r>
      <w:r>
        <w:t>;</w:t>
      </w:r>
    </w:p>
    <w:p w:rsidR="00353C69" w:rsidRDefault="00353C69" w:rsidP="00353C69">
      <w:pPr>
        <w:autoSpaceDE w:val="0"/>
        <w:autoSpaceDN w:val="0"/>
        <w:adjustRightInd w:val="0"/>
        <w:ind w:firstLine="708"/>
        <w:jc w:val="both"/>
        <w:rPr>
          <w:rFonts w:eastAsia="Calibri"/>
          <w:lang w:eastAsia="en-US"/>
        </w:rPr>
      </w:pPr>
      <w:r>
        <w:rPr>
          <w:rFonts w:eastAsia="Calibri"/>
          <w:lang w:eastAsia="en-US"/>
        </w:rPr>
        <w:t>При голосовании число депутатов окружного Собрания, лично присутствующих на заседании, не должно быть менее определённого Регламентом числа депутатов, необходимого для проведения правомочного заседания.</w:t>
      </w:r>
    </w:p>
    <w:p w:rsidR="00E2381B" w:rsidRPr="00034E8C" w:rsidRDefault="00E2381B" w:rsidP="00E2381B">
      <w:pPr>
        <w:ind w:firstLine="720"/>
        <w:jc w:val="both"/>
      </w:pPr>
      <w:r w:rsidRPr="00A375B0">
        <w:rPr>
          <w:i/>
        </w:rPr>
        <w:t>(</w:t>
      </w:r>
      <w:r w:rsidR="000C3C96">
        <w:rPr>
          <w:i/>
        </w:rPr>
        <w:t>абзац введен</w:t>
      </w:r>
      <w:r w:rsidRPr="00A375B0">
        <w:rPr>
          <w:i/>
        </w:rPr>
        <w:t xml:space="preserve"> постановлени</w:t>
      </w:r>
      <w:r w:rsidR="000C3C96">
        <w:rPr>
          <w:i/>
        </w:rPr>
        <w:t>ем</w:t>
      </w:r>
      <w:r w:rsidRPr="00A375B0">
        <w:rPr>
          <w:i/>
        </w:rPr>
        <w:t xml:space="preserve"> от </w:t>
      </w:r>
      <w:r>
        <w:rPr>
          <w:i/>
        </w:rPr>
        <w:t>22.10.2015 № 270-сд)</w:t>
      </w:r>
      <w:r>
        <w:t>;</w:t>
      </w:r>
    </w:p>
    <w:p w:rsidR="00AE1FF8" w:rsidRPr="00796EC6" w:rsidRDefault="00AE1FF8" w:rsidP="00246344">
      <w:pPr>
        <w:ind w:firstLine="720"/>
        <w:jc w:val="both"/>
      </w:pPr>
      <w:r w:rsidRPr="00796EC6">
        <w:t>Участвуя в открытом голосовании, председательствующий голосует последним.</w:t>
      </w:r>
    </w:p>
    <w:p w:rsidR="00AE1FF8" w:rsidRDefault="00AE1FF8" w:rsidP="00246344">
      <w:pPr>
        <w:ind w:firstLine="720"/>
        <w:jc w:val="both"/>
      </w:pPr>
      <w:r w:rsidRPr="00796EC6">
        <w:t xml:space="preserve">2. </w:t>
      </w:r>
      <w:r>
        <w:t>После объявления председательствующим о начале голосования никто не вправе прервать процедуру голосования.</w:t>
      </w:r>
    </w:p>
    <w:p w:rsidR="00AE1FF8" w:rsidRPr="00920901" w:rsidRDefault="00AE1FF8" w:rsidP="00246344">
      <w:pPr>
        <w:ind w:firstLine="720"/>
        <w:jc w:val="both"/>
      </w:pPr>
      <w:r>
        <w:t xml:space="preserve">3. </w:t>
      </w:r>
      <w:r w:rsidRPr="00796EC6">
        <w:t>При наличии нескольких вариантов решения одного и того же вопроса может быть проведено рейтинговое голосование</w:t>
      </w:r>
      <w:r>
        <w:t xml:space="preserve">. </w:t>
      </w:r>
      <w:r w:rsidRPr="00920901">
        <w:t xml:space="preserve">Рейтинговое голосование представляет собой ряд последовательных количественных голосований по каждому из вопросов, в </w:t>
      </w:r>
      <w:r w:rsidRPr="00A2428C">
        <w:t>которых может принять участие каждый депутат. Если по итогам рейтингового</w:t>
      </w:r>
      <w:r w:rsidRPr="00920901">
        <w:t xml:space="preserve"> голосования несколько вопросов набрали достаточное для их принятия число голосов, то принятым считается решение по вопросу, набравшему наибольшее число голосов. Если по итогам рейтингового голосования ни один из вопросов не набрал достаточного для принятия числа голосов, то на повторное голосование ставится вопрос, набравший наибольшее число голосов. Решение по нему считается принятым, если при голосовании он набрал достаточное для принятия число голосов.</w:t>
      </w:r>
    </w:p>
    <w:p w:rsidR="00AE1FF8" w:rsidRDefault="00AE1FF8" w:rsidP="00246344">
      <w:pPr>
        <w:ind w:firstLine="720"/>
        <w:jc w:val="both"/>
      </w:pPr>
      <w:r>
        <w:t>4</w:t>
      </w:r>
      <w:r w:rsidRPr="00796EC6">
        <w:t>. После окончания подсч</w:t>
      </w:r>
      <w:r>
        <w:t>ё</w:t>
      </w:r>
      <w:r w:rsidRPr="00796EC6">
        <w:t>та голосов председательствующий объявляет результаты голосования</w:t>
      </w:r>
      <w:r w:rsidRPr="00246344">
        <w:t xml:space="preserve"> (</w:t>
      </w:r>
      <w:r>
        <w:t>принято решение или нет).</w:t>
      </w:r>
    </w:p>
    <w:p w:rsidR="00F560F9" w:rsidRPr="00796EC6" w:rsidRDefault="00F560F9" w:rsidP="00246344">
      <w:pPr>
        <w:ind w:firstLine="720"/>
        <w:jc w:val="both"/>
      </w:pPr>
    </w:p>
    <w:p w:rsidR="00AE1FF8" w:rsidRPr="00796EC6" w:rsidRDefault="00AE1FF8" w:rsidP="000771D5">
      <w:pPr>
        <w:ind w:firstLine="720"/>
        <w:jc w:val="both"/>
      </w:pPr>
      <w:r w:rsidRPr="00796EC6">
        <w:t xml:space="preserve">Статья </w:t>
      </w:r>
      <w:r w:rsidRPr="00920901">
        <w:t>73.</w:t>
      </w:r>
      <w:r>
        <w:t xml:space="preserve"> </w:t>
      </w:r>
      <w:r w:rsidRPr="000771D5">
        <w:rPr>
          <w:b/>
        </w:rPr>
        <w:t>Проведение тайного голосования</w:t>
      </w:r>
    </w:p>
    <w:p w:rsidR="00F560F9" w:rsidRDefault="00F560F9" w:rsidP="000771D5">
      <w:pPr>
        <w:ind w:firstLine="720"/>
        <w:jc w:val="both"/>
      </w:pPr>
    </w:p>
    <w:p w:rsidR="00AE1FF8" w:rsidRPr="00796EC6" w:rsidRDefault="00AE1FF8" w:rsidP="000771D5">
      <w:pPr>
        <w:ind w:firstLine="720"/>
        <w:jc w:val="both"/>
      </w:pPr>
      <w:r w:rsidRPr="00796EC6">
        <w:t>1. Решение о тайном голосовании принимается большинством голосов от числа депутатов, присутствующих на сессии, за исключением тех случаев, когда тайное голосование в соответствии с Регламентом или законом округа является обязательным.</w:t>
      </w:r>
    </w:p>
    <w:p w:rsidR="00AE1FF8" w:rsidRPr="00796EC6" w:rsidRDefault="00AE1FF8" w:rsidP="000771D5">
      <w:pPr>
        <w:ind w:firstLine="720"/>
        <w:jc w:val="both"/>
      </w:pPr>
      <w:r w:rsidRPr="00796EC6">
        <w:lastRenderedPageBreak/>
        <w:t>2. Для проведения тайного голосования и определения его результатов открытым процедурным голосованием избирается сч</w:t>
      </w:r>
      <w:r>
        <w:t>ё</w:t>
      </w:r>
      <w:r w:rsidRPr="00796EC6">
        <w:t>тная комиссия из числа депутатов, количественный и персональный состав которой определяется Собранием</w:t>
      </w:r>
      <w:r>
        <w:t xml:space="preserve"> депутатов</w:t>
      </w:r>
      <w:r w:rsidRPr="00796EC6">
        <w:t>. В сч</w:t>
      </w:r>
      <w:r>
        <w:t>ё</w:t>
      </w:r>
      <w:r w:rsidRPr="00796EC6">
        <w:t>тную комиссию не могут входить депутаты, чьи кандидатуры выдвинуты в состав избираемых органов или на посты избираемых должностных лиц, а также авторы проектов решений, поставленных на голосование.</w:t>
      </w:r>
    </w:p>
    <w:p w:rsidR="00AE1FF8" w:rsidRPr="00796EC6" w:rsidRDefault="00AE1FF8" w:rsidP="000771D5">
      <w:pPr>
        <w:ind w:firstLine="720"/>
        <w:jc w:val="both"/>
      </w:pPr>
      <w:r w:rsidRPr="00796EC6">
        <w:t>Сч</w:t>
      </w:r>
      <w:r>
        <w:t>ё</w:t>
      </w:r>
      <w:r w:rsidRPr="00796EC6">
        <w:t>тная комиссия избирает из своего состава председателя и секретаря. Решение сч</w:t>
      </w:r>
      <w:r>
        <w:t>ё</w:t>
      </w:r>
      <w:r w:rsidRPr="00796EC6">
        <w:t xml:space="preserve">тной комиссии принимается большинством голосов </w:t>
      </w:r>
      <w:r w:rsidRPr="00AE579D">
        <w:t>от</w:t>
      </w:r>
      <w:r w:rsidRPr="000771D5">
        <w:t xml:space="preserve"> </w:t>
      </w:r>
      <w:r w:rsidRPr="00796EC6">
        <w:t>общего числа членов комиссии</w:t>
      </w:r>
      <w:r>
        <w:t xml:space="preserve"> и фиксируется в протоколе заседания счётной комиссии</w:t>
      </w:r>
      <w:r w:rsidRPr="00796EC6">
        <w:t>. Заседания комиссии правомочны при наличии не менее двух третей</w:t>
      </w:r>
      <w:r>
        <w:t xml:space="preserve"> от</w:t>
      </w:r>
      <w:r w:rsidRPr="00796EC6">
        <w:t xml:space="preserve"> общего числа членов комиссии.</w:t>
      </w:r>
    </w:p>
    <w:p w:rsidR="00AE1FF8" w:rsidRPr="00796EC6" w:rsidRDefault="00AE1FF8" w:rsidP="000771D5">
      <w:pPr>
        <w:ind w:firstLine="720"/>
        <w:jc w:val="both"/>
      </w:pPr>
      <w:r w:rsidRPr="00796EC6">
        <w:t>3. Бюллетени для тайного голосования изготавливаются под контролем сч</w:t>
      </w:r>
      <w:r>
        <w:t>ё</w:t>
      </w:r>
      <w:r w:rsidRPr="00796EC6">
        <w:t>тной комиссии по установленной ею форме и в определ</w:t>
      </w:r>
      <w:r>
        <w:t>ё</w:t>
      </w:r>
      <w:r w:rsidRPr="00796EC6">
        <w:t>нном количестве. Бюллетени содержат необходимую для голосования информацию.</w:t>
      </w:r>
    </w:p>
    <w:p w:rsidR="00AE1FF8" w:rsidRDefault="00AE1FF8" w:rsidP="000771D5">
      <w:pPr>
        <w:ind w:firstLine="720"/>
        <w:jc w:val="both"/>
      </w:pPr>
      <w:r w:rsidRPr="00796EC6">
        <w:t>Время и место голосования, порядок его проведения устанавливаются сч</w:t>
      </w:r>
      <w:r>
        <w:t>ё</w:t>
      </w:r>
      <w:r w:rsidRPr="00796EC6">
        <w:t>тной комиссией на основе Регламента и объявляются председателем сч</w:t>
      </w:r>
      <w:r>
        <w:t>ё</w:t>
      </w:r>
      <w:r w:rsidRPr="00796EC6">
        <w:t>тной комиссии.</w:t>
      </w:r>
    </w:p>
    <w:p w:rsidR="00AE1FF8" w:rsidRPr="00796EC6" w:rsidRDefault="00AE1FF8" w:rsidP="000771D5">
      <w:pPr>
        <w:ind w:firstLine="720"/>
        <w:jc w:val="both"/>
      </w:pPr>
      <w:r w:rsidRPr="00796EC6">
        <w:t>4. Каждому депутату выдается один бюллетень по выборам избираемого органа или должностного лица либо по решению рассматриваемого вопроса.</w:t>
      </w:r>
    </w:p>
    <w:p w:rsidR="00AE1FF8" w:rsidRDefault="00AE1FF8" w:rsidP="000771D5">
      <w:pPr>
        <w:ind w:firstLine="720"/>
        <w:jc w:val="both"/>
      </w:pPr>
      <w:r w:rsidRPr="00796EC6">
        <w:t>Бюллетени для тайного голосования выдаются депутатам членами сч</w:t>
      </w:r>
      <w:r>
        <w:t>ё</w:t>
      </w:r>
      <w:r w:rsidRPr="00796EC6">
        <w:t>тной комиссии в соответствии со списком депутатов под роспись.</w:t>
      </w:r>
    </w:p>
    <w:p w:rsidR="00AE1FF8" w:rsidRPr="00920901" w:rsidRDefault="00AE1FF8" w:rsidP="000771D5">
      <w:pPr>
        <w:ind w:firstLine="720"/>
        <w:jc w:val="both"/>
      </w:pPr>
      <w:r w:rsidRPr="00920901">
        <w:t>Заполнение бюллетеней производится депутатами в специально оборудованной комнате или месте, в которых не допускается присутствие кого-либо кроме депутата, участвующего в голосовании.</w:t>
      </w:r>
    </w:p>
    <w:p w:rsidR="00AE1FF8" w:rsidRPr="00920901" w:rsidRDefault="00AE1FF8" w:rsidP="000771D5">
      <w:pPr>
        <w:ind w:firstLine="720"/>
        <w:jc w:val="both"/>
      </w:pPr>
      <w:r w:rsidRPr="00920901">
        <w:t>Бюллетени для тайного голосования опускаются в специальный ящик, опечатанный счётной комиссией, который устанавливается в поле зрения счётной комиссии.</w:t>
      </w:r>
    </w:p>
    <w:p w:rsidR="00AE1FF8" w:rsidRDefault="00AE1FF8" w:rsidP="000771D5">
      <w:pPr>
        <w:ind w:firstLine="720"/>
        <w:jc w:val="both"/>
      </w:pPr>
      <w:r w:rsidRPr="00796EC6">
        <w:t>5. Заполнение бюллетеня производится депутатом пут</w:t>
      </w:r>
      <w:r>
        <w:t>ё</w:t>
      </w:r>
      <w:r w:rsidRPr="00796EC6">
        <w:t>м</w:t>
      </w:r>
      <w:r>
        <w:t xml:space="preserve"> </w:t>
      </w:r>
      <w:r w:rsidRPr="00920901">
        <w:t>нанесения любого знака напротив кандидата (списка кандидатов), в пользу которого сделан выбор, либо напротив того варианта волеизъявления, в отношении которого депутатом сделан выбор.</w:t>
      </w:r>
    </w:p>
    <w:p w:rsidR="00AE1FF8" w:rsidRPr="00920901" w:rsidRDefault="00AE1FF8" w:rsidP="000771D5">
      <w:pPr>
        <w:ind w:firstLine="720"/>
        <w:jc w:val="both"/>
      </w:pPr>
      <w:r w:rsidRPr="00796EC6">
        <w:t>6. Недействительными считаются бюллетени неустановленной сч</w:t>
      </w:r>
      <w:r>
        <w:t>ё</w:t>
      </w:r>
      <w:r w:rsidRPr="00796EC6">
        <w:t>тной комиссией формы, незаполненные бюллетени,</w:t>
      </w:r>
      <w:r>
        <w:t xml:space="preserve"> бюллетени, в которых </w:t>
      </w:r>
      <w:r w:rsidRPr="00920901">
        <w:t>число отметок превышает необходимое для голосования число отметок.</w:t>
      </w:r>
    </w:p>
    <w:p w:rsidR="00AE1FF8" w:rsidRPr="00796EC6" w:rsidRDefault="00AE1FF8" w:rsidP="000771D5">
      <w:pPr>
        <w:ind w:firstLine="720"/>
        <w:jc w:val="both"/>
      </w:pPr>
      <w:r w:rsidRPr="00796EC6">
        <w:t>Бюллетени с вычеркнутыми или вписанными фамилиями также считаются недействительными.</w:t>
      </w:r>
    </w:p>
    <w:p w:rsidR="00AE1FF8" w:rsidRPr="00796EC6" w:rsidRDefault="00AE1FF8" w:rsidP="000771D5">
      <w:pPr>
        <w:ind w:firstLine="720"/>
        <w:jc w:val="both"/>
      </w:pPr>
      <w:r w:rsidRPr="00796EC6">
        <w:t>В случае если депутат изменил сво</w:t>
      </w:r>
      <w:r>
        <w:t>ё</w:t>
      </w:r>
      <w:r w:rsidRPr="00796EC6">
        <w:t xml:space="preserve"> решение по голосованию либо испортил бюллетень, он вправе, до того как опустил бюллетень в урну для голосования, затребовать новый бюллетень. Сч</w:t>
      </w:r>
      <w:r>
        <w:t>ё</w:t>
      </w:r>
      <w:r w:rsidRPr="00796EC6">
        <w:t>тная комиссия изготавливает и выда</w:t>
      </w:r>
      <w:r>
        <w:t>ё</w:t>
      </w:r>
      <w:r w:rsidRPr="00796EC6">
        <w:t>т под роспись новый бюллетень, о ч</w:t>
      </w:r>
      <w:r>
        <w:t>ё</w:t>
      </w:r>
      <w:r w:rsidRPr="00796EC6">
        <w:t>м делается отметка в списке. Испорченный бюллетень погашается сч</w:t>
      </w:r>
      <w:r>
        <w:t>ё</w:t>
      </w:r>
      <w:r w:rsidRPr="00796EC6">
        <w:t>тной комиссией.</w:t>
      </w:r>
    </w:p>
    <w:p w:rsidR="00AE1FF8" w:rsidRDefault="00AE1FF8" w:rsidP="000771D5">
      <w:pPr>
        <w:ind w:firstLine="720"/>
        <w:jc w:val="both"/>
      </w:pPr>
      <w:r w:rsidRPr="00796EC6">
        <w:t>7. О результатах тайного голосования сч</w:t>
      </w:r>
      <w:r>
        <w:t>ё</w:t>
      </w:r>
      <w:r w:rsidRPr="00796EC6">
        <w:t>тная комиссия составляет протокол, который подписывается всеми членами сч</w:t>
      </w:r>
      <w:r>
        <w:t>ё</w:t>
      </w:r>
      <w:r w:rsidRPr="00796EC6">
        <w:t xml:space="preserve">тной комиссии. </w:t>
      </w:r>
      <w:r w:rsidRPr="00E8352E">
        <w:t>Председатель сч</w:t>
      </w:r>
      <w:r>
        <w:t>ё</w:t>
      </w:r>
      <w:r w:rsidRPr="00E8352E">
        <w:t xml:space="preserve">тной комиссии докладывает </w:t>
      </w:r>
      <w:r w:rsidRPr="00920901">
        <w:t>Собранию депутатов</w:t>
      </w:r>
      <w:r w:rsidRPr="000771D5">
        <w:t xml:space="preserve"> </w:t>
      </w:r>
      <w:r w:rsidRPr="00E8352E">
        <w:t>о результатах голосования. По результатам голосования оформляется постановление Собрания депутатов.</w:t>
      </w:r>
    </w:p>
    <w:p w:rsidR="00157C14" w:rsidRPr="00E8352E" w:rsidRDefault="00157C14" w:rsidP="000771D5">
      <w:pPr>
        <w:ind w:firstLine="720"/>
        <w:jc w:val="both"/>
      </w:pPr>
    </w:p>
    <w:p w:rsidR="00AE1FF8" w:rsidRPr="00796EC6" w:rsidRDefault="00AE1FF8" w:rsidP="000771D5">
      <w:pPr>
        <w:ind w:firstLine="720"/>
        <w:jc w:val="both"/>
      </w:pPr>
      <w:r w:rsidRPr="00796EC6">
        <w:t xml:space="preserve">Статья </w:t>
      </w:r>
      <w:r w:rsidRPr="00920901">
        <w:t>74.</w:t>
      </w:r>
      <w:r>
        <w:t xml:space="preserve"> </w:t>
      </w:r>
      <w:r w:rsidRPr="00F61633">
        <w:rPr>
          <w:b/>
        </w:rPr>
        <w:t>Проведение повторного голосования</w:t>
      </w:r>
    </w:p>
    <w:p w:rsidR="00157C14" w:rsidRDefault="00157C14" w:rsidP="000771D5">
      <w:pPr>
        <w:ind w:firstLine="720"/>
        <w:jc w:val="both"/>
      </w:pPr>
    </w:p>
    <w:p w:rsidR="00AE1FF8" w:rsidRDefault="00AE1FF8" w:rsidP="000771D5">
      <w:pPr>
        <w:ind w:firstLine="720"/>
        <w:jc w:val="both"/>
      </w:pPr>
      <w:r>
        <w:t xml:space="preserve">Если при определении результатов голосования </w:t>
      </w:r>
      <w:r w:rsidR="003C7172">
        <w:t>выявились</w:t>
      </w:r>
      <w:r>
        <w:t xml:space="preserve"> технические или процедурные ошибки при голосовании, то по решению Собрания депутатов, принимаемому большинством голосов от присутствующих на </w:t>
      </w:r>
      <w:r w:rsidR="003C7172">
        <w:t xml:space="preserve">таком </w:t>
      </w:r>
      <w:r>
        <w:t xml:space="preserve">заседании депутатов, </w:t>
      </w:r>
      <w:r w:rsidR="003C7172">
        <w:t>проводится</w:t>
      </w:r>
      <w:r>
        <w:t xml:space="preserve"> повторное голосование по данному вопросу.</w:t>
      </w:r>
    </w:p>
    <w:p w:rsidR="003C7172" w:rsidRDefault="003C7172" w:rsidP="003C7172">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542AA4" w:rsidRDefault="00542AA4" w:rsidP="003C7172">
      <w:pPr>
        <w:ind w:firstLine="720"/>
        <w:jc w:val="both"/>
      </w:pPr>
      <w:r w:rsidRPr="009C5B7C">
        <w:lastRenderedPageBreak/>
        <w:t>Повторное голосование проводится на том же заседании, в процессе которого были выявлены ошибки при голосовании, и не является повторным рассмотрением вопроса повестки дня.</w:t>
      </w:r>
    </w:p>
    <w:p w:rsidR="00542AA4" w:rsidRPr="00542AA4" w:rsidRDefault="00542AA4" w:rsidP="003C7172">
      <w:pPr>
        <w:ind w:firstLine="720"/>
        <w:jc w:val="both"/>
        <w:rPr>
          <w:i/>
        </w:rPr>
      </w:pPr>
      <w:r w:rsidRPr="00542AA4">
        <w:rPr>
          <w:i/>
        </w:rPr>
        <w:t>(абз. введён постановлением от 18.03.2021 № 42-сд)</w:t>
      </w:r>
    </w:p>
    <w:p w:rsidR="00E2381B" w:rsidRDefault="00E2381B" w:rsidP="00E2381B">
      <w:pPr>
        <w:ind w:firstLine="720"/>
        <w:jc w:val="both"/>
      </w:pPr>
    </w:p>
    <w:p w:rsidR="00E2381B" w:rsidRDefault="00E2381B" w:rsidP="00E2381B">
      <w:pPr>
        <w:ind w:firstLine="720"/>
        <w:jc w:val="both"/>
        <w:rPr>
          <w:sz w:val="18"/>
          <w:szCs w:val="18"/>
        </w:rPr>
      </w:pPr>
      <w:r>
        <w:t xml:space="preserve">Статья 74.1. </w:t>
      </w:r>
      <w:r>
        <w:rPr>
          <w:b/>
        </w:rPr>
        <w:t>Порядок учёта голоса депутата Собрания депутатов</w:t>
      </w:r>
    </w:p>
    <w:p w:rsidR="003A0477" w:rsidRDefault="003A0477" w:rsidP="003A0477">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22.10.2015 № 270-сд)</w:t>
      </w:r>
    </w:p>
    <w:p w:rsidR="00E2381B" w:rsidRDefault="00E2381B" w:rsidP="00E2381B">
      <w:pPr>
        <w:ind w:firstLine="720"/>
        <w:jc w:val="both"/>
      </w:pPr>
    </w:p>
    <w:p w:rsidR="00E2381B" w:rsidRDefault="00E2381B" w:rsidP="00E2381B">
      <w:pPr>
        <w:ind w:firstLine="720"/>
        <w:jc w:val="both"/>
      </w:pPr>
      <w:r>
        <w:t>1. В случае невозможности лично присутствовать на сессии Собрания депутатов по уважительной причине (исполнение гражданских обязанностей, смерть близких родственников, временная нетрудоспособность, служебная командировка, отпуск) допускается учёт голоса отсутствующего депутата при голосовании по всем либо по отдельным вопросам, включённым в повестку дня сессии Собрания депутатов. В этом случае не позднее чем в 9 часов 00 минут дня проведения сессии депутат Собрания депутатов представляет письменное заявление на имя председателя Собрания депутатов об учёте голоса (далее также – заявление).</w:t>
      </w:r>
    </w:p>
    <w:p w:rsidR="00E2381B" w:rsidRDefault="00E2381B" w:rsidP="00E2381B">
      <w:pPr>
        <w:ind w:firstLine="720"/>
        <w:jc w:val="both"/>
      </w:pPr>
      <w:r>
        <w:t>2. В заявлении, указанном в части 1 настоящей статьи, указывается причина отсутствия депутата на сессии Собрания депутатов, а также позиция депутата по всем либо по отдельным вопросам повестки дня, рассматриваемым Собранием депутатов на указанном заседании, выраженная в форме голосования («за», «против», «воздержался»). Также депутат вправе указать дополнительные условия, при соблюдении которых его голос может быть учтён Собранием депутатов (например, редакция проекта нормативного правового акта, иные условия).</w:t>
      </w:r>
    </w:p>
    <w:p w:rsidR="00E2381B" w:rsidRDefault="00E2381B" w:rsidP="00E2381B">
      <w:pPr>
        <w:ind w:firstLine="720"/>
        <w:jc w:val="both"/>
      </w:pPr>
      <w:r>
        <w:t>К заявлению прилагаются документы (их копии), подтверждающие, что причина отсутствия депутата на сессии Собрания депутатов является уважительной.</w:t>
      </w:r>
    </w:p>
    <w:p w:rsidR="00E2381B" w:rsidRDefault="00E2381B" w:rsidP="00E2381B">
      <w:pPr>
        <w:tabs>
          <w:tab w:val="left" w:pos="0"/>
          <w:tab w:val="left" w:pos="709"/>
          <w:tab w:val="left" w:pos="851"/>
          <w:tab w:val="left" w:pos="993"/>
        </w:tabs>
        <w:ind w:firstLine="720"/>
        <w:jc w:val="both"/>
        <w:rPr>
          <w:rFonts w:eastAsia="Calibri"/>
          <w:lang w:eastAsia="en-US"/>
        </w:rPr>
      </w:pPr>
      <w:r>
        <w:t>3.</w:t>
      </w:r>
      <w:r>
        <w:rPr>
          <w:sz w:val="18"/>
          <w:szCs w:val="18"/>
        </w:rPr>
        <w:t xml:space="preserve"> </w:t>
      </w:r>
      <w:r>
        <w:rPr>
          <w:rFonts w:eastAsia="Calibri"/>
          <w:lang w:eastAsia="en-US"/>
        </w:rPr>
        <w:t>Голос депутата, поданный в порядке, предусмотренном настоящей статьёй, учитывается при голосовании по соответствующему вопросу на сессии Собрания депутатов, что отражается в протоколе указанного заседания.</w:t>
      </w:r>
    </w:p>
    <w:p w:rsidR="00E2381B" w:rsidRDefault="00E2381B" w:rsidP="00E2381B">
      <w:pPr>
        <w:tabs>
          <w:tab w:val="left" w:pos="0"/>
          <w:tab w:val="left" w:pos="709"/>
          <w:tab w:val="left" w:pos="851"/>
          <w:tab w:val="left" w:pos="993"/>
        </w:tabs>
        <w:ind w:firstLine="720"/>
        <w:jc w:val="both"/>
        <w:rPr>
          <w:rFonts w:eastAsia="Calibri"/>
          <w:lang w:eastAsia="en-US"/>
        </w:rPr>
      </w:pPr>
      <w:r>
        <w:rPr>
          <w:rFonts w:eastAsia="Calibri"/>
          <w:lang w:eastAsia="en-US"/>
        </w:rPr>
        <w:t xml:space="preserve">С целью доведения до депутатов и присутствующих позиции отсутствующего депутата по вопросам, вынесенным на голосование, слово для информации предоставляется </w:t>
      </w:r>
      <w:r w:rsidR="007D4F88">
        <w:rPr>
          <w:rFonts w:eastAsia="Calibri"/>
          <w:lang w:eastAsia="en-US"/>
        </w:rPr>
        <w:t>председательствующему</w:t>
      </w:r>
      <w:r>
        <w:rPr>
          <w:rFonts w:eastAsia="Calibri"/>
          <w:lang w:eastAsia="en-US"/>
        </w:rPr>
        <w:t>.</w:t>
      </w:r>
    </w:p>
    <w:p w:rsidR="007D4F88" w:rsidRDefault="007D4F88" w:rsidP="007D4F88">
      <w:pPr>
        <w:ind w:firstLine="720"/>
        <w:jc w:val="both"/>
      </w:pPr>
      <w:r w:rsidRPr="00A375B0">
        <w:rPr>
          <w:i/>
        </w:rPr>
        <w:t xml:space="preserve">(в ред. постановления от </w:t>
      </w:r>
      <w:r>
        <w:rPr>
          <w:i/>
        </w:rPr>
        <w:t>19.12.2019</w:t>
      </w:r>
      <w:r w:rsidRPr="00A375B0">
        <w:rPr>
          <w:i/>
        </w:rPr>
        <w:t xml:space="preserve"> № </w:t>
      </w:r>
      <w:r>
        <w:rPr>
          <w:i/>
        </w:rPr>
        <w:t>295</w:t>
      </w:r>
      <w:r w:rsidRPr="00A375B0">
        <w:rPr>
          <w:i/>
        </w:rPr>
        <w:t>-</w:t>
      </w:r>
      <w:r>
        <w:rPr>
          <w:i/>
        </w:rPr>
        <w:t>сд</w:t>
      </w:r>
      <w:r w:rsidRPr="00A375B0">
        <w:rPr>
          <w:i/>
        </w:rPr>
        <w:t>)</w:t>
      </w:r>
    </w:p>
    <w:p w:rsidR="00E2381B" w:rsidRDefault="00E2381B" w:rsidP="00E2381B">
      <w:pPr>
        <w:pStyle w:val="af"/>
        <w:tabs>
          <w:tab w:val="left" w:pos="993"/>
        </w:tabs>
        <w:ind w:left="0" w:firstLine="708"/>
        <w:jc w:val="both"/>
      </w:pPr>
      <w:r>
        <w:t xml:space="preserve">4. Поданное депутатом заявление об учёте его голоса передаётся Мандатной комиссией в структурное подразделение </w:t>
      </w:r>
      <w:r>
        <w:rPr>
          <w:rFonts w:eastAsia="Calibri"/>
          <w:lang w:eastAsia="en-US"/>
        </w:rPr>
        <w:t>аппарата Собрания депутатов, осуществляющее организационное обеспечение Собрания депутатов. Заявление приобщается к протоколу соответствующего заседания.</w:t>
      </w:r>
    </w:p>
    <w:p w:rsidR="00157C14" w:rsidRDefault="00157C14" w:rsidP="000771D5">
      <w:pPr>
        <w:ind w:firstLine="720"/>
        <w:jc w:val="both"/>
      </w:pPr>
    </w:p>
    <w:p w:rsidR="00AE1FF8" w:rsidRPr="000771D5" w:rsidRDefault="00AE1FF8" w:rsidP="000771D5">
      <w:pPr>
        <w:ind w:firstLine="720"/>
        <w:jc w:val="both"/>
      </w:pPr>
      <w:r w:rsidRPr="00796EC6">
        <w:t xml:space="preserve">Глава </w:t>
      </w:r>
      <w:r>
        <w:t>17</w:t>
      </w:r>
      <w:r w:rsidRPr="00796EC6">
        <w:t xml:space="preserve">. </w:t>
      </w:r>
      <w:r w:rsidRPr="00F61633">
        <w:rPr>
          <w:b/>
        </w:rPr>
        <w:t>Протоколы сессий. Доведение решений Собрания депутатов до сведения населения и заинтересованных лиц</w:t>
      </w:r>
    </w:p>
    <w:p w:rsidR="00157C14" w:rsidRDefault="00157C14" w:rsidP="000771D5">
      <w:pPr>
        <w:ind w:firstLine="720"/>
        <w:jc w:val="both"/>
      </w:pPr>
    </w:p>
    <w:p w:rsidR="00AE1FF8" w:rsidRPr="000771D5" w:rsidRDefault="00AE1FF8" w:rsidP="000771D5">
      <w:pPr>
        <w:ind w:firstLine="720"/>
        <w:jc w:val="both"/>
      </w:pPr>
      <w:r w:rsidRPr="00796EC6">
        <w:t>Статья</w:t>
      </w:r>
      <w:r>
        <w:t xml:space="preserve"> </w:t>
      </w:r>
      <w:r w:rsidRPr="004B4FCA">
        <w:t>75.</w:t>
      </w:r>
      <w:r>
        <w:t xml:space="preserve"> </w:t>
      </w:r>
      <w:r w:rsidRPr="00F61633">
        <w:rPr>
          <w:b/>
        </w:rPr>
        <w:t>Протокол сессии Собрания депутатов</w:t>
      </w:r>
    </w:p>
    <w:p w:rsidR="00005258" w:rsidRDefault="00005258" w:rsidP="000771D5">
      <w:pPr>
        <w:ind w:firstLine="720"/>
        <w:jc w:val="both"/>
      </w:pPr>
    </w:p>
    <w:p w:rsidR="00AE1FF8" w:rsidRDefault="00AE1FF8" w:rsidP="00BC34D0">
      <w:pPr>
        <w:ind w:firstLine="720"/>
        <w:jc w:val="both"/>
      </w:pPr>
      <w:r w:rsidRPr="00CA78F4">
        <w:t>1. На каждой сессии Собрания</w:t>
      </w:r>
      <w:r>
        <w:t xml:space="preserve"> депутатов вед</w:t>
      </w:r>
      <w:r w:rsidR="00201130">
        <w:t>ё</w:t>
      </w:r>
      <w:r>
        <w:t>тся протокол, в котором</w:t>
      </w:r>
      <w:r w:rsidRPr="00CA78F4">
        <w:t xml:space="preserve"> фиксируется ход сессии</w:t>
      </w:r>
      <w:r>
        <w:t xml:space="preserve">, и </w:t>
      </w:r>
      <w:r w:rsidR="00201130">
        <w:t>аудиозапись.</w:t>
      </w:r>
    </w:p>
    <w:p w:rsidR="00AE1FF8" w:rsidRPr="00CA78F4" w:rsidRDefault="00AE1FF8" w:rsidP="00BC34D0">
      <w:pPr>
        <w:ind w:firstLine="720"/>
        <w:jc w:val="both"/>
      </w:pPr>
      <w:r>
        <w:t xml:space="preserve">2. </w:t>
      </w:r>
      <w:r w:rsidRPr="00CA78F4">
        <w:t xml:space="preserve">Порядок оформления протокола </w:t>
      </w:r>
      <w:r>
        <w:t>сессии Собрания депутатов</w:t>
      </w:r>
      <w:r w:rsidRPr="00CA78F4">
        <w:t xml:space="preserve"> устанавливается </w:t>
      </w:r>
      <w:r w:rsidRPr="0019546F">
        <w:t>инструкцией, утвержд</w:t>
      </w:r>
      <w:r w:rsidR="00201130">
        <w:t>ё</w:t>
      </w:r>
      <w:r w:rsidRPr="0019546F">
        <w:t>нной</w:t>
      </w:r>
      <w:r w:rsidRPr="00BC34D0">
        <w:t xml:space="preserve"> </w:t>
      </w:r>
      <w:r w:rsidRPr="00CA78F4">
        <w:t xml:space="preserve">распоряжением председателя </w:t>
      </w:r>
      <w:r>
        <w:t>Собрания депутатов</w:t>
      </w:r>
      <w:r w:rsidRPr="00CA78F4">
        <w:t xml:space="preserve">. Решения </w:t>
      </w:r>
      <w:r>
        <w:t>Собрания депутатов</w:t>
      </w:r>
      <w:r w:rsidRPr="00CA78F4">
        <w:t xml:space="preserve"> заносятся в протокол </w:t>
      </w:r>
      <w:r>
        <w:t>сессии Собрания депутатов</w:t>
      </w:r>
      <w:r w:rsidRPr="00CA78F4">
        <w:t>.</w:t>
      </w:r>
    </w:p>
    <w:p w:rsidR="00AE1FF8" w:rsidRPr="0019546F" w:rsidRDefault="00AE1FF8" w:rsidP="00BC34D0">
      <w:pPr>
        <w:ind w:firstLine="720"/>
        <w:jc w:val="both"/>
      </w:pPr>
      <w:r w:rsidRPr="0019546F">
        <w:t>3. Протокол сессии Собрания депутатов должен быть оформлен и подписан председательствующим не позднее двадцати дней после окончания е</w:t>
      </w:r>
      <w:r w:rsidR="00201130">
        <w:t>ё</w:t>
      </w:r>
      <w:r w:rsidRPr="0019546F">
        <w:t xml:space="preserve"> работы.</w:t>
      </w:r>
    </w:p>
    <w:p w:rsidR="00AE1FF8" w:rsidRDefault="00AE1FF8" w:rsidP="00BC34D0">
      <w:pPr>
        <w:ind w:firstLine="720"/>
        <w:jc w:val="both"/>
      </w:pPr>
      <w:r w:rsidRPr="00B96010">
        <w:t>4. Порядок записи, хранения и использования информации на аудионосителях в</w:t>
      </w:r>
      <w:r w:rsidRPr="0019546F">
        <w:t xml:space="preserve"> Собрании депутатов регламентируется положением, утвержд</w:t>
      </w:r>
      <w:r w:rsidR="00201130">
        <w:t>ё</w:t>
      </w:r>
      <w:r w:rsidRPr="0019546F">
        <w:t>нным Собранием депутатов.</w:t>
      </w:r>
    </w:p>
    <w:p w:rsidR="00201130" w:rsidRPr="0019546F" w:rsidRDefault="00201130" w:rsidP="00BC34D0">
      <w:pPr>
        <w:ind w:firstLine="720"/>
        <w:jc w:val="both"/>
      </w:pPr>
    </w:p>
    <w:p w:rsidR="00AE1FF8" w:rsidRPr="00BC34D0" w:rsidRDefault="00AE1FF8" w:rsidP="00BC34D0">
      <w:pPr>
        <w:ind w:firstLine="720"/>
        <w:jc w:val="both"/>
      </w:pPr>
      <w:r w:rsidRPr="001F15EF">
        <w:t>Статья</w:t>
      </w:r>
      <w:r>
        <w:t xml:space="preserve"> </w:t>
      </w:r>
      <w:r w:rsidRPr="004B4FCA">
        <w:t>76.</w:t>
      </w:r>
      <w:r w:rsidRPr="00BC34D0">
        <w:t xml:space="preserve"> </w:t>
      </w:r>
      <w:r w:rsidRPr="00BC34D0">
        <w:rPr>
          <w:b/>
        </w:rPr>
        <w:t>Доведение решений Собрания депутатов до сведения населения и заинтересованных лиц</w:t>
      </w:r>
    </w:p>
    <w:p w:rsidR="00201130" w:rsidRDefault="00201130" w:rsidP="00BC34D0">
      <w:pPr>
        <w:ind w:firstLine="720"/>
        <w:jc w:val="both"/>
      </w:pPr>
    </w:p>
    <w:p w:rsidR="00AE1FF8" w:rsidRPr="00E8352E" w:rsidRDefault="00AE1FF8" w:rsidP="00BC34D0">
      <w:pPr>
        <w:ind w:firstLine="720"/>
        <w:jc w:val="both"/>
      </w:pPr>
      <w:r w:rsidRPr="00E8352E">
        <w:t>1. Собрание</w:t>
      </w:r>
      <w:r>
        <w:t xml:space="preserve"> депутатов</w:t>
      </w:r>
      <w:r w:rsidRPr="00E8352E">
        <w:t xml:space="preserve"> через окружные средства массовой информации извещает население о работе сессии.</w:t>
      </w:r>
    </w:p>
    <w:p w:rsidR="00AE1FF8" w:rsidRPr="00E8352E" w:rsidRDefault="00AE1FF8" w:rsidP="00BC34D0">
      <w:pPr>
        <w:ind w:firstLine="720"/>
        <w:jc w:val="both"/>
      </w:pPr>
      <w:r w:rsidRPr="00E8352E">
        <w:t xml:space="preserve">2. Опубликование законов округа и иных нормативных правовых актов, принятых окружным Собранием, осуществляется в порядке, установленном законом </w:t>
      </w:r>
      <w:r>
        <w:t>Ненецкого автономного округа от 3 февраля 2006 года № 673-оз</w:t>
      </w:r>
      <w:r w:rsidRPr="00E8352E">
        <w:t xml:space="preserve"> </w:t>
      </w:r>
      <w:r>
        <w:t>«</w:t>
      </w:r>
      <w:r w:rsidRPr="00E8352E">
        <w:t>О нормативных правовых актах Ненецкого автономного округа</w:t>
      </w:r>
      <w:r>
        <w:t>»</w:t>
      </w:r>
      <w:r w:rsidRPr="00E8352E">
        <w:t>.</w:t>
      </w:r>
    </w:p>
    <w:p w:rsidR="00AE1FF8" w:rsidRDefault="00AE1FF8" w:rsidP="00BC34D0">
      <w:pPr>
        <w:ind w:firstLine="720"/>
        <w:jc w:val="both"/>
      </w:pPr>
      <w:r w:rsidRPr="00E8352E">
        <w:t xml:space="preserve">3. Аппарат Собрания депутатов </w:t>
      </w:r>
      <w:r w:rsidRPr="004B4FCA">
        <w:t>обеспечивает</w:t>
      </w:r>
      <w:r w:rsidRPr="00BC34D0">
        <w:t xml:space="preserve"> </w:t>
      </w:r>
      <w:r w:rsidRPr="00E8352E">
        <w:t xml:space="preserve">направление правовых актов, </w:t>
      </w:r>
      <w:r w:rsidRPr="0019546F">
        <w:t>принятых Собранием депутатов, кроме законов округа, заинтересованным лицам, не позднее чем через двадцать</w:t>
      </w:r>
      <w:r w:rsidRPr="00073A34">
        <w:t xml:space="preserve"> </w:t>
      </w:r>
      <w:r w:rsidRPr="00E8352E">
        <w:t>дней со дня</w:t>
      </w:r>
      <w:r>
        <w:t xml:space="preserve"> их</w:t>
      </w:r>
      <w:r w:rsidRPr="00E8352E">
        <w:t xml:space="preserve"> принятия.</w:t>
      </w:r>
    </w:p>
    <w:p w:rsidR="0054006C" w:rsidRPr="00E8352E" w:rsidRDefault="0054006C" w:rsidP="00BC34D0">
      <w:pPr>
        <w:ind w:firstLine="720"/>
        <w:jc w:val="both"/>
      </w:pPr>
    </w:p>
    <w:p w:rsidR="00AE1FF8" w:rsidRDefault="00DD4A83" w:rsidP="00561173">
      <w:pPr>
        <w:jc w:val="center"/>
      </w:pPr>
      <w:r>
        <w:t>РАЗДЕЛ</w:t>
      </w:r>
      <w:r w:rsidR="00AE1FF8">
        <w:t xml:space="preserve"> </w:t>
      </w:r>
      <w:r w:rsidR="00AE1FF8" w:rsidRPr="00BC34D0">
        <w:t>V</w:t>
      </w:r>
      <w:r w:rsidR="0054006C">
        <w:t>.</w:t>
      </w:r>
    </w:p>
    <w:p w:rsidR="00EC2E67" w:rsidRDefault="00AE1FF8" w:rsidP="00EC2E67">
      <w:pPr>
        <w:jc w:val="center"/>
        <w:rPr>
          <w:b/>
        </w:rPr>
      </w:pPr>
      <w:r w:rsidRPr="00EC2E67">
        <w:rPr>
          <w:b/>
        </w:rPr>
        <w:t>РАССМОТРЕНИЕ ВОПРОСОВ, ОТНЕС</w:t>
      </w:r>
      <w:r w:rsidR="0054006C" w:rsidRPr="00EC2E67">
        <w:rPr>
          <w:b/>
        </w:rPr>
        <w:t>Ё</w:t>
      </w:r>
      <w:r w:rsidR="00EC2E67">
        <w:rPr>
          <w:b/>
        </w:rPr>
        <w:t>ННЫХ</w:t>
      </w:r>
    </w:p>
    <w:p w:rsidR="00AE1FF8" w:rsidRPr="00EC2E67" w:rsidRDefault="00EC2E67" w:rsidP="00EC2E67">
      <w:pPr>
        <w:jc w:val="center"/>
        <w:rPr>
          <w:b/>
        </w:rPr>
      </w:pPr>
      <w:r>
        <w:rPr>
          <w:b/>
        </w:rPr>
        <w:t xml:space="preserve">К ВЕДЕНИЮ </w:t>
      </w:r>
      <w:r w:rsidR="00AE1FF8" w:rsidRPr="00EC2E67">
        <w:rPr>
          <w:b/>
        </w:rPr>
        <w:t>СОБРАНИЯ ДЕПУТАТОВ</w:t>
      </w:r>
    </w:p>
    <w:p w:rsidR="0054006C" w:rsidRDefault="0054006C" w:rsidP="00BC34D0">
      <w:pPr>
        <w:ind w:firstLine="720"/>
        <w:jc w:val="both"/>
      </w:pPr>
    </w:p>
    <w:p w:rsidR="00AE1FF8" w:rsidRPr="00BC34D0" w:rsidRDefault="00AE1FF8" w:rsidP="00BC34D0">
      <w:pPr>
        <w:ind w:firstLine="720"/>
        <w:jc w:val="both"/>
      </w:pPr>
      <w:r>
        <w:t xml:space="preserve">Глава 18. </w:t>
      </w:r>
      <w:r w:rsidRPr="00EC2E67">
        <w:rPr>
          <w:b/>
        </w:rPr>
        <w:t>Порядок рассмотрения законов округа, отклон</w:t>
      </w:r>
      <w:r w:rsidR="00470F02" w:rsidRPr="00EC2E67">
        <w:rPr>
          <w:b/>
        </w:rPr>
        <w:t>ё</w:t>
      </w:r>
      <w:r w:rsidRPr="00EC2E67">
        <w:rPr>
          <w:b/>
        </w:rPr>
        <w:t>нных губернатором</w:t>
      </w:r>
      <w:r w:rsidR="00470F02" w:rsidRPr="00EC2E67">
        <w:rPr>
          <w:b/>
        </w:rPr>
        <w:t xml:space="preserve"> округа</w:t>
      </w:r>
    </w:p>
    <w:p w:rsidR="0054006C" w:rsidRDefault="0054006C" w:rsidP="00BC34D0">
      <w:pPr>
        <w:ind w:firstLine="720"/>
        <w:jc w:val="both"/>
      </w:pPr>
    </w:p>
    <w:p w:rsidR="00AE1FF8" w:rsidRPr="00BC34D0" w:rsidRDefault="00AE1FF8" w:rsidP="00BC34D0">
      <w:pPr>
        <w:ind w:firstLine="720"/>
        <w:jc w:val="both"/>
      </w:pPr>
      <w:r>
        <w:t xml:space="preserve">Статья </w:t>
      </w:r>
      <w:r w:rsidRPr="004B4FCA">
        <w:t>77.</w:t>
      </w:r>
      <w:r>
        <w:t xml:space="preserve"> </w:t>
      </w:r>
      <w:r w:rsidRPr="00E62D6E">
        <w:rPr>
          <w:b/>
        </w:rPr>
        <w:t>Срок отклонения губернатором округа закона округа, принятого Собранием депутатов</w:t>
      </w:r>
    </w:p>
    <w:p w:rsidR="0054006C" w:rsidRDefault="0054006C" w:rsidP="00BC34D0">
      <w:pPr>
        <w:ind w:firstLine="720"/>
        <w:jc w:val="both"/>
      </w:pPr>
    </w:p>
    <w:p w:rsidR="00AE1FF8" w:rsidRDefault="00AE1FF8" w:rsidP="00BC34D0">
      <w:pPr>
        <w:ind w:firstLine="720"/>
        <w:jc w:val="both"/>
      </w:pPr>
      <w:r>
        <w:t>1. В течение десяти календарных дней со дня поступления на подписание принятого Собранием депутатов закона округа</w:t>
      </w:r>
      <w:r w:rsidRPr="00BC34D0">
        <w:t xml:space="preserve"> </w:t>
      </w:r>
      <w:r w:rsidRPr="0019546F">
        <w:t xml:space="preserve">губернатор </w:t>
      </w:r>
      <w:r>
        <w:t>округа вправе отклонить указанный закон.</w:t>
      </w:r>
    </w:p>
    <w:p w:rsidR="00AE1FF8" w:rsidRDefault="00AE1FF8" w:rsidP="00BC34D0">
      <w:pPr>
        <w:ind w:firstLine="720"/>
        <w:jc w:val="both"/>
      </w:pPr>
      <w:r>
        <w:t xml:space="preserve">Отклонённый закон возвращается в Собрание депутатов </w:t>
      </w:r>
      <w:r w:rsidRPr="0019546F">
        <w:t>с письменным заключением, содержащим мотивированное обоснование его отклонения, в котором губернатор округа вправе предложить новую редакцию закона округа либо внести изменения и дополнения в его отдельные структурные единицы.</w:t>
      </w:r>
    </w:p>
    <w:p w:rsidR="00AE1FF8" w:rsidRDefault="00AE1FF8" w:rsidP="00BC34D0">
      <w:pPr>
        <w:ind w:firstLine="720"/>
        <w:jc w:val="both"/>
      </w:pPr>
      <w:r>
        <w:t>2. В случае если последним днём срока является нерабочий день, днём окончания срока считается ближайший следующий за ним рабочий день.</w:t>
      </w:r>
    </w:p>
    <w:p w:rsidR="00AE1FF8" w:rsidRDefault="00AE1FF8" w:rsidP="00BC34D0">
      <w:pPr>
        <w:ind w:firstLine="720"/>
        <w:jc w:val="both"/>
      </w:pPr>
    </w:p>
    <w:p w:rsidR="00AE1FF8" w:rsidRPr="00BC34D0" w:rsidRDefault="00AE1FF8" w:rsidP="00BC34D0">
      <w:pPr>
        <w:ind w:firstLine="720"/>
        <w:jc w:val="both"/>
      </w:pPr>
      <w:r>
        <w:t xml:space="preserve">Статья </w:t>
      </w:r>
      <w:r w:rsidRPr="0019546F">
        <w:t>78.</w:t>
      </w:r>
      <w:r>
        <w:t xml:space="preserve"> </w:t>
      </w:r>
      <w:r w:rsidRPr="00895CDC">
        <w:rPr>
          <w:b/>
        </w:rPr>
        <w:t>Подготовка к рассмотрению закона округа, отклонённого губернатором округа</w:t>
      </w:r>
    </w:p>
    <w:p w:rsidR="002C11DA" w:rsidRDefault="002C11DA" w:rsidP="00BC34D0">
      <w:pPr>
        <w:ind w:firstLine="720"/>
        <w:jc w:val="both"/>
      </w:pPr>
    </w:p>
    <w:p w:rsidR="00AE1FF8" w:rsidRPr="00914BD1" w:rsidRDefault="00AE1FF8" w:rsidP="00BC34D0">
      <w:pPr>
        <w:ind w:firstLine="720"/>
        <w:jc w:val="both"/>
      </w:pPr>
      <w:r w:rsidRPr="00914BD1">
        <w:t>Отклон</w:t>
      </w:r>
      <w:r>
        <w:t>ё</w:t>
      </w:r>
      <w:r w:rsidRPr="00914BD1">
        <w:t xml:space="preserve">нный </w:t>
      </w:r>
      <w:r w:rsidRPr="0019546F">
        <w:t>и возвращённый губернатором округа</w:t>
      </w:r>
      <w:r w:rsidRPr="00BC34D0">
        <w:t xml:space="preserve"> </w:t>
      </w:r>
      <w:r w:rsidRPr="00914BD1">
        <w:t>закон округа направля</w:t>
      </w:r>
      <w:r w:rsidRPr="0019546F">
        <w:t>е</w:t>
      </w:r>
      <w:r w:rsidRPr="00914BD1">
        <w:t>тся председателем Собрания</w:t>
      </w:r>
      <w:r>
        <w:t xml:space="preserve"> </w:t>
      </w:r>
      <w:r w:rsidRPr="00914BD1">
        <w:t>депутатов в комитет, а также в структурное подразделение аппарата Собрания депутатов, осуществляющее юридическую экспертизу законопроектов, для подготовки соответственно рекомендаци</w:t>
      </w:r>
      <w:r>
        <w:t>й</w:t>
      </w:r>
      <w:r w:rsidRPr="00914BD1">
        <w:t xml:space="preserve"> и заключения.</w:t>
      </w:r>
    </w:p>
    <w:p w:rsidR="00AE1FF8" w:rsidRDefault="00AE1FF8" w:rsidP="00BC34D0">
      <w:pPr>
        <w:ind w:firstLine="720"/>
        <w:jc w:val="both"/>
      </w:pPr>
    </w:p>
    <w:p w:rsidR="00AE1FF8" w:rsidRPr="00BC34D0" w:rsidRDefault="00AE1FF8" w:rsidP="00BC34D0">
      <w:pPr>
        <w:ind w:firstLine="720"/>
        <w:jc w:val="both"/>
      </w:pPr>
      <w:r>
        <w:t xml:space="preserve">Статья </w:t>
      </w:r>
      <w:r w:rsidRPr="0019546F">
        <w:t xml:space="preserve">79. </w:t>
      </w:r>
      <w:r w:rsidRPr="00895CDC">
        <w:rPr>
          <w:b/>
        </w:rPr>
        <w:t>Рассмотрение комитетом закона округа, отклонённого губернатором округа</w:t>
      </w:r>
    </w:p>
    <w:p w:rsidR="00D26427" w:rsidRDefault="00D26427" w:rsidP="00BC34D0">
      <w:pPr>
        <w:ind w:firstLine="720"/>
        <w:jc w:val="both"/>
      </w:pPr>
    </w:p>
    <w:p w:rsidR="00AE1FF8" w:rsidRPr="0019546F" w:rsidRDefault="00AE1FF8" w:rsidP="00BC34D0">
      <w:pPr>
        <w:ind w:firstLine="720"/>
        <w:jc w:val="both"/>
      </w:pPr>
      <w:r>
        <w:t>1</w:t>
      </w:r>
      <w:r w:rsidRPr="0019546F">
        <w:t>. Закон округа, отклонённый губернатором округа, в</w:t>
      </w:r>
      <w:r w:rsidRPr="00BC34D0">
        <w:t xml:space="preserve"> срок не более пятнадцати дней со дня его поступления в Собрание депутатов</w:t>
      </w:r>
      <w:r w:rsidRPr="0019546F">
        <w:t>, переда</w:t>
      </w:r>
      <w:r w:rsidR="00D26427">
        <w:t>ё</w:t>
      </w:r>
      <w:r w:rsidRPr="0019546F">
        <w:t>тся в комитет, который рассматривает обоснование губернатора округа об отклонении закона округа, предложенную губернатором округа новую редакцию закона округа либо изменения и дополнения в отдельные структурные единицы закона округа.</w:t>
      </w:r>
    </w:p>
    <w:p w:rsidR="00AE1FF8" w:rsidRPr="00BC34D0" w:rsidRDefault="00AE1FF8" w:rsidP="00BC34D0">
      <w:pPr>
        <w:ind w:firstLine="720"/>
        <w:jc w:val="both"/>
      </w:pPr>
      <w:r w:rsidRPr="0019546F">
        <w:t>2.</w:t>
      </w:r>
      <w:r w:rsidRPr="00BC34D0">
        <w:t xml:space="preserve"> По итогам рассмотрения комитет может принять одно из следующих решений:</w:t>
      </w:r>
    </w:p>
    <w:p w:rsidR="00AE1FF8" w:rsidRPr="00BC34D0" w:rsidRDefault="00AE1FF8" w:rsidP="00BC34D0">
      <w:pPr>
        <w:ind w:firstLine="720"/>
        <w:jc w:val="both"/>
      </w:pPr>
      <w:r w:rsidRPr="00BC34D0">
        <w:lastRenderedPageBreak/>
        <w:t>1) рекомендовать Собранию депутатов принять закон округа в редакции, предложенной губернатором округа;</w:t>
      </w:r>
    </w:p>
    <w:p w:rsidR="00AE1FF8" w:rsidRPr="00BC34D0" w:rsidRDefault="00AE1FF8" w:rsidP="00BC34D0">
      <w:pPr>
        <w:ind w:firstLine="720"/>
        <w:jc w:val="both"/>
      </w:pPr>
      <w:r w:rsidRPr="00BC34D0">
        <w:t>2) рекомендовать Собранию депутатов согласиться с отдельными изменениями и дополнениями к закону округа, предложенными губернатором округа;</w:t>
      </w:r>
    </w:p>
    <w:p w:rsidR="00AE1FF8" w:rsidRPr="00BC34D0" w:rsidRDefault="00AE1FF8" w:rsidP="00BC34D0">
      <w:pPr>
        <w:ind w:firstLine="720"/>
        <w:jc w:val="both"/>
      </w:pPr>
      <w:r w:rsidRPr="00BC34D0">
        <w:t>3) рекомендовать Собранию депутатов согласиться с предложением губернатора округа о нецелесообразности принятия закона округа;</w:t>
      </w:r>
    </w:p>
    <w:p w:rsidR="00AE1FF8" w:rsidRPr="00BC34D0" w:rsidRDefault="00AE1FF8" w:rsidP="00BC34D0">
      <w:pPr>
        <w:ind w:firstLine="720"/>
        <w:jc w:val="both"/>
      </w:pPr>
      <w:r w:rsidRPr="00BC34D0">
        <w:t>4) рекомендовать Собранию депутатов создать согласительную комиссию для преодоления существующих разногласий;</w:t>
      </w:r>
    </w:p>
    <w:p w:rsidR="00AE1FF8" w:rsidRPr="00BC34D0" w:rsidRDefault="00AE1FF8" w:rsidP="00BC34D0">
      <w:pPr>
        <w:ind w:firstLine="720"/>
        <w:jc w:val="both"/>
      </w:pPr>
      <w:r w:rsidRPr="00BC34D0">
        <w:t>5) рекомендовать Собранию депутатов одобрить закон округа в ранее принятой редакции.</w:t>
      </w:r>
    </w:p>
    <w:p w:rsidR="00AE1FF8" w:rsidRPr="00BC34D0" w:rsidRDefault="00AE1FF8" w:rsidP="00BC34D0">
      <w:pPr>
        <w:ind w:firstLine="720"/>
        <w:jc w:val="both"/>
      </w:pPr>
      <w:r w:rsidRPr="00BC34D0">
        <w:t>3. На основании решения комитета по отклонённому губернатором округа закону округа председатель Собрания депутатов организует включение закона округа в повестку дня ближайшей сессии Собрания депутатов для повторного рассмотрения.</w:t>
      </w:r>
    </w:p>
    <w:p w:rsidR="00AE1FF8" w:rsidRDefault="00AE1FF8" w:rsidP="00BC34D0">
      <w:pPr>
        <w:ind w:firstLine="720"/>
        <w:jc w:val="both"/>
      </w:pPr>
    </w:p>
    <w:p w:rsidR="00AE1FF8" w:rsidRPr="00BC34D0" w:rsidRDefault="00AE1FF8" w:rsidP="00BC34D0">
      <w:pPr>
        <w:ind w:firstLine="720"/>
        <w:jc w:val="both"/>
      </w:pPr>
      <w:r w:rsidRPr="00FC5ADC">
        <w:t>Статья</w:t>
      </w:r>
      <w:r>
        <w:t xml:space="preserve"> </w:t>
      </w:r>
      <w:r w:rsidRPr="0019546F">
        <w:t>80.</w:t>
      </w:r>
      <w:r w:rsidRPr="00FC5ADC">
        <w:t xml:space="preserve"> </w:t>
      </w:r>
      <w:r w:rsidRPr="00895CDC">
        <w:rPr>
          <w:b/>
        </w:rPr>
        <w:t>Порядок рассмотрения закона округа, отклонённого губернатором округа</w:t>
      </w:r>
    </w:p>
    <w:p w:rsidR="009B3942" w:rsidRPr="00BC34D0" w:rsidRDefault="009B3942" w:rsidP="00BC34D0">
      <w:pPr>
        <w:ind w:firstLine="720"/>
        <w:jc w:val="both"/>
      </w:pPr>
    </w:p>
    <w:p w:rsidR="00AE1FF8" w:rsidRPr="00BC34D0" w:rsidRDefault="00AE1FF8" w:rsidP="00BC34D0">
      <w:pPr>
        <w:ind w:firstLine="720"/>
        <w:jc w:val="both"/>
      </w:pPr>
      <w:r w:rsidRPr="00BC34D0">
        <w:t>1. Отклонённый губернатором округа закон округа рассматривается на сессии в первоочередном порядке.</w:t>
      </w:r>
    </w:p>
    <w:p w:rsidR="00AE1FF8" w:rsidRPr="00BC34D0" w:rsidRDefault="00AE1FF8" w:rsidP="00BC34D0">
      <w:pPr>
        <w:ind w:firstLine="720"/>
        <w:jc w:val="both"/>
      </w:pPr>
      <w:r w:rsidRPr="00BC34D0">
        <w:t>2. Повторное обсуждение закона округа начинается с выступления губернатора или представителя главы Администрации округа в Собрании депутатов либо иного официального представителя губернатора округа, затем заслушивается решение комитета.</w:t>
      </w:r>
    </w:p>
    <w:p w:rsidR="00AE1FF8" w:rsidRPr="00BC34D0" w:rsidRDefault="00AE1FF8" w:rsidP="00BC34D0">
      <w:pPr>
        <w:ind w:firstLine="720"/>
        <w:jc w:val="both"/>
      </w:pPr>
      <w:r w:rsidRPr="00BC34D0">
        <w:t>3. При повторном рассмотрении закона округа Собрание депутатов может принять одно из следующих решений:</w:t>
      </w:r>
    </w:p>
    <w:p w:rsidR="00AE1FF8" w:rsidRPr="00BC34D0" w:rsidRDefault="00AE1FF8" w:rsidP="00BC34D0">
      <w:pPr>
        <w:ind w:firstLine="720"/>
        <w:jc w:val="both"/>
      </w:pPr>
      <w:r w:rsidRPr="00BC34D0">
        <w:t>1) принять закон округа в редакции, предложенной губернатором округа;</w:t>
      </w:r>
    </w:p>
    <w:p w:rsidR="00AE1FF8" w:rsidRPr="00BC34D0" w:rsidRDefault="00AE1FF8" w:rsidP="00BC34D0">
      <w:pPr>
        <w:ind w:firstLine="720"/>
        <w:jc w:val="both"/>
      </w:pPr>
      <w:r w:rsidRPr="00BC34D0">
        <w:t>2) согласиться с отдельными изменениями и дополнениями к закону округа, предложенными губернатором округа;</w:t>
      </w:r>
    </w:p>
    <w:p w:rsidR="00AE1FF8" w:rsidRPr="00BC34D0" w:rsidRDefault="00AE1FF8" w:rsidP="00BC34D0">
      <w:pPr>
        <w:ind w:firstLine="720"/>
        <w:jc w:val="both"/>
      </w:pPr>
      <w:r w:rsidRPr="00BC34D0">
        <w:t>3) согласиться с предложением губернатором округа о нецелесообразности принятия закона округа;</w:t>
      </w:r>
    </w:p>
    <w:p w:rsidR="00AE1FF8" w:rsidRPr="00BC34D0" w:rsidRDefault="00AE1FF8" w:rsidP="00BC34D0">
      <w:pPr>
        <w:ind w:firstLine="720"/>
        <w:jc w:val="both"/>
      </w:pPr>
      <w:r w:rsidRPr="00BC34D0">
        <w:t>4) создать согласительную комиссию для преодоления существующих разногласий;</w:t>
      </w:r>
    </w:p>
    <w:p w:rsidR="00AE1FF8" w:rsidRPr="00BC34D0" w:rsidRDefault="00AE1FF8" w:rsidP="00BC34D0">
      <w:pPr>
        <w:ind w:firstLine="720"/>
        <w:jc w:val="both"/>
      </w:pPr>
      <w:r w:rsidRPr="00BC34D0">
        <w:t>5) одобрить закон округа в ранее принятой редакции.</w:t>
      </w:r>
    </w:p>
    <w:p w:rsidR="00AE1FF8" w:rsidRPr="00BC34D0" w:rsidRDefault="00AE1FF8" w:rsidP="00BC34D0">
      <w:pPr>
        <w:ind w:firstLine="720"/>
        <w:jc w:val="both"/>
      </w:pPr>
      <w:r w:rsidRPr="00BC34D0">
        <w:t xml:space="preserve">4. Решения, указанные в пунктах 1 </w:t>
      </w:r>
      <w:r w:rsidR="00AA3E68" w:rsidRPr="00BC34D0">
        <w:t>–</w:t>
      </w:r>
      <w:r w:rsidRPr="00BC34D0">
        <w:t xml:space="preserve"> 4 части 3 настоящей статьи, считаются принятыми, если за них проголосовало более половины от установленного числа депутатов.</w:t>
      </w:r>
    </w:p>
    <w:p w:rsidR="00AE1FF8" w:rsidRPr="00BC34D0" w:rsidRDefault="00AE1FF8" w:rsidP="00BC34D0">
      <w:pPr>
        <w:ind w:firstLine="720"/>
        <w:jc w:val="both"/>
      </w:pPr>
      <w:r w:rsidRPr="00BC34D0">
        <w:t>5. Решение об одобрении закона округа в ранее принятой редакции считается принятым, если за него проголосовало не менее двух третей от установленного числа депутатов.</w:t>
      </w:r>
    </w:p>
    <w:p w:rsidR="00AE1FF8" w:rsidRPr="00BC34D0" w:rsidRDefault="00AE1FF8" w:rsidP="00BC34D0">
      <w:pPr>
        <w:ind w:firstLine="720"/>
        <w:jc w:val="both"/>
      </w:pPr>
      <w:r w:rsidRPr="00BC34D0">
        <w:t xml:space="preserve">6. Если Собранием депутатов принято решение о рассмотрении предложений губернатора округа в отдельности, то перед голосованием каждого предложенного изменения или дополнения к закону округа слово предоставляется губернатору округа или представителю главы Администрации округа в Собрании депутатов либо иному </w:t>
      </w:r>
      <w:r w:rsidRPr="00BF5C83">
        <w:t>официальному представителю губернатора округа, а затем представителю комитета.</w:t>
      </w:r>
    </w:p>
    <w:p w:rsidR="00AE1FF8" w:rsidRPr="00BC34D0" w:rsidRDefault="00AE1FF8" w:rsidP="00BC34D0">
      <w:pPr>
        <w:ind w:firstLine="720"/>
        <w:jc w:val="both"/>
      </w:pPr>
      <w:r w:rsidRPr="00BC34D0">
        <w:t>Изменения и дополнения к закону округа, предложенные губернатором округа, считаются принятыми, если за них проголосовало большинство от установленного числа депутатов.</w:t>
      </w:r>
    </w:p>
    <w:p w:rsidR="00AE1FF8" w:rsidRPr="00BC34D0" w:rsidRDefault="00AE1FF8" w:rsidP="00BC34D0">
      <w:pPr>
        <w:ind w:firstLine="720"/>
        <w:jc w:val="both"/>
      </w:pPr>
      <w:r w:rsidRPr="00BC34D0">
        <w:t>7. В случае принятия закона округа в изменённой редакции он направляется губернатору округа как вновь принятый.</w:t>
      </w:r>
    </w:p>
    <w:p w:rsidR="00AE1FF8" w:rsidRPr="0019546F" w:rsidRDefault="00AE1FF8" w:rsidP="00BC34D0">
      <w:pPr>
        <w:ind w:firstLine="720"/>
        <w:jc w:val="both"/>
      </w:pPr>
      <w:r w:rsidRPr="00BC34D0">
        <w:t>8. Д</w:t>
      </w:r>
      <w:r w:rsidRPr="0019546F">
        <w:t xml:space="preserve">ля преодоления возникших разногласий может быть создана согласительная комиссия из числа депутатов и представителей Администрации округа (по </w:t>
      </w:r>
      <w:r w:rsidRPr="0019546F">
        <w:lastRenderedPageBreak/>
        <w:t>согласованию). Председательствующим согласительной комиссии является депутат окружного Собрания депутатов, определ</w:t>
      </w:r>
      <w:r w:rsidR="002D21CD">
        <w:t>ённый Собранием депутатов.</w:t>
      </w:r>
    </w:p>
    <w:p w:rsidR="00AE1FF8" w:rsidRPr="0019546F" w:rsidRDefault="00AE1FF8" w:rsidP="00BC34D0">
      <w:pPr>
        <w:ind w:firstLine="720"/>
        <w:jc w:val="both"/>
      </w:pPr>
      <w:r w:rsidRPr="0019546F">
        <w:t>В этом случае повторно</w:t>
      </w:r>
      <w:r w:rsidRPr="00BC34D0">
        <w:t>е</w:t>
      </w:r>
      <w:r w:rsidRPr="0019546F">
        <w:t xml:space="preserve"> рассмотрени</w:t>
      </w:r>
      <w:r w:rsidRPr="00BC34D0">
        <w:t>е</w:t>
      </w:r>
      <w:r w:rsidRPr="0019546F">
        <w:t xml:space="preserve"> закона округа, отклонённого губернатором округа, процедурным голосованием</w:t>
      </w:r>
      <w:r>
        <w:t xml:space="preserve"> </w:t>
      </w:r>
      <w:r w:rsidRPr="00BC34D0">
        <w:t>может быть перенесено</w:t>
      </w:r>
      <w:r w:rsidRPr="0019546F">
        <w:t xml:space="preserve"> на очередную сессию.</w:t>
      </w:r>
    </w:p>
    <w:p w:rsidR="00AE1FF8" w:rsidRPr="0019546F" w:rsidRDefault="00AE1FF8" w:rsidP="00BC34D0">
      <w:pPr>
        <w:ind w:firstLine="720"/>
        <w:jc w:val="both"/>
      </w:pPr>
      <w:r w:rsidRPr="0019546F">
        <w:t>Согласительная комиссия рассматривает каждую поправку губернатора округа в отдельности с целью выработать единый текст соответствующего закона округа.</w:t>
      </w:r>
    </w:p>
    <w:p w:rsidR="00AE1FF8" w:rsidRPr="00BC34D0" w:rsidRDefault="00AE1FF8" w:rsidP="00BC34D0">
      <w:pPr>
        <w:ind w:firstLine="720"/>
        <w:jc w:val="both"/>
      </w:pPr>
      <w:r w:rsidRPr="0019546F">
        <w:t>По результатам работы согласительн</w:t>
      </w:r>
      <w:r w:rsidRPr="00BC34D0">
        <w:t xml:space="preserve">ой </w:t>
      </w:r>
      <w:r w:rsidRPr="0019546F">
        <w:t>комисси</w:t>
      </w:r>
      <w:r w:rsidRPr="00BC34D0">
        <w:t>и</w:t>
      </w:r>
      <w:r w:rsidRPr="0019546F">
        <w:t xml:space="preserve"> </w:t>
      </w:r>
      <w:r w:rsidRPr="00BC34D0">
        <w:t>оформляется</w:t>
      </w:r>
      <w:r>
        <w:t xml:space="preserve"> </w:t>
      </w:r>
      <w:r w:rsidRPr="0019546F">
        <w:t>протокол, содержащий предложения по преодолению разногласий. Протокол подписывается председательствующим согласительной комиссии, представляется губернатору округа и в Собрание депутатов.</w:t>
      </w:r>
    </w:p>
    <w:p w:rsidR="00AE1FF8" w:rsidRPr="00BC34D0" w:rsidRDefault="00AE1FF8" w:rsidP="00BC34D0">
      <w:pPr>
        <w:ind w:firstLine="720"/>
        <w:jc w:val="both"/>
      </w:pPr>
      <w:r w:rsidRPr="00BC34D0">
        <w:t>9. Закон округа, одобренный Собранием депутатов в ранее принятой редакции, не может быть отклонён губернатором округа повторно.</w:t>
      </w:r>
    </w:p>
    <w:p w:rsidR="00AE1FF8" w:rsidRPr="00BC34D0" w:rsidRDefault="00AE1FF8" w:rsidP="00BC34D0">
      <w:pPr>
        <w:ind w:firstLine="720"/>
        <w:jc w:val="both"/>
      </w:pPr>
    </w:p>
    <w:p w:rsidR="00AE1FF8" w:rsidRPr="00BC34D0" w:rsidRDefault="00AE1FF8" w:rsidP="00BC34D0">
      <w:pPr>
        <w:ind w:firstLine="720"/>
        <w:jc w:val="both"/>
      </w:pPr>
      <w:r>
        <w:t xml:space="preserve">Глава 19. </w:t>
      </w:r>
      <w:r w:rsidRPr="00895CDC">
        <w:rPr>
          <w:b/>
        </w:rPr>
        <w:t>Порядок рассмотрения протестов, требований, представлений прокурора</w:t>
      </w:r>
    </w:p>
    <w:p w:rsidR="00BC34D0" w:rsidRDefault="00BC34D0" w:rsidP="00BC34D0">
      <w:pPr>
        <w:ind w:firstLine="720"/>
        <w:jc w:val="both"/>
      </w:pPr>
    </w:p>
    <w:p w:rsidR="00AE1FF8" w:rsidRPr="00BC34D0" w:rsidRDefault="00AE1FF8" w:rsidP="00BC34D0">
      <w:pPr>
        <w:ind w:firstLine="720"/>
        <w:jc w:val="both"/>
      </w:pPr>
      <w:r>
        <w:t xml:space="preserve">Статья </w:t>
      </w:r>
      <w:r w:rsidRPr="0019546F">
        <w:t>81</w:t>
      </w:r>
      <w:r>
        <w:t xml:space="preserve">. </w:t>
      </w:r>
      <w:r w:rsidRPr="00895CDC">
        <w:rPr>
          <w:b/>
        </w:rPr>
        <w:t>Рассмотрение протеста прокурора</w:t>
      </w:r>
    </w:p>
    <w:p w:rsidR="00BC34D0" w:rsidRDefault="00BC34D0" w:rsidP="00BC34D0">
      <w:pPr>
        <w:ind w:firstLine="720"/>
        <w:jc w:val="both"/>
      </w:pPr>
    </w:p>
    <w:p w:rsidR="00AE1FF8" w:rsidRDefault="00AE1FF8" w:rsidP="009D03E1">
      <w:pPr>
        <w:ind w:firstLine="720"/>
        <w:jc w:val="both"/>
      </w:pPr>
      <w:r>
        <w:t xml:space="preserve">1. Протест прокурора на правовой акт, принятый Собранием депутатов, подлежит рассмотрению на ближайшей сессии Собрания депутатов. О дате проведения </w:t>
      </w:r>
      <w:r w:rsidRPr="00ED0EB5">
        <w:t>комиссии, комитета и сессии Собрания депутатов сообщается прокурору, принёсшему протест.</w:t>
      </w:r>
    </w:p>
    <w:p w:rsidR="00D47708" w:rsidRDefault="00D47708" w:rsidP="00D47708">
      <w:pPr>
        <w:autoSpaceDE w:val="0"/>
        <w:autoSpaceDN w:val="0"/>
        <w:adjustRightInd w:val="0"/>
        <w:ind w:firstLine="708"/>
        <w:jc w:val="both"/>
      </w:pPr>
      <w:r w:rsidRPr="00583857">
        <w:t>2. При рассмотрении на заседании Собрания депутатов протеста прокурора на голосование ставится вопрос о признании протеста прокурора обоснованным.</w:t>
      </w:r>
    </w:p>
    <w:p w:rsidR="00B13B08" w:rsidRDefault="00B13B08" w:rsidP="00B13B08">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D47708" w:rsidRDefault="00D47708" w:rsidP="00D47708">
      <w:pPr>
        <w:autoSpaceDE w:val="0"/>
        <w:autoSpaceDN w:val="0"/>
        <w:adjustRightInd w:val="0"/>
        <w:ind w:firstLine="709"/>
        <w:jc w:val="both"/>
      </w:pPr>
      <w:r w:rsidRPr="00583857">
        <w:t xml:space="preserve">Решение считается принятым, если за него проголосовало большинство от </w:t>
      </w:r>
      <w:r w:rsidR="00F2665F">
        <w:t xml:space="preserve">установленного </w:t>
      </w:r>
      <w:r w:rsidRPr="00583857">
        <w:t>числа депутатов.</w:t>
      </w:r>
    </w:p>
    <w:p w:rsidR="00F2665F" w:rsidRDefault="00F2665F" w:rsidP="00F2665F">
      <w:pPr>
        <w:ind w:firstLine="720"/>
        <w:jc w:val="both"/>
      </w:pPr>
      <w:r w:rsidRPr="00A375B0">
        <w:rPr>
          <w:i/>
        </w:rPr>
        <w:t xml:space="preserve">(в ред. постановления от </w:t>
      </w:r>
      <w:r>
        <w:rPr>
          <w:i/>
        </w:rPr>
        <w:t>20.04.2023</w:t>
      </w:r>
      <w:r w:rsidRPr="00A375B0">
        <w:rPr>
          <w:i/>
        </w:rPr>
        <w:t xml:space="preserve"> № </w:t>
      </w:r>
      <w:r>
        <w:rPr>
          <w:i/>
        </w:rPr>
        <w:t>77</w:t>
      </w:r>
      <w:r w:rsidRPr="00A375B0">
        <w:rPr>
          <w:i/>
        </w:rPr>
        <w:t>-</w:t>
      </w:r>
      <w:r>
        <w:rPr>
          <w:i/>
        </w:rPr>
        <w:t>сд</w:t>
      </w:r>
      <w:r w:rsidRPr="00A375B0">
        <w:rPr>
          <w:i/>
        </w:rPr>
        <w:t>)</w:t>
      </w:r>
    </w:p>
    <w:p w:rsidR="00D47708" w:rsidRDefault="00D47708" w:rsidP="00D47708">
      <w:pPr>
        <w:ind w:firstLine="720"/>
        <w:jc w:val="both"/>
      </w:pPr>
      <w:r w:rsidRPr="00583857">
        <w:t>Если по итогам голосования вопрос не набрал необходимого числа голосов, протест считается отклоненным бе</w:t>
      </w:r>
      <w:r>
        <w:t>з дополнительного голосования.</w:t>
      </w:r>
    </w:p>
    <w:p w:rsidR="00D47708" w:rsidRDefault="00D47708" w:rsidP="00D47708">
      <w:pPr>
        <w:ind w:firstLine="720"/>
        <w:jc w:val="both"/>
      </w:pPr>
      <w:r w:rsidRPr="00A375B0">
        <w:rPr>
          <w:i/>
        </w:rPr>
        <w:t xml:space="preserve">(в ред. постановления от </w:t>
      </w:r>
      <w:r>
        <w:rPr>
          <w:i/>
        </w:rPr>
        <w:t>25.11.2020</w:t>
      </w:r>
      <w:r w:rsidRPr="00A375B0">
        <w:rPr>
          <w:i/>
        </w:rPr>
        <w:t xml:space="preserve"> № </w:t>
      </w:r>
      <w:r>
        <w:rPr>
          <w:i/>
        </w:rPr>
        <w:t>191</w:t>
      </w:r>
      <w:r w:rsidRPr="00A375B0">
        <w:rPr>
          <w:i/>
        </w:rPr>
        <w:t>-</w:t>
      </w:r>
      <w:r>
        <w:rPr>
          <w:i/>
        </w:rPr>
        <w:t>сд</w:t>
      </w:r>
      <w:r w:rsidRPr="00A375B0">
        <w:rPr>
          <w:i/>
        </w:rPr>
        <w:t>)</w:t>
      </w:r>
    </w:p>
    <w:p w:rsidR="00AE1FF8" w:rsidRDefault="00AE1FF8" w:rsidP="00D47708">
      <w:pPr>
        <w:ind w:firstLine="720"/>
        <w:jc w:val="both"/>
      </w:pPr>
      <w:r>
        <w:t>3. Принятое решение оформляется постановлением Собрания депутатов.</w:t>
      </w:r>
    </w:p>
    <w:p w:rsidR="00AE1FF8" w:rsidRDefault="00AE1FF8" w:rsidP="00034E8C">
      <w:pPr>
        <w:ind w:firstLine="720"/>
        <w:jc w:val="both"/>
      </w:pPr>
      <w:r>
        <w:t xml:space="preserve">4. В случае признания протеста обоснованным Собрание депутатов устанавливает срок для подготовки и внесения на рассмотрение Собрания депутатов проекта правового акта, устраняющего указанные в протесте </w:t>
      </w:r>
      <w:r w:rsidRPr="0019546F">
        <w:t>нарушения</w:t>
      </w:r>
      <w:r>
        <w:t>.</w:t>
      </w:r>
    </w:p>
    <w:p w:rsidR="00051951" w:rsidRDefault="00051951" w:rsidP="00051951">
      <w:pPr>
        <w:ind w:firstLine="720"/>
        <w:jc w:val="both"/>
      </w:pPr>
      <w:r w:rsidRPr="00A375B0">
        <w:rPr>
          <w:i/>
        </w:rPr>
        <w:t xml:space="preserve">(в ред. постановления от </w:t>
      </w:r>
      <w:r>
        <w:rPr>
          <w:i/>
        </w:rPr>
        <w:t>25.11.2020</w:t>
      </w:r>
      <w:r w:rsidRPr="00A375B0">
        <w:rPr>
          <w:i/>
        </w:rPr>
        <w:t xml:space="preserve"> № </w:t>
      </w:r>
      <w:r>
        <w:rPr>
          <w:i/>
        </w:rPr>
        <w:t>191</w:t>
      </w:r>
      <w:r w:rsidRPr="00A375B0">
        <w:rPr>
          <w:i/>
        </w:rPr>
        <w:t>-</w:t>
      </w:r>
      <w:r>
        <w:rPr>
          <w:i/>
        </w:rPr>
        <w:t>сд</w:t>
      </w:r>
      <w:r w:rsidRPr="00A375B0">
        <w:rPr>
          <w:i/>
        </w:rPr>
        <w:t>)</w:t>
      </w:r>
    </w:p>
    <w:p w:rsidR="00051951" w:rsidRDefault="00051951" w:rsidP="00034E8C">
      <w:pPr>
        <w:ind w:firstLine="720"/>
        <w:jc w:val="both"/>
      </w:pPr>
      <w:r w:rsidRPr="00583857">
        <w:t>5. О результатах рассмотрения протеста незамедлительно сообщается прокурору в письменной форме.</w:t>
      </w:r>
    </w:p>
    <w:p w:rsidR="00051951" w:rsidRDefault="00051951" w:rsidP="00051951">
      <w:pPr>
        <w:ind w:firstLine="720"/>
        <w:jc w:val="both"/>
      </w:pPr>
      <w:r w:rsidRPr="00A375B0">
        <w:rPr>
          <w:i/>
        </w:rPr>
        <w:t xml:space="preserve">(в ред. постановления от </w:t>
      </w:r>
      <w:r>
        <w:rPr>
          <w:i/>
        </w:rPr>
        <w:t>25.11.2020</w:t>
      </w:r>
      <w:r w:rsidRPr="00A375B0">
        <w:rPr>
          <w:i/>
        </w:rPr>
        <w:t xml:space="preserve"> № </w:t>
      </w:r>
      <w:r>
        <w:rPr>
          <w:i/>
        </w:rPr>
        <w:t>191</w:t>
      </w:r>
      <w:r w:rsidRPr="00A375B0">
        <w:rPr>
          <w:i/>
        </w:rPr>
        <w:t>-</w:t>
      </w:r>
      <w:r>
        <w:rPr>
          <w:i/>
        </w:rPr>
        <w:t>сд</w:t>
      </w:r>
      <w:r w:rsidRPr="00A375B0">
        <w:rPr>
          <w:i/>
        </w:rPr>
        <w:t>)</w:t>
      </w:r>
    </w:p>
    <w:p w:rsidR="00AE1FF8" w:rsidRDefault="00AE1FF8" w:rsidP="00034E8C">
      <w:pPr>
        <w:ind w:firstLine="720"/>
        <w:jc w:val="both"/>
      </w:pPr>
    </w:p>
    <w:p w:rsidR="00AE1FF8" w:rsidRPr="00034E8C" w:rsidRDefault="00AE1FF8" w:rsidP="00034E8C">
      <w:pPr>
        <w:ind w:firstLine="720"/>
        <w:jc w:val="both"/>
      </w:pPr>
      <w:r w:rsidRPr="00034E8C">
        <w:t xml:space="preserve">Статья 82. </w:t>
      </w:r>
      <w:r w:rsidRPr="00034E8C">
        <w:rPr>
          <w:b/>
        </w:rPr>
        <w:t>Рассмотрение требования прокурора</w:t>
      </w:r>
    </w:p>
    <w:p w:rsidR="00B45D56" w:rsidRPr="00034E8C" w:rsidRDefault="00B45D56" w:rsidP="00034E8C">
      <w:pPr>
        <w:ind w:firstLine="720"/>
        <w:jc w:val="both"/>
      </w:pPr>
    </w:p>
    <w:p w:rsidR="00AE1FF8" w:rsidRPr="00034E8C" w:rsidRDefault="00AE1FF8" w:rsidP="00034E8C">
      <w:pPr>
        <w:ind w:firstLine="720"/>
        <w:jc w:val="both"/>
      </w:pPr>
      <w:r w:rsidRPr="00034E8C">
        <w:t xml:space="preserve">1. Требование прокурора об изменении нормативного правового акта, принятого Собранием депутатов, внесённое в порядке статьи 9.1 Федерального закона от 17 января 1992 года № 2202-1 «О прокуратуре Российской Федерации», подлежит рассмотрению на ближайшей сессии Собрания депутатов. О дате проведения комиссии, </w:t>
      </w:r>
      <w:r w:rsidRPr="00BD1113">
        <w:t>комитета и сессии Собрания депутатов сообщается прокурору, внёсшему требование.</w:t>
      </w:r>
    </w:p>
    <w:p w:rsidR="00C661ED" w:rsidRDefault="00AE1FF8" w:rsidP="00C661ED">
      <w:pPr>
        <w:autoSpaceDE w:val="0"/>
        <w:autoSpaceDN w:val="0"/>
        <w:adjustRightInd w:val="0"/>
        <w:ind w:firstLine="709"/>
        <w:jc w:val="both"/>
      </w:pPr>
      <w:r w:rsidRPr="00034E8C">
        <w:t xml:space="preserve">2. </w:t>
      </w:r>
      <w:r w:rsidR="00C661ED" w:rsidRPr="009C5B7C">
        <w:t>При рассмотрении на заседании Собрания депутатов требования прокурора на голосование ставится вопрос о признании требования прокурора обоснованным.</w:t>
      </w:r>
    </w:p>
    <w:p w:rsidR="00400891" w:rsidRDefault="00400891" w:rsidP="00400891">
      <w:pPr>
        <w:ind w:firstLine="720"/>
        <w:jc w:val="both"/>
      </w:pPr>
      <w:r w:rsidRPr="00A375B0">
        <w:rPr>
          <w:i/>
        </w:rPr>
        <w:t xml:space="preserve">(в ред. постановления от </w:t>
      </w:r>
      <w:r>
        <w:rPr>
          <w:i/>
        </w:rPr>
        <w:t>21.04.2022 № 66-сд)</w:t>
      </w:r>
    </w:p>
    <w:p w:rsidR="00C661ED" w:rsidRDefault="00C661ED" w:rsidP="00C661ED">
      <w:pPr>
        <w:autoSpaceDE w:val="0"/>
        <w:autoSpaceDN w:val="0"/>
        <w:adjustRightInd w:val="0"/>
        <w:ind w:firstLine="709"/>
        <w:jc w:val="both"/>
      </w:pPr>
      <w:r w:rsidRPr="009C5B7C">
        <w:lastRenderedPageBreak/>
        <w:t xml:space="preserve">Решение считается принятым, если за него проголосовало большинство от </w:t>
      </w:r>
      <w:r w:rsidR="00360BE4">
        <w:t xml:space="preserve">установленного </w:t>
      </w:r>
      <w:r w:rsidRPr="009C5B7C">
        <w:t>числа депутатов.</w:t>
      </w:r>
    </w:p>
    <w:p w:rsidR="005D6AA1" w:rsidRDefault="005D6AA1" w:rsidP="005D6AA1">
      <w:pPr>
        <w:ind w:firstLine="720"/>
        <w:jc w:val="both"/>
      </w:pPr>
      <w:r w:rsidRPr="00A375B0">
        <w:rPr>
          <w:i/>
        </w:rPr>
        <w:t xml:space="preserve">(в ред. постановления от </w:t>
      </w:r>
      <w:r>
        <w:rPr>
          <w:i/>
        </w:rPr>
        <w:t>20.04.2023 № 77-сд)</w:t>
      </w:r>
    </w:p>
    <w:p w:rsidR="00C661ED" w:rsidRDefault="00C661ED" w:rsidP="00C661ED">
      <w:pPr>
        <w:ind w:firstLine="720"/>
        <w:jc w:val="both"/>
      </w:pPr>
      <w:r w:rsidRPr="009C5B7C">
        <w:t>Если по итогам голосования вопрос не набрал необходимого числа голосов, требование считается отклон</w:t>
      </w:r>
      <w:r>
        <w:t>ё</w:t>
      </w:r>
      <w:r w:rsidRPr="009C5B7C">
        <w:t>нным без дополнительного голосования.</w:t>
      </w:r>
    </w:p>
    <w:p w:rsidR="00C661ED" w:rsidRDefault="00C661ED" w:rsidP="00C661ED">
      <w:pPr>
        <w:ind w:firstLine="720"/>
        <w:jc w:val="both"/>
      </w:pPr>
      <w:r w:rsidRPr="00A375B0">
        <w:rPr>
          <w:i/>
        </w:rPr>
        <w:t xml:space="preserve">(в ред. постановления от </w:t>
      </w:r>
      <w:r>
        <w:rPr>
          <w:i/>
        </w:rPr>
        <w:t>18.03.2021 № 42-сд)</w:t>
      </w:r>
    </w:p>
    <w:p w:rsidR="00AE1FF8" w:rsidRPr="00034E8C" w:rsidRDefault="00AE1FF8" w:rsidP="00C661ED">
      <w:pPr>
        <w:ind w:firstLine="720"/>
        <w:jc w:val="both"/>
      </w:pPr>
      <w:r w:rsidRPr="00034E8C">
        <w:t>3. Принятое решение оформляется постановлением Собрания депутатов.</w:t>
      </w:r>
    </w:p>
    <w:p w:rsidR="00AE1FF8" w:rsidRDefault="00AE1FF8" w:rsidP="00034E8C">
      <w:pPr>
        <w:ind w:firstLine="720"/>
        <w:jc w:val="both"/>
      </w:pPr>
      <w:r w:rsidRPr="00034E8C">
        <w:t>4. В случае признания требования обоснованным Собрание депутатов устанавливает срок для подготовки и внесения на рассмотрение Собрания депутатов проекта нормативного правового акта, устраняющего указанные в требовании нарушения.</w:t>
      </w:r>
    </w:p>
    <w:p w:rsidR="00823DDE" w:rsidRDefault="00823DDE" w:rsidP="00823DDE">
      <w:pPr>
        <w:ind w:firstLine="720"/>
        <w:jc w:val="both"/>
      </w:pPr>
      <w:r w:rsidRPr="00A375B0">
        <w:rPr>
          <w:i/>
        </w:rPr>
        <w:t xml:space="preserve">(в ред. постановления от </w:t>
      </w:r>
      <w:r>
        <w:rPr>
          <w:i/>
        </w:rPr>
        <w:t>18.03.2021 № 42-сд)</w:t>
      </w:r>
    </w:p>
    <w:p w:rsidR="00AE1FF8" w:rsidRDefault="00823DDE" w:rsidP="00034E8C">
      <w:pPr>
        <w:ind w:firstLine="720"/>
        <w:jc w:val="both"/>
      </w:pPr>
      <w:r w:rsidRPr="00437C0C">
        <w:t>5. О результатах рассмотрения требования незамедлительно сообщается прокурору в письменной форме.</w:t>
      </w:r>
    </w:p>
    <w:p w:rsidR="00823DDE" w:rsidRDefault="00823DDE" w:rsidP="00823DDE">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18.03.2021 № 42-сд)</w:t>
      </w:r>
    </w:p>
    <w:p w:rsidR="00823DDE" w:rsidRPr="00034E8C" w:rsidRDefault="00823DDE" w:rsidP="00034E8C">
      <w:pPr>
        <w:ind w:firstLine="720"/>
        <w:jc w:val="both"/>
      </w:pPr>
    </w:p>
    <w:p w:rsidR="00AE1FF8" w:rsidRPr="00034E8C" w:rsidRDefault="00AE1FF8" w:rsidP="00034E8C">
      <w:pPr>
        <w:ind w:firstLine="720"/>
        <w:jc w:val="both"/>
      </w:pPr>
      <w:r w:rsidRPr="00034E8C">
        <w:t xml:space="preserve">Статья 83. </w:t>
      </w:r>
      <w:r w:rsidRPr="00034E8C">
        <w:rPr>
          <w:b/>
        </w:rPr>
        <w:t>Рассмотрение представления прокурора</w:t>
      </w:r>
    </w:p>
    <w:p w:rsidR="007A5FF7" w:rsidRPr="00034E8C" w:rsidRDefault="007A5FF7" w:rsidP="00034E8C">
      <w:pPr>
        <w:ind w:firstLine="720"/>
        <w:jc w:val="both"/>
      </w:pPr>
    </w:p>
    <w:p w:rsidR="00AE1165" w:rsidRDefault="00AE1FF8" w:rsidP="00034E8C">
      <w:pPr>
        <w:ind w:firstLine="720"/>
        <w:jc w:val="both"/>
      </w:pPr>
      <w:r w:rsidRPr="00BD1113">
        <w:t>Представление прокурора об устранении нарушений закона, внесённое в</w:t>
      </w:r>
      <w:r w:rsidRPr="00034E8C">
        <w:t xml:space="preserve"> Собрание депутатов, ра</w:t>
      </w:r>
      <w:r w:rsidR="007A5FF7" w:rsidRPr="00034E8C">
        <w:t>ссматривается</w:t>
      </w:r>
      <w:r w:rsidR="00954D40">
        <w:t xml:space="preserve"> </w:t>
      </w:r>
      <w:r w:rsidR="00954D40" w:rsidRPr="000931D9">
        <w:t>безотлагательно в соответствии с требованиями статьи 24 Федерального закона от 17 января 1992 года № 2202-1 «О прокуратуре Российской Федераци</w:t>
      </w:r>
      <w:r w:rsidR="00AE1165">
        <w:t>и».</w:t>
      </w:r>
    </w:p>
    <w:p w:rsidR="00AE1FF8" w:rsidRPr="00034E8C" w:rsidRDefault="00954D40" w:rsidP="00034E8C">
      <w:pPr>
        <w:ind w:firstLine="720"/>
        <w:jc w:val="both"/>
      </w:pPr>
      <w:r>
        <w:t xml:space="preserve"> </w:t>
      </w:r>
      <w:r w:rsidRPr="00A375B0">
        <w:rPr>
          <w:i/>
        </w:rPr>
        <w:t xml:space="preserve">(в ред. постановления от </w:t>
      </w:r>
      <w:r>
        <w:rPr>
          <w:i/>
        </w:rPr>
        <w:t>21.05.2015 № 105-сд)</w:t>
      </w:r>
      <w:r>
        <w:t>;</w:t>
      </w:r>
    </w:p>
    <w:p w:rsidR="00AE1FF8" w:rsidRPr="00034E8C" w:rsidRDefault="00AE1FF8" w:rsidP="00034E8C">
      <w:pPr>
        <w:ind w:firstLine="720"/>
        <w:jc w:val="both"/>
      </w:pPr>
      <w:r w:rsidRPr="00034E8C">
        <w:t>О результатах рассмотрения представления сообщается прокурору в письменной форме.</w:t>
      </w:r>
    </w:p>
    <w:p w:rsidR="00AE1FF8" w:rsidRPr="004142A0" w:rsidRDefault="00AE1FF8" w:rsidP="00034E8C">
      <w:pPr>
        <w:ind w:firstLine="720"/>
        <w:jc w:val="both"/>
      </w:pPr>
    </w:p>
    <w:p w:rsidR="00AE1FF8" w:rsidRPr="00034E8C" w:rsidRDefault="00AE1FF8" w:rsidP="00034E8C">
      <w:pPr>
        <w:ind w:firstLine="720"/>
        <w:jc w:val="both"/>
      </w:pPr>
      <w:r>
        <w:t xml:space="preserve">Глава 20. </w:t>
      </w:r>
      <w:r w:rsidRPr="0098428A">
        <w:rPr>
          <w:b/>
        </w:rPr>
        <w:t xml:space="preserve">Порядок </w:t>
      </w:r>
      <w:r w:rsidR="00BD1113">
        <w:rPr>
          <w:b/>
        </w:rPr>
        <w:t>реализации</w:t>
      </w:r>
      <w:r w:rsidRPr="0098428A">
        <w:rPr>
          <w:b/>
        </w:rPr>
        <w:t xml:space="preserve"> Собранием депутатов права законодательной инициативы в Государственной Думе Федерального Собрания Российской Федерации</w:t>
      </w:r>
    </w:p>
    <w:p w:rsidR="007F656A" w:rsidRDefault="007F656A" w:rsidP="00034E8C">
      <w:pPr>
        <w:ind w:firstLine="720"/>
        <w:jc w:val="both"/>
      </w:pPr>
    </w:p>
    <w:p w:rsidR="00AE1FF8" w:rsidRDefault="00AE1FF8" w:rsidP="00034E8C">
      <w:pPr>
        <w:ind w:firstLine="720"/>
        <w:jc w:val="both"/>
      </w:pPr>
      <w:r>
        <w:t xml:space="preserve">Статья </w:t>
      </w:r>
      <w:r w:rsidRPr="0019546F">
        <w:t>8</w:t>
      </w:r>
      <w:r w:rsidRPr="00034E8C">
        <w:t>4</w:t>
      </w:r>
      <w:r w:rsidRPr="0019546F">
        <w:t>.</w:t>
      </w:r>
      <w:r>
        <w:t xml:space="preserve"> </w:t>
      </w:r>
      <w:r w:rsidRPr="0098428A">
        <w:rPr>
          <w:b/>
        </w:rPr>
        <w:t>Законодательная инициатива Собрания депутатов</w:t>
      </w:r>
    </w:p>
    <w:p w:rsidR="007F656A" w:rsidRDefault="007F656A" w:rsidP="00034E8C">
      <w:pPr>
        <w:ind w:firstLine="720"/>
        <w:jc w:val="both"/>
      </w:pPr>
    </w:p>
    <w:p w:rsidR="00AE1FF8" w:rsidRDefault="00AE1FF8" w:rsidP="0098428A">
      <w:pPr>
        <w:ind w:firstLine="720"/>
        <w:jc w:val="both"/>
      </w:pPr>
      <w:r>
        <w:t>1. Проекты федеральных законов Собрание депутатов вносит в соответствии со стать</w:t>
      </w:r>
      <w:r w:rsidR="007F656A">
        <w:t>ё</w:t>
      </w:r>
      <w:r>
        <w:t>й 104 Конституции Российской Федерации.</w:t>
      </w:r>
    </w:p>
    <w:p w:rsidR="00AE1FF8" w:rsidRDefault="00AE1FF8" w:rsidP="0098428A">
      <w:pPr>
        <w:ind w:firstLine="720"/>
        <w:jc w:val="both"/>
      </w:pPr>
      <w:r>
        <w:t>2. Законопроекты вносятся в Государственную Думу Федерального Собрания Российской Федерации</w:t>
      </w:r>
      <w:r w:rsidR="004F77CA">
        <w:t xml:space="preserve"> </w:t>
      </w:r>
      <w:r w:rsidR="004F77CA" w:rsidRPr="00481AB5">
        <w:t xml:space="preserve">(далее </w:t>
      </w:r>
      <w:r w:rsidR="004F77CA">
        <w:t>также –</w:t>
      </w:r>
      <w:r w:rsidR="004F77CA" w:rsidRPr="00481AB5">
        <w:t xml:space="preserve"> </w:t>
      </w:r>
      <w:r w:rsidR="004F77CA">
        <w:t>Государственная Дума</w:t>
      </w:r>
      <w:r w:rsidR="004F77CA" w:rsidRPr="00481AB5">
        <w:t>)</w:t>
      </w:r>
      <w:r>
        <w:t xml:space="preserve"> после их рассмотрения в Собрании депутатов в порядке, предусмотренном Регламентом Государственной Думы.</w:t>
      </w:r>
    </w:p>
    <w:p w:rsidR="00AE1FF8" w:rsidRDefault="00AE1FF8" w:rsidP="0098428A">
      <w:pPr>
        <w:ind w:firstLine="720"/>
        <w:jc w:val="both"/>
      </w:pPr>
    </w:p>
    <w:p w:rsidR="00AE1FF8" w:rsidRDefault="00AE1FF8" w:rsidP="0098428A">
      <w:pPr>
        <w:ind w:firstLine="720"/>
        <w:jc w:val="both"/>
      </w:pPr>
      <w:r>
        <w:t xml:space="preserve">Статья </w:t>
      </w:r>
      <w:r w:rsidRPr="0019546F">
        <w:t>8</w:t>
      </w:r>
      <w:r w:rsidRPr="0098428A">
        <w:t>5</w:t>
      </w:r>
      <w:r w:rsidRPr="0019546F">
        <w:t>.</w:t>
      </w:r>
      <w:r>
        <w:t xml:space="preserve"> </w:t>
      </w:r>
      <w:r w:rsidRPr="0098428A">
        <w:rPr>
          <w:b/>
        </w:rPr>
        <w:t>Рассмотрение Собранием депутатов законодательной инициативы</w:t>
      </w:r>
    </w:p>
    <w:p w:rsidR="000E3F2E" w:rsidRDefault="000E3F2E" w:rsidP="0098428A">
      <w:pPr>
        <w:ind w:firstLine="720"/>
        <w:jc w:val="both"/>
      </w:pPr>
    </w:p>
    <w:p w:rsidR="00AE1FF8" w:rsidRDefault="007F656A" w:rsidP="0098428A">
      <w:pPr>
        <w:ind w:firstLine="720"/>
        <w:jc w:val="both"/>
      </w:pPr>
      <w:r>
        <w:t xml:space="preserve">1. </w:t>
      </w:r>
      <w:r w:rsidR="00AE1FF8">
        <w:t>Предложение о реализации права законодательной инициативы в Государственной Думе может быть внесено субъектами права законодательной и</w:t>
      </w:r>
      <w:r w:rsidR="000E3F2E">
        <w:t>нициативы в Собрании депутатов.</w:t>
      </w:r>
    </w:p>
    <w:p w:rsidR="00AE1FF8" w:rsidRDefault="007F656A" w:rsidP="0098428A">
      <w:pPr>
        <w:ind w:firstLine="720"/>
        <w:jc w:val="both"/>
      </w:pPr>
      <w:r>
        <w:t xml:space="preserve">2. </w:t>
      </w:r>
      <w:r w:rsidR="00AE1FF8">
        <w:t xml:space="preserve">Указанное предложение рассматривается Собранием депутатов при условии внесения соответствующих </w:t>
      </w:r>
      <w:r w:rsidR="00AE1FF8" w:rsidRPr="0019546F">
        <w:t>документов: проекта</w:t>
      </w:r>
      <w:r w:rsidR="00AE1FF8">
        <w:t xml:space="preserve"> постановления окружного Собрания, проекта федерального закона с пояснительной запиской к нему и иных документов в соответствии с установленными требованиями.</w:t>
      </w:r>
    </w:p>
    <w:p w:rsidR="00AE1FF8" w:rsidRDefault="00AE1FF8" w:rsidP="0098428A">
      <w:pPr>
        <w:ind w:firstLine="720"/>
        <w:jc w:val="both"/>
      </w:pPr>
      <w:r>
        <w:t>Предложения рассматриваются комитетом, который готовит рекомендации для Собрания депутатов.</w:t>
      </w:r>
    </w:p>
    <w:p w:rsidR="00AE1FF8" w:rsidRDefault="00AE1FF8" w:rsidP="0098428A">
      <w:pPr>
        <w:ind w:firstLine="720"/>
        <w:jc w:val="both"/>
      </w:pPr>
      <w:r w:rsidRPr="00BD1113">
        <w:lastRenderedPageBreak/>
        <w:t>3. Решение о реализации права законодательной инициативы в Государственной</w:t>
      </w:r>
      <w:r>
        <w:t xml:space="preserve"> Думе принимается большинством голосов от </w:t>
      </w:r>
      <w:r w:rsidR="00D11616">
        <w:t xml:space="preserve">установленного </w:t>
      </w:r>
      <w:r>
        <w:t>числа депутатов и оформляется пос</w:t>
      </w:r>
      <w:r w:rsidR="000E3F2E">
        <w:t>тановлением Собрания депутатов.</w:t>
      </w:r>
    </w:p>
    <w:p w:rsidR="00D11616" w:rsidRDefault="00D11616" w:rsidP="00D11616">
      <w:pPr>
        <w:ind w:firstLine="720"/>
        <w:jc w:val="both"/>
      </w:pPr>
      <w:r w:rsidRPr="00A375B0">
        <w:rPr>
          <w:i/>
        </w:rPr>
        <w:t xml:space="preserve">(в ред. постановления от </w:t>
      </w:r>
      <w:r>
        <w:rPr>
          <w:i/>
        </w:rPr>
        <w:t>20.04.2023 № 77-сд)</w:t>
      </w:r>
    </w:p>
    <w:p w:rsidR="00AE1FF8" w:rsidRDefault="00AE1FF8" w:rsidP="0098428A">
      <w:pPr>
        <w:ind w:firstLine="720"/>
        <w:jc w:val="both"/>
      </w:pPr>
    </w:p>
    <w:p w:rsidR="00AE1FF8" w:rsidRPr="0098428A" w:rsidRDefault="00AE1FF8" w:rsidP="0098428A">
      <w:pPr>
        <w:ind w:firstLine="720"/>
        <w:jc w:val="both"/>
      </w:pPr>
      <w:r>
        <w:t xml:space="preserve">Статья </w:t>
      </w:r>
      <w:r w:rsidRPr="0019546F">
        <w:t>8</w:t>
      </w:r>
      <w:r w:rsidRPr="0098428A">
        <w:t>6</w:t>
      </w:r>
      <w:r>
        <w:t xml:space="preserve">. </w:t>
      </w:r>
      <w:r w:rsidRPr="000B186F">
        <w:rPr>
          <w:b/>
        </w:rPr>
        <w:t>Представитель Собрания депутатов при рассмотрении законопроекта в Государственной Думе</w:t>
      </w:r>
    </w:p>
    <w:p w:rsidR="009D03E1" w:rsidRDefault="009D03E1" w:rsidP="0098428A">
      <w:pPr>
        <w:ind w:firstLine="720"/>
        <w:jc w:val="both"/>
      </w:pPr>
    </w:p>
    <w:p w:rsidR="00AE1FF8" w:rsidRDefault="00AE1FF8" w:rsidP="000B186F">
      <w:pPr>
        <w:ind w:firstLine="720"/>
        <w:jc w:val="both"/>
      </w:pPr>
      <w:r>
        <w:t xml:space="preserve">При </w:t>
      </w:r>
      <w:r w:rsidR="007E14E2">
        <w:t>реализации</w:t>
      </w:r>
      <w:r>
        <w:t xml:space="preserve"> права законодательной инициативы Собрание депутатов большинством голосов от </w:t>
      </w:r>
      <w:r w:rsidR="008C5C47">
        <w:t xml:space="preserve">установленного </w:t>
      </w:r>
      <w:r>
        <w:t>числа депутатов принимает решение о назначении представителя (представителей) Собрания депутатов при рассмотрении законопроекта в Государственной Думе Федерального Собрания Российской Федерации.</w:t>
      </w:r>
    </w:p>
    <w:p w:rsidR="008C5C47" w:rsidRDefault="008C5C47" w:rsidP="008C5C47">
      <w:pPr>
        <w:ind w:firstLine="720"/>
        <w:jc w:val="both"/>
      </w:pPr>
      <w:r w:rsidRPr="00A375B0">
        <w:rPr>
          <w:i/>
        </w:rPr>
        <w:t xml:space="preserve">(в ред. постановления от </w:t>
      </w:r>
      <w:r>
        <w:rPr>
          <w:i/>
        </w:rPr>
        <w:t>20.04.2023 № 77-сд)</w:t>
      </w:r>
    </w:p>
    <w:p w:rsidR="00AE1FF8" w:rsidRPr="007E6148" w:rsidRDefault="00AE1FF8" w:rsidP="000B186F">
      <w:pPr>
        <w:ind w:firstLine="720"/>
        <w:jc w:val="both"/>
      </w:pPr>
    </w:p>
    <w:p w:rsidR="00AE1FF8" w:rsidRDefault="00AE1FF8" w:rsidP="000B186F">
      <w:pPr>
        <w:ind w:firstLine="720"/>
        <w:jc w:val="both"/>
      </w:pPr>
      <w:r>
        <w:t xml:space="preserve">Глава </w:t>
      </w:r>
      <w:r w:rsidRPr="00ED1BC9">
        <w:t>2</w:t>
      </w:r>
      <w:r>
        <w:t xml:space="preserve">1. </w:t>
      </w:r>
      <w:r w:rsidRPr="000B186F">
        <w:rPr>
          <w:b/>
        </w:rPr>
        <w:t>Рассмотрение проектов федеральных законов</w:t>
      </w:r>
    </w:p>
    <w:p w:rsidR="009D03E1" w:rsidRDefault="009D03E1" w:rsidP="000B186F">
      <w:pPr>
        <w:ind w:firstLine="720"/>
        <w:jc w:val="both"/>
      </w:pPr>
    </w:p>
    <w:p w:rsidR="00AE1FF8" w:rsidRPr="000B186F" w:rsidRDefault="00AE1FF8" w:rsidP="000B186F">
      <w:pPr>
        <w:ind w:firstLine="720"/>
        <w:jc w:val="both"/>
      </w:pPr>
      <w:r>
        <w:t xml:space="preserve">Статья </w:t>
      </w:r>
      <w:r w:rsidRPr="00E258A1">
        <w:t>8</w:t>
      </w:r>
      <w:r w:rsidRPr="000B186F">
        <w:t>7</w:t>
      </w:r>
      <w:r>
        <w:t xml:space="preserve">. </w:t>
      </w:r>
      <w:r w:rsidRPr="000B186F">
        <w:rPr>
          <w:b/>
        </w:rPr>
        <w:t>Порядок рассмотрения проектов федеральных законов</w:t>
      </w:r>
    </w:p>
    <w:p w:rsidR="009D03E1" w:rsidRDefault="009D03E1" w:rsidP="000B186F">
      <w:pPr>
        <w:ind w:firstLine="720"/>
        <w:jc w:val="both"/>
      </w:pPr>
    </w:p>
    <w:p w:rsidR="00AE1FF8" w:rsidRDefault="00AE1FF8" w:rsidP="00706AE6">
      <w:pPr>
        <w:ind w:firstLine="720"/>
        <w:jc w:val="both"/>
      </w:pPr>
      <w:r>
        <w:t>1. Проекты федеральных законов по предметам совместного ведения Российской Федерации и субъектов Российской Федерации, внес</w:t>
      </w:r>
      <w:r w:rsidR="00614721">
        <w:t>ё</w:t>
      </w:r>
      <w:r>
        <w:t xml:space="preserve">нные в Государственную Думу и направленные в Собрание депутатов для представления в Государственную Думу отзывов и поправок на указанные законопроекты, в течение </w:t>
      </w:r>
      <w:r w:rsidRPr="00CA7999">
        <w:t>тридцати</w:t>
      </w:r>
      <w:r>
        <w:t xml:space="preserve"> дней рассматриваются </w:t>
      </w:r>
      <w:r w:rsidRPr="00CA7999">
        <w:t>по предложению депутатов</w:t>
      </w:r>
      <w:r>
        <w:t xml:space="preserve"> на сессии Собрания депутатов.</w:t>
      </w:r>
    </w:p>
    <w:p w:rsidR="00980AA7" w:rsidRDefault="00980AA7" w:rsidP="00706AE6">
      <w:pPr>
        <w:ind w:firstLine="720"/>
        <w:jc w:val="both"/>
      </w:pPr>
      <w:r w:rsidRPr="00437C0C">
        <w:t>Отзыв на проект федерального закона может быть реализован также путём принятия Собранием депутатов решения о поддержке либо не поддержке соответствующего проекта федерального закона</w:t>
      </w:r>
      <w:r>
        <w:t>.</w:t>
      </w:r>
    </w:p>
    <w:p w:rsidR="00980AA7" w:rsidRPr="00980AA7" w:rsidRDefault="00980AA7" w:rsidP="00706AE6">
      <w:pPr>
        <w:ind w:firstLine="720"/>
        <w:jc w:val="both"/>
        <w:rPr>
          <w:i/>
        </w:rPr>
      </w:pPr>
      <w:r w:rsidRPr="00980AA7">
        <w:rPr>
          <w:i/>
        </w:rPr>
        <w:t>(абз. введён постановлением от 18.03.2021 № 42-сд)</w:t>
      </w:r>
    </w:p>
    <w:p w:rsidR="00AE1FF8" w:rsidRDefault="00AE1FF8" w:rsidP="00706AE6">
      <w:pPr>
        <w:ind w:firstLine="720"/>
        <w:jc w:val="both"/>
      </w:pPr>
      <w:r>
        <w:t>2. Отзыв на проект федерального закона по предметам совместного ведения включается в проект повестки дня сессии Собрания депутатов после</w:t>
      </w:r>
      <w:r w:rsidR="007E14E2">
        <w:t xml:space="preserve"> его</w:t>
      </w:r>
      <w:r>
        <w:t xml:space="preserve"> предварительного </w:t>
      </w:r>
      <w:r w:rsidRPr="000A3361">
        <w:t>рассмотрения на заседании комитета.</w:t>
      </w:r>
    </w:p>
    <w:p w:rsidR="00AE1FF8" w:rsidRDefault="00AE1FF8" w:rsidP="00706AE6">
      <w:pPr>
        <w:ind w:firstLine="720"/>
        <w:jc w:val="both"/>
      </w:pPr>
      <w:r>
        <w:t>3. Отзыв Собрания депутатов на проект федерального закона по предметам совместного ведения принимается постановлением Собрания депутатов.</w:t>
      </w:r>
    </w:p>
    <w:p w:rsidR="00AE1FF8" w:rsidRDefault="00AE1FF8" w:rsidP="00706AE6">
      <w:pPr>
        <w:ind w:firstLine="720"/>
        <w:jc w:val="both"/>
      </w:pPr>
      <w:r>
        <w:t xml:space="preserve">4. Проект постановления Собрания депутатов о внесении поправок к проекту федерального закона по предметам совместного ведения, принятому Государственной Думой в первом чтении, вносится в проект повестки дня сессии Собрания депутатов после предварительного рассмотрения на заседании комитета. Поправки к проекту федерального закона </w:t>
      </w:r>
      <w:r w:rsidR="00617167">
        <w:t>оформляются</w:t>
      </w:r>
      <w:r>
        <w:t xml:space="preserve"> постановлением Собрания депутатов.</w:t>
      </w:r>
    </w:p>
    <w:p w:rsidR="00CB7DAE" w:rsidRPr="00980AA7" w:rsidRDefault="00CB7DAE" w:rsidP="00CB7DAE">
      <w:pPr>
        <w:ind w:firstLine="720"/>
        <w:jc w:val="both"/>
        <w:rPr>
          <w:i/>
        </w:rPr>
      </w:pPr>
      <w:r w:rsidRPr="00980AA7">
        <w:rPr>
          <w:i/>
        </w:rPr>
        <w:t>(</w:t>
      </w:r>
      <w:r>
        <w:rPr>
          <w:i/>
        </w:rPr>
        <w:t>в редакции</w:t>
      </w:r>
      <w:r w:rsidRPr="00980AA7">
        <w:rPr>
          <w:i/>
        </w:rPr>
        <w:t xml:space="preserve"> постановлени</w:t>
      </w:r>
      <w:r>
        <w:rPr>
          <w:i/>
        </w:rPr>
        <w:t>я</w:t>
      </w:r>
      <w:r w:rsidRPr="00980AA7">
        <w:rPr>
          <w:i/>
        </w:rPr>
        <w:t xml:space="preserve"> от 18.03.2021 № 42-сд)</w:t>
      </w:r>
    </w:p>
    <w:p w:rsidR="00CB7DAE" w:rsidRDefault="00CB7DAE" w:rsidP="00706AE6">
      <w:pPr>
        <w:ind w:firstLine="720"/>
        <w:jc w:val="both"/>
      </w:pPr>
    </w:p>
    <w:p w:rsidR="00AE1FF8" w:rsidRDefault="00AE1FF8" w:rsidP="00706AE6">
      <w:pPr>
        <w:ind w:firstLine="720"/>
        <w:jc w:val="both"/>
      </w:pPr>
    </w:p>
    <w:p w:rsidR="00AE1FF8" w:rsidRPr="00706AE6" w:rsidRDefault="00AE1FF8" w:rsidP="00706AE6">
      <w:pPr>
        <w:ind w:firstLine="720"/>
        <w:jc w:val="both"/>
      </w:pPr>
      <w:r>
        <w:t xml:space="preserve">Глава 22. </w:t>
      </w:r>
      <w:r w:rsidRPr="00191F42">
        <w:rPr>
          <w:b/>
        </w:rPr>
        <w:t xml:space="preserve">Порядок </w:t>
      </w:r>
      <w:r w:rsidR="00074A8D">
        <w:rPr>
          <w:b/>
        </w:rPr>
        <w:t>реализации</w:t>
      </w:r>
      <w:r w:rsidRPr="00191F42">
        <w:rPr>
          <w:b/>
        </w:rPr>
        <w:t xml:space="preserve"> Собранием депутатов права законодательной инициативы в Архангельском областном Собрании депутатов</w:t>
      </w:r>
    </w:p>
    <w:p w:rsidR="00BB608F" w:rsidRDefault="00BB608F" w:rsidP="00706AE6">
      <w:pPr>
        <w:ind w:firstLine="720"/>
        <w:jc w:val="both"/>
      </w:pPr>
    </w:p>
    <w:p w:rsidR="00AE1FF8" w:rsidRDefault="00AE1FF8" w:rsidP="00191F42">
      <w:pPr>
        <w:ind w:firstLine="720"/>
        <w:jc w:val="both"/>
      </w:pPr>
      <w:r>
        <w:t xml:space="preserve">Статья </w:t>
      </w:r>
      <w:r w:rsidRPr="00B96DC1">
        <w:t>8</w:t>
      </w:r>
      <w:r w:rsidRPr="00191F42">
        <w:t>8</w:t>
      </w:r>
      <w:r w:rsidRPr="00B96DC1">
        <w:t>.</w:t>
      </w:r>
      <w:r>
        <w:t xml:space="preserve"> </w:t>
      </w:r>
      <w:r w:rsidRPr="00191F42">
        <w:rPr>
          <w:b/>
        </w:rPr>
        <w:t>Законодательная инициатива в Архангельском областном Собрании депутатов</w:t>
      </w:r>
    </w:p>
    <w:p w:rsidR="00BB608F" w:rsidRDefault="00BB608F" w:rsidP="00191F42">
      <w:pPr>
        <w:ind w:firstLine="720"/>
        <w:jc w:val="both"/>
      </w:pPr>
    </w:p>
    <w:p w:rsidR="00AE1FF8" w:rsidRPr="009B7E3D" w:rsidRDefault="00AE1FF8" w:rsidP="00191F42">
      <w:pPr>
        <w:ind w:firstLine="720"/>
        <w:jc w:val="both"/>
      </w:pPr>
      <w:r w:rsidRPr="009B7E3D">
        <w:t>1. Право законодательной инициативы Собрания депутатов в Архангельском областном Собрании депутатов осуществляется в форме внесения в Архангельское областное Собрание депутатов в порядке, определ</w:t>
      </w:r>
      <w:r w:rsidR="00BB608F">
        <w:t>ё</w:t>
      </w:r>
      <w:r w:rsidRPr="009B7E3D">
        <w:t>нном законодательством</w:t>
      </w:r>
      <w:r>
        <w:t xml:space="preserve"> </w:t>
      </w:r>
      <w:r>
        <w:lastRenderedPageBreak/>
        <w:t>Архангельской области</w:t>
      </w:r>
      <w:r w:rsidRPr="009B7E3D">
        <w:t xml:space="preserve"> и Регламентом Архангельского областного Собрания депутатов:</w:t>
      </w:r>
    </w:p>
    <w:p w:rsidR="00AE1FF8" w:rsidRPr="009B7E3D" w:rsidRDefault="00AE1FF8" w:rsidP="00191F42">
      <w:pPr>
        <w:ind w:firstLine="720"/>
        <w:jc w:val="both"/>
      </w:pPr>
      <w:r w:rsidRPr="009B7E3D">
        <w:t>1) проектов областных законов;</w:t>
      </w:r>
    </w:p>
    <w:p w:rsidR="00AE1FF8" w:rsidRPr="009B7E3D" w:rsidRDefault="00AE1FF8" w:rsidP="00191F42">
      <w:pPr>
        <w:ind w:firstLine="720"/>
        <w:jc w:val="both"/>
      </w:pPr>
      <w:r w:rsidRPr="009B7E3D">
        <w:t xml:space="preserve">2) поправок к проектам областных законов, принятым </w:t>
      </w:r>
      <w:r>
        <w:t xml:space="preserve">Архангельским </w:t>
      </w:r>
      <w:r w:rsidRPr="009B7E3D">
        <w:t xml:space="preserve">областным Собранием </w:t>
      </w:r>
      <w:r>
        <w:t xml:space="preserve">депутатов </w:t>
      </w:r>
      <w:r w:rsidRPr="009B7E3D">
        <w:t>в первом чтении;</w:t>
      </w:r>
    </w:p>
    <w:p w:rsidR="00AE1FF8" w:rsidRPr="009B7E3D" w:rsidRDefault="00AE1FF8" w:rsidP="00191F42">
      <w:pPr>
        <w:ind w:firstLine="720"/>
        <w:jc w:val="both"/>
      </w:pPr>
      <w:r w:rsidRPr="009B7E3D">
        <w:t xml:space="preserve">3) проектов постановлений </w:t>
      </w:r>
      <w:r>
        <w:t xml:space="preserve">Архангельского </w:t>
      </w:r>
      <w:r w:rsidRPr="009B7E3D">
        <w:t>областного Собрания</w:t>
      </w:r>
      <w:r>
        <w:t xml:space="preserve"> депутатов</w:t>
      </w:r>
      <w:r w:rsidRPr="009B7E3D">
        <w:t>, поправок к ним.</w:t>
      </w:r>
    </w:p>
    <w:p w:rsidR="00AE1FF8" w:rsidRPr="009B7E3D" w:rsidRDefault="00AE1FF8" w:rsidP="00191F42">
      <w:pPr>
        <w:ind w:firstLine="720"/>
        <w:jc w:val="both"/>
      </w:pPr>
      <w:r w:rsidRPr="00074A8D">
        <w:t>2. Рассмотрение Собранием депутатов предложений о реализации права</w:t>
      </w:r>
      <w:r w:rsidRPr="009B7E3D">
        <w:t xml:space="preserve"> законодательной инициативы в Архангельско</w:t>
      </w:r>
      <w:r w:rsidRPr="00B96DC1">
        <w:t>м</w:t>
      </w:r>
      <w:r w:rsidRPr="009B7E3D">
        <w:t xml:space="preserve"> областно</w:t>
      </w:r>
      <w:r w:rsidRPr="00B96DC1">
        <w:t>м</w:t>
      </w:r>
      <w:r w:rsidRPr="009B7E3D">
        <w:t xml:space="preserve"> Собрани</w:t>
      </w:r>
      <w:r w:rsidRPr="00B96DC1">
        <w:t>и</w:t>
      </w:r>
      <w:r w:rsidRPr="009B7E3D">
        <w:t xml:space="preserve"> депутатов осуществляется в порядке, установленном </w:t>
      </w:r>
      <w:r>
        <w:t>главой 20 настоящего Регламента.</w:t>
      </w:r>
    </w:p>
    <w:p w:rsidR="00AE1FF8" w:rsidRDefault="00AE1FF8" w:rsidP="00191F42">
      <w:pPr>
        <w:ind w:firstLine="720"/>
        <w:jc w:val="both"/>
      </w:pPr>
    </w:p>
    <w:p w:rsidR="00AE1FF8" w:rsidRPr="00191F42" w:rsidRDefault="00AE1FF8" w:rsidP="00191F42">
      <w:pPr>
        <w:ind w:firstLine="720"/>
        <w:jc w:val="both"/>
      </w:pPr>
      <w:r>
        <w:t xml:space="preserve">Глава 23. </w:t>
      </w:r>
      <w:r w:rsidRPr="00191F42">
        <w:rPr>
          <w:b/>
        </w:rPr>
        <w:t>Порядок рассмотрения закона Российской Федерации о поправке к Конституции Российской Федерации</w:t>
      </w:r>
    </w:p>
    <w:p w:rsidR="0056264F" w:rsidRDefault="0056264F" w:rsidP="00191F42">
      <w:pPr>
        <w:ind w:firstLine="720"/>
        <w:jc w:val="both"/>
      </w:pPr>
    </w:p>
    <w:p w:rsidR="00AE1FF8" w:rsidRPr="00191F42" w:rsidRDefault="00AE1FF8" w:rsidP="00191F42">
      <w:pPr>
        <w:ind w:firstLine="720"/>
        <w:jc w:val="both"/>
      </w:pPr>
      <w:r>
        <w:t xml:space="preserve">Статья </w:t>
      </w:r>
      <w:r w:rsidRPr="007F0C63">
        <w:t>8</w:t>
      </w:r>
      <w:r w:rsidRPr="00191F42">
        <w:t>9</w:t>
      </w:r>
      <w:r w:rsidRPr="007F0C63">
        <w:t>.</w:t>
      </w:r>
      <w:r>
        <w:t xml:space="preserve"> </w:t>
      </w:r>
      <w:r w:rsidRPr="00191F42">
        <w:rPr>
          <w:b/>
        </w:rPr>
        <w:t>Подготовка замечаний и предложений к законам Российской Федерации о поправке к Конституции Российской Федерации</w:t>
      </w:r>
    </w:p>
    <w:p w:rsidR="0056264F" w:rsidRDefault="0056264F" w:rsidP="00191F42">
      <w:pPr>
        <w:ind w:firstLine="720"/>
        <w:jc w:val="both"/>
      </w:pPr>
    </w:p>
    <w:p w:rsidR="00AE1FF8" w:rsidRDefault="00AE1FF8" w:rsidP="00A15B56">
      <w:pPr>
        <w:ind w:firstLine="720"/>
        <w:jc w:val="both"/>
      </w:pPr>
      <w:r>
        <w:t>1. Поступивший для рассмотрения из Совета Федерации Федерального Собрания Российской Федерации в окружное Собрание закон Российской Федерации о поправке к Конституции Российской Федерации направляется председателем Собрания депутатов в комитет окружного Собрания для подготовки замечаний и предложений.</w:t>
      </w:r>
    </w:p>
    <w:p w:rsidR="00AE1FF8" w:rsidRDefault="00AE1FF8" w:rsidP="00A15B56">
      <w:pPr>
        <w:ind w:firstLine="720"/>
        <w:jc w:val="both"/>
      </w:pPr>
      <w:r>
        <w:t xml:space="preserve">2. Замечания и предложения по закону Российской Федерации о поправке к Конституции Российской Федерации представляются </w:t>
      </w:r>
      <w:r w:rsidRPr="00193DE4">
        <w:t>субъектами права законодательной инициативы в комитет не позднее четырнадцати</w:t>
      </w:r>
      <w:r>
        <w:t xml:space="preserve"> дней со дня поступления указанного закона Российской Федерации в Собрание депутатов.</w:t>
      </w:r>
    </w:p>
    <w:p w:rsidR="00AE1FF8" w:rsidRDefault="00AE1FF8" w:rsidP="00A15B56">
      <w:pPr>
        <w:ind w:firstLine="720"/>
        <w:jc w:val="both"/>
      </w:pPr>
    </w:p>
    <w:p w:rsidR="00AE1FF8" w:rsidRPr="00A15B56" w:rsidRDefault="00AE1FF8" w:rsidP="00A15B56">
      <w:pPr>
        <w:ind w:firstLine="720"/>
        <w:jc w:val="both"/>
      </w:pPr>
      <w:r>
        <w:t xml:space="preserve">Статья </w:t>
      </w:r>
      <w:r w:rsidRPr="00A15B56">
        <w:t>90</w:t>
      </w:r>
      <w:r w:rsidRPr="007A35FB">
        <w:t>.</w:t>
      </w:r>
      <w:r>
        <w:t xml:space="preserve"> </w:t>
      </w:r>
      <w:r w:rsidRPr="00BE004A">
        <w:rPr>
          <w:b/>
        </w:rPr>
        <w:t>Срок рассмотрения закона Российской Федерации о поправке к Конституции Российской Федерации</w:t>
      </w:r>
    </w:p>
    <w:p w:rsidR="0054771E" w:rsidRDefault="0054771E" w:rsidP="00A15B56">
      <w:pPr>
        <w:ind w:firstLine="720"/>
        <w:jc w:val="both"/>
      </w:pPr>
    </w:p>
    <w:p w:rsidR="00AE1FF8" w:rsidRDefault="00AE1FF8" w:rsidP="00A15B56">
      <w:pPr>
        <w:ind w:firstLine="720"/>
        <w:jc w:val="both"/>
      </w:pPr>
      <w:r>
        <w:t xml:space="preserve">1. Собрание депутатов рассматривает закон Российской Федерации о поправке к Конституции Российской Федерации не позднее </w:t>
      </w:r>
      <w:r w:rsidRPr="00C467A5">
        <w:t>тридцати</w:t>
      </w:r>
      <w:r>
        <w:t xml:space="preserve"> дней со дня поступления указанного закона Российской Федерации в Собрание </w:t>
      </w:r>
      <w:r w:rsidRPr="00C467A5">
        <w:t>депутатов</w:t>
      </w:r>
      <w:r w:rsidRPr="00A15B56">
        <w:t xml:space="preserve"> </w:t>
      </w:r>
      <w:r>
        <w:t>из Совета Федерации.</w:t>
      </w:r>
    </w:p>
    <w:p w:rsidR="00AE1FF8" w:rsidRDefault="00AE1FF8" w:rsidP="00A15B56">
      <w:pPr>
        <w:ind w:firstLine="720"/>
        <w:jc w:val="both"/>
      </w:pPr>
      <w:r>
        <w:t xml:space="preserve">2. Председатель Собрания депутатов организует проведение очередного (внеочередного) заседания Собрания депутатов с учётом </w:t>
      </w:r>
      <w:r w:rsidRPr="00C467A5">
        <w:t>соблюдения</w:t>
      </w:r>
      <w:r>
        <w:t xml:space="preserve"> сроков, указанных в части 1 настоящей статьи.</w:t>
      </w:r>
    </w:p>
    <w:p w:rsidR="00AE1FF8" w:rsidRDefault="00AE1FF8" w:rsidP="00A15B56">
      <w:pPr>
        <w:ind w:firstLine="720"/>
        <w:jc w:val="both"/>
      </w:pPr>
    </w:p>
    <w:p w:rsidR="00AE1FF8" w:rsidRPr="00A15B56" w:rsidRDefault="00AE1FF8" w:rsidP="00A15B56">
      <w:pPr>
        <w:ind w:firstLine="720"/>
        <w:jc w:val="both"/>
      </w:pPr>
      <w:r>
        <w:t xml:space="preserve">Статья </w:t>
      </w:r>
      <w:r w:rsidRPr="00A15B56">
        <w:t>91</w:t>
      </w:r>
      <w:r w:rsidRPr="00810A4F">
        <w:t>.</w:t>
      </w:r>
      <w:r>
        <w:t xml:space="preserve"> </w:t>
      </w:r>
      <w:r w:rsidRPr="00BE004A">
        <w:rPr>
          <w:b/>
        </w:rPr>
        <w:t>Рассмотрение законов Российской Федерации о поправке к Конституции Российской Федерации комитетом</w:t>
      </w:r>
    </w:p>
    <w:p w:rsidR="0054771E" w:rsidRDefault="0054771E" w:rsidP="00A15B56">
      <w:pPr>
        <w:ind w:firstLine="720"/>
        <w:jc w:val="both"/>
      </w:pPr>
    </w:p>
    <w:p w:rsidR="00AE1FF8" w:rsidRDefault="00AE1FF8" w:rsidP="00A15B56">
      <w:pPr>
        <w:ind w:firstLine="720"/>
        <w:jc w:val="both"/>
      </w:pPr>
      <w:r>
        <w:t>1. Порядок рассмотрения комитетом закона Российской Федерации о поправке к Конституции Российской Федерации определяется указанным комитетом самостоятельно.</w:t>
      </w:r>
    </w:p>
    <w:p w:rsidR="00AE1FF8" w:rsidRDefault="00AE1FF8" w:rsidP="00A15B56">
      <w:pPr>
        <w:ind w:firstLine="720"/>
        <w:jc w:val="both"/>
      </w:pPr>
      <w:r>
        <w:t xml:space="preserve">2. Комитет на основе обобщения поступивших предложений по закону Российской Федерации о поправке к Конституции Российской Федерации рекомендует </w:t>
      </w:r>
      <w:r w:rsidRPr="00810A4F">
        <w:t>Собранию депутатов</w:t>
      </w:r>
      <w:r w:rsidRPr="00A15B56">
        <w:t xml:space="preserve"> </w:t>
      </w:r>
      <w:r>
        <w:t>принять одно из следующих решений:</w:t>
      </w:r>
    </w:p>
    <w:p w:rsidR="00AE1FF8" w:rsidRDefault="00AE1FF8" w:rsidP="00A15B56">
      <w:pPr>
        <w:ind w:firstLine="720"/>
        <w:jc w:val="both"/>
      </w:pPr>
      <w:r>
        <w:t>1) одобрить закон Российской Федерации о поправке к Конституции Российской Федерации;</w:t>
      </w:r>
    </w:p>
    <w:p w:rsidR="00AE1FF8" w:rsidRDefault="00AE1FF8" w:rsidP="00A15B56">
      <w:pPr>
        <w:ind w:firstLine="720"/>
        <w:jc w:val="both"/>
      </w:pPr>
      <w:r>
        <w:t>2) не одобрить закон Российской Федерации о поправке к Конституции Российской Федерации.</w:t>
      </w:r>
    </w:p>
    <w:p w:rsidR="00AE1FF8" w:rsidRDefault="00AE1FF8" w:rsidP="00A15B56">
      <w:pPr>
        <w:ind w:firstLine="720"/>
        <w:jc w:val="both"/>
      </w:pPr>
      <w:r>
        <w:t>3. По результатам рассмотрения комитет вносит рекомендацию Собранию депутатов.</w:t>
      </w:r>
    </w:p>
    <w:p w:rsidR="00AE1FF8" w:rsidRDefault="00AE1FF8" w:rsidP="00A15B56">
      <w:pPr>
        <w:ind w:firstLine="720"/>
        <w:jc w:val="both"/>
      </w:pPr>
    </w:p>
    <w:p w:rsidR="00AE1FF8" w:rsidRPr="00A15B56" w:rsidRDefault="00AE1FF8" w:rsidP="00A15B56">
      <w:pPr>
        <w:ind w:firstLine="720"/>
        <w:jc w:val="both"/>
      </w:pPr>
      <w:r>
        <w:lastRenderedPageBreak/>
        <w:t xml:space="preserve">Статья </w:t>
      </w:r>
      <w:r w:rsidRPr="00810A4F">
        <w:t>9</w:t>
      </w:r>
      <w:r w:rsidRPr="00A15B56">
        <w:t>2</w:t>
      </w:r>
      <w:r>
        <w:t xml:space="preserve">. </w:t>
      </w:r>
      <w:r w:rsidRPr="00BE004A">
        <w:rPr>
          <w:b/>
        </w:rPr>
        <w:t>Рассмотрение законов Российской Федерации о поправке к Конституции Российской Федерации на сессии Собрания депутатов</w:t>
      </w:r>
    </w:p>
    <w:p w:rsidR="00E3625C" w:rsidRDefault="00E3625C" w:rsidP="00A15B56">
      <w:pPr>
        <w:ind w:firstLine="720"/>
        <w:jc w:val="both"/>
      </w:pPr>
    </w:p>
    <w:p w:rsidR="00AE1FF8" w:rsidRPr="00557767" w:rsidRDefault="00AE1FF8" w:rsidP="00A15B56">
      <w:pPr>
        <w:ind w:firstLine="720"/>
        <w:jc w:val="both"/>
      </w:pPr>
      <w:r>
        <w:t>1. Рассмотрение закона Российской Федерации о поправке к Конституции Российской Федерации на сессии окружного Собрания начинается с доклада председателя комитета о рассмотрении закона Российской Федерации о поправке к Конституции Российской Федерации комитетом, в том числе о принятых рекомендациях.</w:t>
      </w:r>
    </w:p>
    <w:p w:rsidR="00AE1FF8" w:rsidRDefault="00AE1FF8" w:rsidP="00A15B56">
      <w:pPr>
        <w:ind w:firstLine="720"/>
        <w:jc w:val="both"/>
      </w:pPr>
      <w:r>
        <w:t>2. По результатам обсуждения закона Российской Федерации о поправке к Конституции Российской Федерации председательствующий на сессии окружного Собрания ставит на голосование вопрос о его одобрении.</w:t>
      </w:r>
    </w:p>
    <w:p w:rsidR="00AE1FF8" w:rsidRDefault="00AE1FF8" w:rsidP="00A15B56">
      <w:pPr>
        <w:ind w:firstLine="720"/>
        <w:jc w:val="both"/>
      </w:pPr>
      <w:r>
        <w:t xml:space="preserve">3. Закон Российской Федерации о поправке к Конституции Российской Федерации считается одобренным окружным Собранием, если за его одобрение проголосовало большинство </w:t>
      </w:r>
      <w:r w:rsidRPr="009F07CD">
        <w:t>голосов</w:t>
      </w:r>
      <w:r>
        <w:t xml:space="preserve"> от </w:t>
      </w:r>
      <w:r w:rsidR="00D7026A">
        <w:t xml:space="preserve">установленного </w:t>
      </w:r>
      <w:r>
        <w:t>числа депутатов окружного Собрания.</w:t>
      </w:r>
    </w:p>
    <w:p w:rsidR="00D7026A" w:rsidRDefault="00D7026A" w:rsidP="00D7026A">
      <w:pPr>
        <w:ind w:firstLine="720"/>
        <w:jc w:val="both"/>
      </w:pPr>
      <w:r w:rsidRPr="00A375B0">
        <w:rPr>
          <w:i/>
        </w:rPr>
        <w:t xml:space="preserve">(в ред. постановления от </w:t>
      </w:r>
      <w:r>
        <w:rPr>
          <w:i/>
        </w:rPr>
        <w:t>20.04.2023 № 77-сд)</w:t>
      </w:r>
    </w:p>
    <w:p w:rsidR="00AE1FF8" w:rsidRDefault="00AE1FF8" w:rsidP="00A15B56">
      <w:pPr>
        <w:ind w:firstLine="720"/>
        <w:jc w:val="both"/>
      </w:pPr>
      <w:r>
        <w:t>4. Закон Российской Федерации о поправке к Конституции Российской Федерации считается не одобренным окружным Собранием, если за его одобрение не проголосовало необходимое число депутатов окружного Собрания.</w:t>
      </w:r>
    </w:p>
    <w:p w:rsidR="00AE1FF8" w:rsidRDefault="00AE1FF8" w:rsidP="00A15B56">
      <w:pPr>
        <w:ind w:firstLine="720"/>
        <w:jc w:val="both"/>
      </w:pPr>
      <w:r>
        <w:t>5. Решение об одобрении или неодобрении закона Российской Федерации о поправке к Конституции Российской Федерации оформляется постановлением окружного Собрания.</w:t>
      </w:r>
    </w:p>
    <w:p w:rsidR="00AE1FF8" w:rsidRDefault="00AE1FF8" w:rsidP="00A15B56">
      <w:pPr>
        <w:ind w:firstLine="720"/>
        <w:jc w:val="both"/>
      </w:pPr>
      <w:r>
        <w:t>6. В случае если из Совета Федерации Федерального Собрания Российской Федерации в Собрание депутатов поступило два и более законов Российской Федерации о поправке к Конституции Российской Федерации, решение окружного Собрания о рассмотрении закона Российской Федерации о поправке к Конституции Российской Федерации принимается по каждому указанному закону Российской Федерации отдельно.</w:t>
      </w:r>
    </w:p>
    <w:p w:rsidR="00AE1FF8" w:rsidRDefault="00AE1FF8" w:rsidP="00A15B56">
      <w:pPr>
        <w:ind w:firstLine="720"/>
        <w:jc w:val="both"/>
      </w:pPr>
    </w:p>
    <w:p w:rsidR="00AE1FF8" w:rsidRPr="00A15B56" w:rsidRDefault="00AE1FF8" w:rsidP="00A15B56">
      <w:pPr>
        <w:ind w:firstLine="720"/>
        <w:jc w:val="both"/>
      </w:pPr>
      <w:r>
        <w:t xml:space="preserve">Статья </w:t>
      </w:r>
      <w:r w:rsidRPr="00810A4F">
        <w:t>9</w:t>
      </w:r>
      <w:r w:rsidRPr="00A15B56">
        <w:t>3</w:t>
      </w:r>
      <w:r w:rsidRPr="00810A4F">
        <w:t>.</w:t>
      </w:r>
      <w:r>
        <w:t xml:space="preserve"> </w:t>
      </w:r>
      <w:r w:rsidRPr="00BE004A">
        <w:rPr>
          <w:b/>
        </w:rPr>
        <w:t>Направление постановления о законе Российской Федерации о поправке к Конституции Российской Федерации в Совет Федерации</w:t>
      </w:r>
    </w:p>
    <w:p w:rsidR="009533D0" w:rsidRDefault="009533D0" w:rsidP="00A15B56">
      <w:pPr>
        <w:ind w:firstLine="720"/>
        <w:jc w:val="both"/>
      </w:pPr>
    </w:p>
    <w:p w:rsidR="00AE1FF8" w:rsidRDefault="00AE1FF8" w:rsidP="00A15B56">
      <w:pPr>
        <w:ind w:firstLine="720"/>
        <w:jc w:val="both"/>
      </w:pPr>
      <w:r>
        <w:t xml:space="preserve">Собрание депутатов в течение </w:t>
      </w:r>
      <w:r w:rsidRPr="00810A4F">
        <w:t>четырнадцати</w:t>
      </w:r>
      <w:r>
        <w:t xml:space="preserve"> дней со дня принятия </w:t>
      </w:r>
      <w:r w:rsidRPr="00810A4F">
        <w:t xml:space="preserve">постановления </w:t>
      </w:r>
      <w:r>
        <w:t xml:space="preserve">о законе Российской Федерации о поправке к Конституции Российской Федерации направляет </w:t>
      </w:r>
      <w:r w:rsidRPr="00810A4F">
        <w:t xml:space="preserve">данное </w:t>
      </w:r>
      <w:r>
        <w:t>постановление в Совет Федерации Федерального Собрания Российской Федерации.</w:t>
      </w:r>
    </w:p>
    <w:p w:rsidR="00AE1FF8" w:rsidRDefault="00AE1FF8" w:rsidP="00A15B56">
      <w:pPr>
        <w:ind w:firstLine="720"/>
        <w:jc w:val="both"/>
      </w:pPr>
    </w:p>
    <w:p w:rsidR="00AE1FF8" w:rsidRDefault="00AE1FF8" w:rsidP="00A15B56">
      <w:pPr>
        <w:ind w:firstLine="720"/>
        <w:jc w:val="both"/>
      </w:pPr>
      <w:r>
        <w:t xml:space="preserve">Глава 24. </w:t>
      </w:r>
      <w:r w:rsidRPr="00BE004A">
        <w:rPr>
          <w:b/>
        </w:rPr>
        <w:t>Обращение Собрания депутатов в Конституционный Cуд Российской Федерации</w:t>
      </w:r>
    </w:p>
    <w:p w:rsidR="00F37A78" w:rsidRDefault="00F37A78" w:rsidP="00A15B56">
      <w:pPr>
        <w:ind w:firstLine="720"/>
        <w:jc w:val="both"/>
      </w:pPr>
    </w:p>
    <w:p w:rsidR="00AE1FF8" w:rsidRPr="00A15B56" w:rsidRDefault="00AE1FF8" w:rsidP="00A15B56">
      <w:pPr>
        <w:ind w:firstLine="720"/>
        <w:jc w:val="both"/>
      </w:pPr>
      <w:r>
        <w:t xml:space="preserve">Статья </w:t>
      </w:r>
      <w:r w:rsidRPr="00237776">
        <w:t>9</w:t>
      </w:r>
      <w:r w:rsidRPr="00A15B56">
        <w:t>4</w:t>
      </w:r>
      <w:r w:rsidRPr="00237776">
        <w:t>.</w:t>
      </w:r>
      <w:r>
        <w:t xml:space="preserve"> </w:t>
      </w:r>
      <w:r w:rsidRPr="00BE004A">
        <w:rPr>
          <w:b/>
        </w:rPr>
        <w:t>Обращение в Конституционный Суд Российской Федерации</w:t>
      </w:r>
    </w:p>
    <w:p w:rsidR="00F37A78" w:rsidRDefault="00F37A78" w:rsidP="00A15B56">
      <w:pPr>
        <w:ind w:firstLine="720"/>
        <w:jc w:val="both"/>
      </w:pPr>
    </w:p>
    <w:p w:rsidR="00AE1FF8" w:rsidRDefault="00AE1FF8" w:rsidP="00A15B56">
      <w:pPr>
        <w:ind w:firstLine="720"/>
        <w:jc w:val="both"/>
      </w:pPr>
      <w:r>
        <w:t xml:space="preserve">Собрание депутатов вправе обращаться в Конституционный Суд Российской Федерации по вопросам </w:t>
      </w:r>
      <w:r w:rsidRPr="00AA3F50">
        <w:t>о</w:t>
      </w:r>
      <w:r>
        <w:t xml:space="preserve"> соответстви</w:t>
      </w:r>
      <w:r w:rsidRPr="00AA3F50">
        <w:t>и</w:t>
      </w:r>
      <w:r>
        <w:t xml:space="preserve"> Конституции Российской Федерации</w:t>
      </w:r>
      <w:r w:rsidR="005779AA" w:rsidRPr="005779AA">
        <w:t xml:space="preserve"> </w:t>
      </w:r>
      <w:r w:rsidR="005779AA">
        <w:t>федеральных конституционных законов,</w:t>
      </w:r>
      <w:r>
        <w:t xml:space="preserve"> федеральных законов, нормативных актов Президента Российской Федерации, Совета Федерации, Государственной Думы, Правительства Российской Федерации, Устава округа, законов и иных нормативных актов округа,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Ненецкого автономного округа, договоров между органами государственной власти Российской Федерации и органами государственной власти Ненецкого автономного округа, договоров между </w:t>
      </w:r>
      <w:r>
        <w:lastRenderedPageBreak/>
        <w:t>органами государственной власти Ненецкого автономного округа и органами государственной власти иных субъектов Российской Федерации, не вступивших в силу международных договоров Российской Федерации, а также по вопросам разрешения споров о компетенции между органами государственной власти Российской Федерации и органами государственной власти Ненецкого автономного округа, между высшими органами государственной власти Ненецкого автономного округа.</w:t>
      </w:r>
    </w:p>
    <w:p w:rsidR="0064368C" w:rsidRDefault="0064368C" w:rsidP="00A15B56">
      <w:pPr>
        <w:ind w:firstLine="720"/>
        <w:jc w:val="both"/>
      </w:pPr>
      <w:r w:rsidRPr="00A375B0">
        <w:rPr>
          <w:i/>
        </w:rPr>
        <w:t xml:space="preserve">(в ред. постановления от </w:t>
      </w:r>
      <w:r>
        <w:rPr>
          <w:i/>
        </w:rPr>
        <w:t>21.04.2022 № 66-сд)</w:t>
      </w:r>
    </w:p>
    <w:p w:rsidR="00AE1FF8" w:rsidRDefault="00AE1FF8" w:rsidP="00A15B56">
      <w:pPr>
        <w:ind w:firstLine="720"/>
        <w:jc w:val="both"/>
      </w:pPr>
      <w:r>
        <w:t>Окружное Собрание может обратиться с запросом в Конституционный Суд Российской Федерации о толковании Конституции Российской Федерации.</w:t>
      </w:r>
    </w:p>
    <w:p w:rsidR="00AE1FF8" w:rsidRDefault="00AE1FF8" w:rsidP="00A15B56">
      <w:pPr>
        <w:ind w:firstLine="720"/>
        <w:jc w:val="both"/>
      </w:pPr>
    </w:p>
    <w:p w:rsidR="00AE1FF8" w:rsidRPr="00A15B56" w:rsidRDefault="00AE1FF8" w:rsidP="00A15B56">
      <w:pPr>
        <w:ind w:firstLine="720"/>
        <w:jc w:val="both"/>
      </w:pPr>
      <w:r>
        <w:t xml:space="preserve">Статья </w:t>
      </w:r>
      <w:r w:rsidRPr="009D1966">
        <w:t>9</w:t>
      </w:r>
      <w:r w:rsidRPr="00A15B56">
        <w:t>5</w:t>
      </w:r>
      <w:r>
        <w:t xml:space="preserve">. </w:t>
      </w:r>
      <w:r w:rsidRPr="00BE004A">
        <w:rPr>
          <w:b/>
        </w:rPr>
        <w:t>Порядок рассмотрения обращения в Конституционный Суд Российской Федерации</w:t>
      </w:r>
    </w:p>
    <w:p w:rsidR="00DB6764" w:rsidRDefault="00DB6764" w:rsidP="00A15B56">
      <w:pPr>
        <w:ind w:firstLine="720"/>
        <w:jc w:val="both"/>
      </w:pPr>
    </w:p>
    <w:p w:rsidR="00AE1FF8" w:rsidRDefault="00AE1FF8" w:rsidP="00A15B56">
      <w:pPr>
        <w:ind w:firstLine="720"/>
        <w:jc w:val="both"/>
      </w:pPr>
      <w:r>
        <w:t>1. Предложение об обращении Собрания депутатов в Конституционный Суд Российской Федерации вправе вносить депутаты. Предложения направляются председателю Собрания депутатов в письменной форме с проектами текста обращения и необходимых документов. Предложения рассматриваются комитетом, который подготавливает рекомендации для Собрания депутатов.</w:t>
      </w:r>
    </w:p>
    <w:p w:rsidR="00AE1FF8" w:rsidRDefault="00AE1FF8" w:rsidP="00A15B56">
      <w:pPr>
        <w:ind w:firstLine="720"/>
        <w:jc w:val="both"/>
      </w:pPr>
      <w:r>
        <w:t xml:space="preserve">2. Решение о направлении обращения в Конституционный Суд Российской Федерации принимается большинством голосов от </w:t>
      </w:r>
      <w:r w:rsidR="003C002F">
        <w:t xml:space="preserve">установленного </w:t>
      </w:r>
      <w:r>
        <w:t>числа депутатов окружного Собрания. Одновременно назначается представитель Собрания депутатов для участия в рассмотрении этого обращения в Конституционном Суде Российской Федерации.</w:t>
      </w:r>
    </w:p>
    <w:p w:rsidR="00034C06" w:rsidRDefault="00034C06" w:rsidP="00034C06">
      <w:pPr>
        <w:ind w:firstLine="720"/>
        <w:jc w:val="both"/>
      </w:pPr>
      <w:r w:rsidRPr="00A375B0">
        <w:rPr>
          <w:i/>
        </w:rPr>
        <w:t xml:space="preserve">(в ред. постановления от </w:t>
      </w:r>
      <w:r>
        <w:rPr>
          <w:i/>
        </w:rPr>
        <w:t>20.04.2023 № 77-сд)</w:t>
      </w:r>
    </w:p>
    <w:p w:rsidR="00AE1FF8" w:rsidRDefault="00AE1FF8" w:rsidP="00A15B56">
      <w:pPr>
        <w:ind w:firstLine="720"/>
        <w:jc w:val="both"/>
      </w:pPr>
      <w:r>
        <w:t>3. Обращение в Конституционный Суд Российской Федерации оформляется в соответствии с Федеральным конституционным законом от 21 июля 1994 года № 1-ФКЗ «О Конституционном Суде Российской Федерации».</w:t>
      </w:r>
    </w:p>
    <w:p w:rsidR="00AE1FF8" w:rsidRDefault="00AE1FF8" w:rsidP="00A15B56">
      <w:pPr>
        <w:ind w:firstLine="720"/>
        <w:jc w:val="both"/>
      </w:pPr>
    </w:p>
    <w:p w:rsidR="00AE1FF8" w:rsidRPr="00A04A51" w:rsidRDefault="00AE1FF8" w:rsidP="00A15B56">
      <w:pPr>
        <w:ind w:firstLine="720"/>
        <w:jc w:val="both"/>
      </w:pPr>
      <w:r>
        <w:t xml:space="preserve">Глава 25. </w:t>
      </w:r>
      <w:r w:rsidRPr="00BE004A">
        <w:rPr>
          <w:b/>
        </w:rPr>
        <w:t>Назначение и согласование назначения кандидатур</w:t>
      </w:r>
    </w:p>
    <w:p w:rsidR="00DB6764" w:rsidRDefault="00DB6764" w:rsidP="00A15B56">
      <w:pPr>
        <w:ind w:firstLine="720"/>
        <w:jc w:val="both"/>
      </w:pPr>
    </w:p>
    <w:p w:rsidR="00AE1FF8" w:rsidRPr="00F676D3" w:rsidRDefault="00AE1FF8" w:rsidP="00A15B56">
      <w:pPr>
        <w:ind w:firstLine="720"/>
        <w:jc w:val="both"/>
      </w:pPr>
      <w:r w:rsidRPr="00E8352E">
        <w:t>Ста</w:t>
      </w:r>
      <w:r>
        <w:t xml:space="preserve">тья </w:t>
      </w:r>
      <w:r w:rsidRPr="00C43685">
        <w:t>9</w:t>
      </w:r>
      <w:r w:rsidRPr="00A15B56">
        <w:t>6</w:t>
      </w:r>
      <w:r w:rsidRPr="00E8352E">
        <w:t xml:space="preserve">. </w:t>
      </w:r>
      <w:r w:rsidRPr="00F47C22">
        <w:rPr>
          <w:b/>
        </w:rPr>
        <w:t>Наделение гражданина Российской Федерации полномочиями губернатора округа</w:t>
      </w:r>
      <w:r w:rsidR="00F676D3">
        <w:rPr>
          <w:b/>
        </w:rPr>
        <w:t xml:space="preserve"> </w:t>
      </w:r>
      <w:r w:rsidR="00F676D3" w:rsidRPr="00F676D3">
        <w:rPr>
          <w:i/>
        </w:rPr>
        <w:t>(утратила силу</w:t>
      </w:r>
      <w:r w:rsidR="00960F01">
        <w:rPr>
          <w:i/>
        </w:rPr>
        <w:t>,</w:t>
      </w:r>
      <w:r w:rsidR="00F676D3" w:rsidRPr="00F676D3">
        <w:rPr>
          <w:i/>
        </w:rPr>
        <w:t xml:space="preserve"> </w:t>
      </w:r>
      <w:r w:rsidR="00960F01">
        <w:rPr>
          <w:i/>
        </w:rPr>
        <w:t xml:space="preserve">в редакции </w:t>
      </w:r>
      <w:r w:rsidR="00F676D3" w:rsidRPr="00F676D3">
        <w:rPr>
          <w:i/>
        </w:rPr>
        <w:t>пост</w:t>
      </w:r>
      <w:r w:rsidR="00960F01">
        <w:rPr>
          <w:i/>
        </w:rPr>
        <w:t>ановления</w:t>
      </w:r>
      <w:r w:rsidR="00F676D3" w:rsidRPr="00F676D3">
        <w:rPr>
          <w:i/>
        </w:rPr>
        <w:t xml:space="preserve"> от 20.05.2014 № 129-сд)</w:t>
      </w:r>
    </w:p>
    <w:p w:rsidR="00DB6764" w:rsidRDefault="00DB6764" w:rsidP="00A15B56">
      <w:pPr>
        <w:ind w:firstLine="720"/>
        <w:jc w:val="both"/>
      </w:pPr>
    </w:p>
    <w:p w:rsidR="00AE1FF8" w:rsidRPr="00796EC6" w:rsidRDefault="00AE1FF8" w:rsidP="00A15B56">
      <w:pPr>
        <w:ind w:firstLine="720"/>
        <w:jc w:val="both"/>
      </w:pPr>
      <w:r w:rsidRPr="00796EC6">
        <w:t xml:space="preserve">Статья </w:t>
      </w:r>
      <w:r w:rsidRPr="009A684B">
        <w:t>9</w:t>
      </w:r>
      <w:r w:rsidRPr="00A15B56">
        <w:t>7</w:t>
      </w:r>
      <w:r w:rsidRPr="00E8352E">
        <w:t>.</w:t>
      </w:r>
      <w:r>
        <w:t xml:space="preserve"> </w:t>
      </w:r>
      <w:r w:rsidRPr="00F47C22">
        <w:rPr>
          <w:b/>
        </w:rPr>
        <w:t>Досрочное прекращение полномочий губернатора округа</w:t>
      </w:r>
    </w:p>
    <w:p w:rsidR="00F71CF3" w:rsidRDefault="00F71CF3" w:rsidP="00A15B56">
      <w:pPr>
        <w:ind w:firstLine="720"/>
        <w:jc w:val="both"/>
      </w:pPr>
    </w:p>
    <w:p w:rsidR="00AE1FF8" w:rsidRPr="00E8352E" w:rsidRDefault="00AE1FF8" w:rsidP="00A15B56">
      <w:pPr>
        <w:ind w:firstLine="720"/>
        <w:jc w:val="both"/>
      </w:pPr>
      <w:r w:rsidRPr="00E8352E">
        <w:t>1. В случаях, установленных законод</w:t>
      </w:r>
      <w:r>
        <w:t>ательством Российской Федерации,</w:t>
      </w:r>
      <w:r w:rsidRPr="00E8352E">
        <w:t xml:space="preserve"> Собрание</w:t>
      </w:r>
      <w:r>
        <w:t xml:space="preserve"> депутатов</w:t>
      </w:r>
      <w:r w:rsidRPr="00E8352E">
        <w:t xml:space="preserve"> по представлению Президента Российской Федерации рассматривает вопрос о досрочном прекращении полномочий</w:t>
      </w:r>
      <w:r>
        <w:t xml:space="preserve"> </w:t>
      </w:r>
      <w:r w:rsidRPr="009A684B">
        <w:t>губернатора</w:t>
      </w:r>
      <w:r w:rsidRPr="00E8352E">
        <w:t xml:space="preserve"> округа.</w:t>
      </w:r>
    </w:p>
    <w:p w:rsidR="00AE1FF8" w:rsidRDefault="00AE1FF8" w:rsidP="00A15B56">
      <w:pPr>
        <w:ind w:firstLine="720"/>
        <w:jc w:val="both"/>
      </w:pPr>
      <w:r w:rsidRPr="00E8352E">
        <w:t xml:space="preserve">2. Вопрос о досрочном прекращении полномочий </w:t>
      </w:r>
      <w:r w:rsidRPr="009A684B">
        <w:t>губернатора</w:t>
      </w:r>
      <w:r w:rsidRPr="0044628E">
        <w:t xml:space="preserve"> </w:t>
      </w:r>
      <w:r w:rsidRPr="00E8352E">
        <w:t>округа рассматривается на сессии Собрания</w:t>
      </w:r>
      <w:r>
        <w:t xml:space="preserve"> депутатов</w:t>
      </w:r>
      <w:r w:rsidRPr="00E8352E">
        <w:t xml:space="preserve">. Решение о досрочном прекращении полномочий </w:t>
      </w:r>
      <w:r w:rsidRPr="009A684B">
        <w:t xml:space="preserve">губернатора </w:t>
      </w:r>
      <w:r w:rsidRPr="00E8352E">
        <w:t xml:space="preserve">округа принимается большинством голосов от </w:t>
      </w:r>
      <w:r w:rsidR="003137E3">
        <w:t xml:space="preserve">установленного </w:t>
      </w:r>
      <w:r w:rsidRPr="00E8352E">
        <w:t>числа депутатов окружного Собрания.</w:t>
      </w:r>
    </w:p>
    <w:p w:rsidR="003137E3" w:rsidRDefault="003137E3" w:rsidP="003137E3">
      <w:pPr>
        <w:ind w:firstLine="720"/>
        <w:jc w:val="both"/>
      </w:pPr>
      <w:r w:rsidRPr="00A375B0">
        <w:rPr>
          <w:i/>
        </w:rPr>
        <w:t xml:space="preserve">(в ред. постановления от </w:t>
      </w:r>
      <w:r>
        <w:rPr>
          <w:i/>
        </w:rPr>
        <w:t>20.04.2023 № 77-сд)</w:t>
      </w:r>
    </w:p>
    <w:p w:rsidR="00F71CF3" w:rsidRDefault="00F71CF3" w:rsidP="00A15B56">
      <w:pPr>
        <w:ind w:firstLine="720"/>
        <w:jc w:val="both"/>
      </w:pPr>
    </w:p>
    <w:p w:rsidR="00AE1FF8" w:rsidRPr="00796EC6" w:rsidRDefault="00AE1FF8" w:rsidP="00A15B56">
      <w:pPr>
        <w:ind w:firstLine="720"/>
        <w:jc w:val="both"/>
      </w:pPr>
      <w:r w:rsidRPr="00796EC6">
        <w:t xml:space="preserve">Статья </w:t>
      </w:r>
      <w:r w:rsidRPr="009A684B">
        <w:t>9</w:t>
      </w:r>
      <w:r w:rsidRPr="00A15B56">
        <w:t>8</w:t>
      </w:r>
      <w:r w:rsidRPr="00E8352E">
        <w:t>.</w:t>
      </w:r>
      <w:r>
        <w:t xml:space="preserve"> </w:t>
      </w:r>
      <w:r w:rsidRPr="00F47C22">
        <w:rPr>
          <w:b/>
        </w:rPr>
        <w:t>Выражение недоверия губернатору округа</w:t>
      </w:r>
    </w:p>
    <w:p w:rsidR="00F71CF3" w:rsidRDefault="00F71CF3" w:rsidP="00A15B56">
      <w:pPr>
        <w:ind w:firstLine="720"/>
        <w:jc w:val="both"/>
      </w:pPr>
    </w:p>
    <w:p w:rsidR="00AE1FF8" w:rsidRPr="00481AB5" w:rsidRDefault="00AE1FF8" w:rsidP="00A15B56">
      <w:pPr>
        <w:ind w:firstLine="720"/>
        <w:jc w:val="both"/>
      </w:pPr>
      <w:r w:rsidRPr="00481AB5">
        <w:t>1. Собрание депутатов вправе выразить недоверие</w:t>
      </w:r>
      <w:r>
        <w:t xml:space="preserve"> </w:t>
      </w:r>
      <w:r w:rsidRPr="009A684B">
        <w:t>губернатору</w:t>
      </w:r>
      <w:r w:rsidRPr="00481AB5">
        <w:t xml:space="preserve"> округа в случае:</w:t>
      </w:r>
    </w:p>
    <w:p w:rsidR="00AE1FF8" w:rsidRPr="00481AB5" w:rsidRDefault="00AE1FF8" w:rsidP="00A15B56">
      <w:pPr>
        <w:ind w:firstLine="720"/>
        <w:jc w:val="both"/>
      </w:pPr>
      <w:r w:rsidRPr="00481AB5">
        <w:t xml:space="preserve">издания им актов, противоречащих Конституции Российской Федерации, федеральным законам, Уставу и законам Ненецкого автономного округа, если такие противоречия установлены соответствующим судом, а </w:t>
      </w:r>
      <w:r w:rsidRPr="009A684B">
        <w:t>губернатор</w:t>
      </w:r>
      <w:r w:rsidRPr="00481AB5">
        <w:t xml:space="preserve"> округа не устранит </w:t>
      </w:r>
      <w:r w:rsidRPr="00481AB5">
        <w:lastRenderedPageBreak/>
        <w:t>указанные противоречия в течение месяца со дня вступления в силу судебного решения;</w:t>
      </w:r>
    </w:p>
    <w:p w:rsidR="00AE1FF8" w:rsidRPr="00481AB5" w:rsidRDefault="00AE1FF8" w:rsidP="00A15B56">
      <w:pPr>
        <w:ind w:firstLine="720"/>
        <w:jc w:val="both"/>
      </w:pPr>
      <w:r w:rsidRPr="00481AB5">
        <w:t>установленного соответствующим судом иного грубого нарушения Конституции Российской Федерации, федеральных законов, указов Президента Российской Федерации, постановлений Правительства Российской Федерации, Устава округа и законов Ненецкого автономного округа, если это повлекло за собой массовое нарушение прав и свобод граждан;</w:t>
      </w:r>
    </w:p>
    <w:p w:rsidR="00AE1FF8" w:rsidRPr="00481AB5" w:rsidRDefault="00AE1FF8" w:rsidP="00A15B56">
      <w:pPr>
        <w:ind w:firstLine="720"/>
        <w:jc w:val="both"/>
      </w:pPr>
      <w:r w:rsidRPr="00481AB5">
        <w:t xml:space="preserve">ненадлежащего исполнения </w:t>
      </w:r>
      <w:r w:rsidRPr="009A684B">
        <w:t xml:space="preserve">губернатором </w:t>
      </w:r>
      <w:r w:rsidRPr="00481AB5">
        <w:t>округа своих обязанностей.</w:t>
      </w:r>
    </w:p>
    <w:p w:rsidR="00AE1FF8" w:rsidRDefault="00AE1FF8" w:rsidP="00A15B56">
      <w:pPr>
        <w:ind w:firstLine="720"/>
        <w:jc w:val="both"/>
      </w:pPr>
      <w:r w:rsidRPr="00481AB5">
        <w:t xml:space="preserve">2. Решение Собрания депутатов округа о недоверии </w:t>
      </w:r>
      <w:r w:rsidRPr="009A684B">
        <w:t>губернатору</w:t>
      </w:r>
      <w:r w:rsidRPr="00481AB5">
        <w:t xml:space="preserve"> округа принимается двумя третями голосов от установленного числа депутатов по инициативе не менее одной трети от установленного числа депутатов.</w:t>
      </w:r>
    </w:p>
    <w:p w:rsidR="00AE1FF8" w:rsidRDefault="00AE1FF8" w:rsidP="00A15B56">
      <w:pPr>
        <w:ind w:firstLine="720"/>
        <w:jc w:val="both"/>
      </w:pPr>
      <w:r w:rsidRPr="009A684B">
        <w:t>3. Постановление Собрания депутатов о недоверии губернатору округа направляется Президенту Российской Федерации в течение десяти дней со дня его принятия.</w:t>
      </w:r>
    </w:p>
    <w:p w:rsidR="00262DEB" w:rsidRPr="009A684B" w:rsidRDefault="00262DEB" w:rsidP="00A15B56">
      <w:pPr>
        <w:ind w:firstLine="720"/>
        <w:jc w:val="both"/>
      </w:pPr>
    </w:p>
    <w:p w:rsidR="00AE1FF8" w:rsidRPr="00796EC6" w:rsidRDefault="00AE1FF8" w:rsidP="00A15B56">
      <w:pPr>
        <w:ind w:firstLine="720"/>
        <w:jc w:val="both"/>
      </w:pPr>
      <w:r w:rsidRPr="00796EC6">
        <w:t>Статья</w:t>
      </w:r>
      <w:r>
        <w:t xml:space="preserve"> </w:t>
      </w:r>
      <w:r w:rsidRPr="00332350">
        <w:t>9</w:t>
      </w:r>
      <w:r w:rsidRPr="00A15B56">
        <w:t>9</w:t>
      </w:r>
      <w:r w:rsidRPr="00481AB5">
        <w:t>.</w:t>
      </w:r>
      <w:r w:rsidRPr="00796EC6">
        <w:t xml:space="preserve"> </w:t>
      </w:r>
      <w:r w:rsidRPr="00F47C22">
        <w:rPr>
          <w:b/>
        </w:rPr>
        <w:t>Согласование назначения на должность отдельных должностных лиц</w:t>
      </w:r>
    </w:p>
    <w:p w:rsidR="00262DEB" w:rsidRDefault="00262DEB" w:rsidP="00A15B56">
      <w:pPr>
        <w:ind w:firstLine="720"/>
        <w:jc w:val="both"/>
      </w:pPr>
    </w:p>
    <w:p w:rsidR="00AE1FF8" w:rsidRDefault="00AE1FF8" w:rsidP="00A15B56">
      <w:pPr>
        <w:ind w:firstLine="720"/>
        <w:jc w:val="both"/>
      </w:pPr>
      <w:r w:rsidRPr="00481AB5">
        <w:t>1. В соответствии с Уставом и законом округа Собрание</w:t>
      </w:r>
      <w:r>
        <w:t xml:space="preserve"> депутатов </w:t>
      </w:r>
      <w:r w:rsidRPr="00332350">
        <w:t xml:space="preserve">согласовывает назначение губернатором округа </w:t>
      </w:r>
      <w:r w:rsidR="0048464F">
        <w:t>заместителей губернатора округа</w:t>
      </w:r>
      <w:r w:rsidRPr="00A15B56">
        <w:t>.</w:t>
      </w:r>
    </w:p>
    <w:p w:rsidR="00282909" w:rsidRDefault="00282909" w:rsidP="00282909">
      <w:pPr>
        <w:ind w:firstLine="720"/>
        <w:jc w:val="both"/>
      </w:pPr>
      <w:r w:rsidRPr="00A375B0">
        <w:rPr>
          <w:i/>
        </w:rPr>
        <w:t xml:space="preserve">(в ред. постановления от </w:t>
      </w:r>
      <w:r>
        <w:rPr>
          <w:i/>
        </w:rPr>
        <w:t>18.04.2019 № 106-сд</w:t>
      </w:r>
      <w:r w:rsidR="00E678C3">
        <w:rPr>
          <w:i/>
        </w:rPr>
        <w:t>, от 13.02.2020 № 28-сд</w:t>
      </w:r>
      <w:r>
        <w:rPr>
          <w:i/>
        </w:rPr>
        <w:t>)</w:t>
      </w:r>
    </w:p>
    <w:p w:rsidR="00AE1FF8" w:rsidRDefault="00AE1FF8" w:rsidP="00A15B56">
      <w:pPr>
        <w:ind w:firstLine="720"/>
        <w:jc w:val="both"/>
      </w:pPr>
      <w:r w:rsidRPr="00481AB5">
        <w:t>2. Решение Собрания</w:t>
      </w:r>
      <w:r>
        <w:t xml:space="preserve"> депутатов</w:t>
      </w:r>
      <w:r w:rsidRPr="00481AB5">
        <w:t xml:space="preserve"> о согласовании назначения кандидатур на должности, указанные в части </w:t>
      </w:r>
      <w:r>
        <w:t>1</w:t>
      </w:r>
      <w:r w:rsidRPr="00481AB5">
        <w:t xml:space="preserve"> настоящей статьи, принимается открытым голосованием большинством голосов от </w:t>
      </w:r>
      <w:r w:rsidR="00626311">
        <w:t xml:space="preserve">установленного </w:t>
      </w:r>
      <w:r w:rsidRPr="00481AB5">
        <w:t>числа депутатов.</w:t>
      </w:r>
    </w:p>
    <w:p w:rsidR="00626311" w:rsidRDefault="00626311" w:rsidP="00626311">
      <w:pPr>
        <w:ind w:firstLine="720"/>
        <w:jc w:val="both"/>
      </w:pPr>
      <w:r w:rsidRPr="00A375B0">
        <w:rPr>
          <w:i/>
        </w:rPr>
        <w:t xml:space="preserve">(в ред. постановления от </w:t>
      </w:r>
      <w:r>
        <w:rPr>
          <w:i/>
        </w:rPr>
        <w:t>20.04.2023 № 77-сд)</w:t>
      </w:r>
    </w:p>
    <w:p w:rsidR="00AE1FF8" w:rsidRPr="00481AB5" w:rsidRDefault="00AE1FF8" w:rsidP="00A15B56">
      <w:pPr>
        <w:ind w:firstLine="720"/>
        <w:jc w:val="both"/>
      </w:pPr>
      <w:r w:rsidRPr="00481AB5">
        <w:t>Кандидат считается несогласованным, если по результатам гол</w:t>
      </w:r>
      <w:r>
        <w:t>осования не набрал необходимого</w:t>
      </w:r>
      <w:r w:rsidRPr="00481AB5">
        <w:t xml:space="preserve"> числа голосов.</w:t>
      </w:r>
    </w:p>
    <w:p w:rsidR="00AE1FF8" w:rsidRDefault="00AE1FF8" w:rsidP="00A15B56">
      <w:pPr>
        <w:ind w:firstLine="720"/>
        <w:jc w:val="both"/>
      </w:pPr>
      <w:r w:rsidRPr="00481AB5">
        <w:t>Решение о согласовании (несогласовании) оформляется постановлением Собрания депутатов.</w:t>
      </w:r>
    </w:p>
    <w:p w:rsidR="00A15B56" w:rsidRPr="00481AB5" w:rsidRDefault="00A15B56" w:rsidP="00A15B56">
      <w:pPr>
        <w:ind w:firstLine="720"/>
        <w:jc w:val="both"/>
      </w:pPr>
    </w:p>
    <w:p w:rsidR="00AE1FF8" w:rsidRPr="00796EC6" w:rsidRDefault="00AE1FF8" w:rsidP="00A15B56">
      <w:pPr>
        <w:ind w:firstLine="720"/>
        <w:jc w:val="both"/>
      </w:pPr>
      <w:r w:rsidRPr="00796EC6">
        <w:t>Статья</w:t>
      </w:r>
      <w:r>
        <w:t xml:space="preserve"> </w:t>
      </w:r>
      <w:r w:rsidRPr="00A15B56">
        <w:t>100</w:t>
      </w:r>
      <w:r w:rsidRPr="00481AB5">
        <w:t>.</w:t>
      </w:r>
      <w:r>
        <w:t xml:space="preserve"> </w:t>
      </w:r>
      <w:r w:rsidRPr="000379CE">
        <w:rPr>
          <w:b/>
        </w:rPr>
        <w:t>Выражение недоверия отдельным должностным лицам</w:t>
      </w:r>
    </w:p>
    <w:p w:rsidR="00A15B56" w:rsidRDefault="00A15B56" w:rsidP="00A15B56">
      <w:pPr>
        <w:ind w:firstLine="720"/>
        <w:jc w:val="both"/>
      </w:pPr>
    </w:p>
    <w:p w:rsidR="00AE1FF8" w:rsidRPr="00031F6F" w:rsidRDefault="00AE1FF8" w:rsidP="00866410">
      <w:pPr>
        <w:ind w:firstLine="720"/>
        <w:jc w:val="both"/>
      </w:pPr>
      <w:r w:rsidRPr="00031F6F">
        <w:t>1.</w:t>
      </w:r>
      <w:r w:rsidRPr="00866410">
        <w:t xml:space="preserve"> </w:t>
      </w:r>
      <w:r w:rsidRPr="00F258BF">
        <w:t xml:space="preserve">Собрание депутатов вправе выразить недоверие </w:t>
      </w:r>
      <w:r w:rsidRPr="00866410">
        <w:t xml:space="preserve">лицам, назначенным на </w:t>
      </w:r>
      <w:r w:rsidRPr="00D14D92">
        <w:t>должности, указанные в части 1 статьи 9</w:t>
      </w:r>
      <w:r w:rsidR="00D14D92" w:rsidRPr="00D14D92">
        <w:t>9</w:t>
      </w:r>
      <w:r w:rsidRPr="00D14D92">
        <w:t xml:space="preserve"> настоящего Регламента.</w:t>
      </w:r>
    </w:p>
    <w:p w:rsidR="00AE1FF8" w:rsidRPr="00866410" w:rsidRDefault="00AE1FF8" w:rsidP="00866410">
      <w:pPr>
        <w:ind w:firstLine="720"/>
        <w:jc w:val="both"/>
      </w:pPr>
      <w:r w:rsidRPr="00866410">
        <w:t>2. Вопрос о выражении недоверия принимается Собранием депутатов к рассмотрению по требованию председателя Собрания депутатов или группы депутатов количеством не менее одной трети от числа избранных депутатов.</w:t>
      </w:r>
    </w:p>
    <w:p w:rsidR="00AE1FF8" w:rsidRDefault="00AE1FF8" w:rsidP="00866410">
      <w:pPr>
        <w:ind w:firstLine="720"/>
        <w:jc w:val="both"/>
      </w:pPr>
      <w:r w:rsidRPr="00866410">
        <w:t xml:space="preserve">3. Решение о недоверии указанным лицам принимается большинством голосов от </w:t>
      </w:r>
      <w:r w:rsidR="002446DE">
        <w:t xml:space="preserve">установленного </w:t>
      </w:r>
      <w:r w:rsidRPr="00866410">
        <w:t>числа депутатов пут</w:t>
      </w:r>
      <w:r w:rsidR="003A3623" w:rsidRPr="00866410">
        <w:t>ё</w:t>
      </w:r>
      <w:r w:rsidRPr="00866410">
        <w:t>м тайного голосования и оформляется постановлением Собрания депутатов.</w:t>
      </w:r>
    </w:p>
    <w:p w:rsidR="002446DE" w:rsidRDefault="002446DE" w:rsidP="002446DE">
      <w:pPr>
        <w:ind w:firstLine="720"/>
        <w:jc w:val="both"/>
      </w:pPr>
      <w:r w:rsidRPr="00A375B0">
        <w:rPr>
          <w:i/>
        </w:rPr>
        <w:t xml:space="preserve">(в ред. постановления от </w:t>
      </w:r>
      <w:r>
        <w:rPr>
          <w:i/>
        </w:rPr>
        <w:t>20.04.2023 № 77-сд)</w:t>
      </w:r>
    </w:p>
    <w:p w:rsidR="00AE1FF8" w:rsidRPr="00866410" w:rsidRDefault="00AE1FF8" w:rsidP="00866410">
      <w:pPr>
        <w:ind w:firstLine="720"/>
        <w:jc w:val="both"/>
      </w:pPr>
      <w:r w:rsidRPr="00866410">
        <w:t>4. Постановление Собрания депутатов, указанное в части 3 настоящей статьи, направляется губернатору округа в течение д</w:t>
      </w:r>
      <w:r w:rsidR="000379CE" w:rsidRPr="00866410">
        <w:t>есяти дней со дня его принятия.</w:t>
      </w:r>
    </w:p>
    <w:p w:rsidR="000379CE" w:rsidRPr="00866410" w:rsidRDefault="000379CE" w:rsidP="00866410">
      <w:pPr>
        <w:ind w:firstLine="720"/>
        <w:jc w:val="both"/>
      </w:pPr>
    </w:p>
    <w:p w:rsidR="00AD7145" w:rsidRDefault="00AD7145" w:rsidP="00AD7145">
      <w:pPr>
        <w:ind w:firstLine="709"/>
        <w:jc w:val="both"/>
      </w:pPr>
      <w:r>
        <w:t xml:space="preserve">«Статья 101. </w:t>
      </w:r>
      <w:r>
        <w:rPr>
          <w:b/>
        </w:rPr>
        <w:t xml:space="preserve">О порядке наделения полномочиями </w:t>
      </w:r>
      <w:r w:rsidR="00CB7DAE">
        <w:rPr>
          <w:b/>
        </w:rPr>
        <w:t>сенатора Российской Федерации</w:t>
      </w:r>
      <w:r>
        <w:rPr>
          <w:b/>
        </w:rPr>
        <w:t xml:space="preserve"> и досрочного прекращения полномочий </w:t>
      </w:r>
      <w:r w:rsidR="00CB7DAE">
        <w:rPr>
          <w:b/>
        </w:rPr>
        <w:t>сенатора Российской Федерации</w:t>
      </w:r>
      <w:r>
        <w:rPr>
          <w:b/>
        </w:rPr>
        <w:t xml:space="preserve"> – представителя от Собрания депутатов Ненецкого автономного округа</w:t>
      </w:r>
    </w:p>
    <w:p w:rsidR="007A0D4D" w:rsidRDefault="007A0D4D" w:rsidP="007A0D4D">
      <w:pPr>
        <w:ind w:firstLine="720"/>
        <w:jc w:val="both"/>
      </w:pPr>
      <w:r w:rsidRPr="00A375B0">
        <w:rPr>
          <w:i/>
        </w:rPr>
        <w:t xml:space="preserve">(в ред. постановления от </w:t>
      </w:r>
      <w:r>
        <w:rPr>
          <w:i/>
        </w:rPr>
        <w:t>06.03.2017 № 46-сд</w:t>
      </w:r>
      <w:r w:rsidR="00CB7DAE">
        <w:rPr>
          <w:i/>
        </w:rPr>
        <w:t>, от 18.03.2021 № 42-сд</w:t>
      </w:r>
      <w:r>
        <w:rPr>
          <w:i/>
        </w:rPr>
        <w:t>)</w:t>
      </w:r>
    </w:p>
    <w:p w:rsidR="00AD7145" w:rsidRDefault="00AD7145" w:rsidP="00AD7145">
      <w:pPr>
        <w:ind w:firstLine="709"/>
        <w:jc w:val="both"/>
      </w:pPr>
    </w:p>
    <w:p w:rsidR="00CB7DAE" w:rsidRPr="00C46FE6" w:rsidRDefault="00CB7DAE" w:rsidP="00CB7DAE">
      <w:pPr>
        <w:autoSpaceDE w:val="0"/>
        <w:autoSpaceDN w:val="0"/>
        <w:adjustRightInd w:val="0"/>
        <w:ind w:firstLine="709"/>
        <w:jc w:val="both"/>
      </w:pPr>
      <w:r w:rsidRPr="00C46FE6">
        <w:t xml:space="preserve">1. В Совет Федерации Федерального Собрания Российской Федерации (далее также – Совет Федерации) в соответствии с Конституцией Российской Федерации </w:t>
      </w:r>
      <w:r w:rsidRPr="00C46FE6">
        <w:lastRenderedPageBreak/>
        <w:t>входит представитель от Собрания депутатов Ненецкого автономного округа. Наделение полномочиями сенатора Российской Федерации осуществляется Собранием депутатов нового созыва на срок полномочий Собрания депутатов соответствующего созыва.</w:t>
      </w:r>
    </w:p>
    <w:p w:rsidR="00CB7DAE" w:rsidRPr="009C5B7C" w:rsidRDefault="00CB7DAE" w:rsidP="00CB7DAE">
      <w:pPr>
        <w:autoSpaceDE w:val="0"/>
        <w:autoSpaceDN w:val="0"/>
        <w:adjustRightInd w:val="0"/>
        <w:ind w:firstLine="709"/>
        <w:jc w:val="both"/>
      </w:pPr>
      <w:r w:rsidRPr="009C5B7C">
        <w:t xml:space="preserve">2. Кандидатом для наделения полномочиями сенатора Российской Федерации </w:t>
      </w:r>
      <w:r>
        <w:t>–</w:t>
      </w:r>
      <w:r w:rsidRPr="009C5B7C">
        <w:t xml:space="preserve"> представителя от Собрания депутатов Ненецкого автономного округа может быть гражданин Российской Федерации, отвечающий требованиям, предусмотренным статьями 2 и 3 Федерального закона от 22 декабря 2020 года № 439-ФЗ «О порядке формирования Совета Федерации Федерального Собрания Российской Федерации».</w:t>
      </w:r>
    </w:p>
    <w:p w:rsidR="00CB7DAE" w:rsidRPr="009C5B7C" w:rsidRDefault="00CB7DAE" w:rsidP="00CB7DAE">
      <w:pPr>
        <w:autoSpaceDE w:val="0"/>
        <w:autoSpaceDN w:val="0"/>
        <w:adjustRightInd w:val="0"/>
        <w:ind w:firstLine="709"/>
        <w:jc w:val="both"/>
      </w:pPr>
      <w:r w:rsidRPr="009C5B7C">
        <w:t xml:space="preserve">3. Кандидатура для наделения полномочиями сенатора Российской Федерации </w:t>
      </w:r>
      <w:r>
        <w:t>–</w:t>
      </w:r>
      <w:r w:rsidRPr="009C5B7C">
        <w:t xml:space="preserve"> представителя от Собрания депутатов Ненецкого автономного округа вносится на рассмотрение Собрания депутатов его председателем, фракцией или группой депутатов численностью не менее одной пятой от общего числа депутатов Собрания депутатов. Председатель, фракция, группа депутатов вправе внести на рассмотрение Собрания депутатов не более одной кандидатуры для наделения полномочиями сенатора Российской Федерации.</w:t>
      </w:r>
    </w:p>
    <w:p w:rsidR="00CB7DAE" w:rsidRPr="009C5B7C" w:rsidRDefault="00CB7DAE" w:rsidP="00CB7DAE">
      <w:pPr>
        <w:autoSpaceDE w:val="0"/>
        <w:autoSpaceDN w:val="0"/>
        <w:adjustRightInd w:val="0"/>
        <w:ind w:firstLine="709"/>
        <w:jc w:val="both"/>
      </w:pPr>
      <w:r w:rsidRPr="009C5B7C">
        <w:t xml:space="preserve">4. Кандидат для наделения полномочиями сенатора Российской Федерации </w:t>
      </w:r>
      <w:r>
        <w:t>–</w:t>
      </w:r>
      <w:r w:rsidRPr="009C5B7C">
        <w:t xml:space="preserve"> представителя от Собрания депутатов Ненецкого автономного округа обязан представить в Собрание депутатов документы, указанные в пунктах 1 </w:t>
      </w:r>
      <w:r>
        <w:t>–</w:t>
      </w:r>
      <w:r w:rsidRPr="009C5B7C">
        <w:t xml:space="preserve"> 6 части 1 статьи 8 Федерального закона от 22 декабря 2020 года № 439-ФЗ «О порядке формирования Совета Федерации Федерального Собрания Российской Федерации».</w:t>
      </w:r>
    </w:p>
    <w:p w:rsidR="00CB7DAE" w:rsidRPr="009C5B7C" w:rsidRDefault="00CB7DAE" w:rsidP="00CB7DAE">
      <w:pPr>
        <w:autoSpaceDE w:val="0"/>
        <w:autoSpaceDN w:val="0"/>
        <w:adjustRightInd w:val="0"/>
        <w:ind w:firstLine="709"/>
        <w:jc w:val="both"/>
      </w:pPr>
      <w:r w:rsidRPr="009C5B7C">
        <w:t xml:space="preserve">5. Решение о наделении полномочиями сенатора Российской Федерации </w:t>
      </w:r>
      <w:r>
        <w:t>–</w:t>
      </w:r>
      <w:r w:rsidRPr="009C5B7C">
        <w:t xml:space="preserve"> представителя от Собрания депутатов Ненецкого автономного округа принимается большинством голосов от общего числа депутатов Собрания депутатов и оформляется соответствующим постановлением.</w:t>
      </w:r>
    </w:p>
    <w:p w:rsidR="00CB7DAE" w:rsidRPr="009C5B7C" w:rsidRDefault="00CB7DAE" w:rsidP="00CB7DAE">
      <w:pPr>
        <w:autoSpaceDE w:val="0"/>
        <w:autoSpaceDN w:val="0"/>
        <w:adjustRightInd w:val="0"/>
        <w:ind w:firstLine="709"/>
        <w:jc w:val="both"/>
      </w:pPr>
      <w:r w:rsidRPr="009C5B7C">
        <w:t xml:space="preserve">6. Решение о наделении полномочиями сенатора Российской Федерации </w:t>
      </w:r>
      <w:r>
        <w:t>–</w:t>
      </w:r>
      <w:r w:rsidRPr="009C5B7C">
        <w:t xml:space="preserve"> представителя от Собрания депутатов Ненецкого автономного округа должно быть принято в течение одного месяца со дня первого заседания в правомочном составе Собрания депутатов нового созыва, в том числе в случае досрочного прекращения полномочий этого органа предыдущего созыва.</w:t>
      </w:r>
    </w:p>
    <w:p w:rsidR="00CB7DAE" w:rsidRPr="009C5B7C" w:rsidRDefault="00CB7DAE" w:rsidP="00CB7DAE">
      <w:pPr>
        <w:autoSpaceDE w:val="0"/>
        <w:autoSpaceDN w:val="0"/>
        <w:adjustRightInd w:val="0"/>
        <w:ind w:firstLine="709"/>
        <w:jc w:val="both"/>
      </w:pPr>
      <w:r w:rsidRPr="009C5B7C">
        <w:t>7. После принятия решения о наделении полномочиями сенатора Российской Федерации не позднее дня, следующего за дн</w:t>
      </w:r>
      <w:r>
        <w:t>ё</w:t>
      </w:r>
      <w:r w:rsidRPr="009C5B7C">
        <w:t>м вступления решения в силу, Собрание депутатов направляет данное решение в Совет Федерации и размещает на сво</w:t>
      </w:r>
      <w:r>
        <w:t>ё</w:t>
      </w:r>
      <w:r w:rsidRPr="009C5B7C">
        <w:t>м официальном сайте в информационно-телекоммуникационной сети «Интернет».</w:t>
      </w:r>
    </w:p>
    <w:p w:rsidR="00CB7DAE" w:rsidRPr="009C5B7C" w:rsidRDefault="00CB7DAE" w:rsidP="00CB7DAE">
      <w:pPr>
        <w:autoSpaceDE w:val="0"/>
        <w:autoSpaceDN w:val="0"/>
        <w:adjustRightInd w:val="0"/>
        <w:ind w:firstLine="709"/>
        <w:jc w:val="both"/>
      </w:pPr>
      <w:r w:rsidRPr="009C5B7C">
        <w:t xml:space="preserve">8. Полномочия сенатора Российской Федерации </w:t>
      </w:r>
      <w:r>
        <w:t>–</w:t>
      </w:r>
      <w:r w:rsidRPr="009C5B7C">
        <w:t xml:space="preserve"> представителя от Собрания депутатов Ненецкого автономного округа начинаются со дня вступления в силу решения Собрания депутатов Ненецкого автономного округа о наделении его полномочиями сенатора Российской Федерации и прекращаются со дня вступления в силу решения Собрания депутатов Ненецкого автономного округа о наделении полномочиями нового сенатора Российской Федерации </w:t>
      </w:r>
      <w:r>
        <w:t>–</w:t>
      </w:r>
      <w:r w:rsidRPr="009C5B7C">
        <w:t xml:space="preserve"> представителя от Собрания депутатов Ненецкого автономного округа в порядке, установленном Федеральным законом от 22 декабря 2020 года № 439-ФЗ «О порядке формирования Совета Федерации Федерального Собрания Российской Федерации».</w:t>
      </w:r>
    </w:p>
    <w:p w:rsidR="00CB7DAE" w:rsidRPr="009C5B7C" w:rsidRDefault="00CB7DAE" w:rsidP="00CB7DAE">
      <w:pPr>
        <w:autoSpaceDE w:val="0"/>
        <w:autoSpaceDN w:val="0"/>
        <w:adjustRightInd w:val="0"/>
        <w:ind w:firstLine="709"/>
        <w:jc w:val="both"/>
      </w:pPr>
      <w:r w:rsidRPr="009C5B7C">
        <w:t xml:space="preserve">9. Полномочия сенатора Российской Федерации </w:t>
      </w:r>
      <w:r>
        <w:t>–</w:t>
      </w:r>
      <w:r w:rsidRPr="009C5B7C">
        <w:t xml:space="preserve"> представителя от Собрания депутатов Ненецкого автономного округа прекращ</w:t>
      </w:r>
      <w:r>
        <w:t xml:space="preserve">аются досрочно по основаниям и в </w:t>
      </w:r>
      <w:r w:rsidRPr="009C5B7C">
        <w:t>порядке, которые предусмотрены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w:t>
      </w:r>
    </w:p>
    <w:p w:rsidR="00CB7DAE" w:rsidRPr="009C5B7C" w:rsidRDefault="00CB7DAE" w:rsidP="00CB7DAE">
      <w:pPr>
        <w:autoSpaceDE w:val="0"/>
        <w:autoSpaceDN w:val="0"/>
        <w:adjustRightInd w:val="0"/>
        <w:ind w:firstLine="709"/>
        <w:jc w:val="both"/>
      </w:pPr>
      <w:r w:rsidRPr="009C5B7C">
        <w:t xml:space="preserve">10. В случае досрочного прекращения полномочий сенатора Российской Федерации </w:t>
      </w:r>
      <w:r>
        <w:t>–</w:t>
      </w:r>
      <w:r w:rsidRPr="009C5B7C">
        <w:t xml:space="preserve"> представителя от Собрания депутатов Ненецкого автономного округа решение о наделении полномочиями нового сенатора Российской Федерации должно быть принято в порядке, установленном стать</w:t>
      </w:r>
      <w:r>
        <w:t>ё</w:t>
      </w:r>
      <w:r w:rsidRPr="009C5B7C">
        <w:t xml:space="preserve">й 4 Федерального закона от 22 декабря </w:t>
      </w:r>
      <w:r w:rsidRPr="009C5B7C">
        <w:lastRenderedPageBreak/>
        <w:t>2020 года № 439-ФЗ «О порядке формирования Совета Федерации Федерального Собрания Российской Федерации», не позднее чем через один месяц со дня досрочного прекращения полномочий предыдущего сенатора Российской Федерации.</w:t>
      </w:r>
    </w:p>
    <w:p w:rsidR="00AE1FF8" w:rsidRDefault="00CB7DAE" w:rsidP="00CB7DAE">
      <w:pPr>
        <w:ind w:firstLine="720"/>
        <w:jc w:val="both"/>
      </w:pPr>
      <w:r w:rsidRPr="009C5B7C">
        <w:t xml:space="preserve">11. В случае принятия Советом Федерации постановления о досрочном прекращении полномочий сенатора Российской Федерации по основаниям, предусмотренным пунктами «в» </w:t>
      </w:r>
      <w:r>
        <w:t>–</w:t>
      </w:r>
      <w:r w:rsidRPr="009C5B7C">
        <w:t xml:space="preserve"> «г» части 1 статьи 4 Федерального закона от 8 мая 1994 года № 3-ФЗ «О статусе сенатора Российской Федерации и статусе депутата Государственной Думы Федерального Собрания Российской Федерации», решение о наделении полномочиями нового сенатора Российской Федерации принимается в порядке и сроки, пред</w:t>
      </w:r>
      <w:r>
        <w:t xml:space="preserve">усмотренные частью 2 статьи 12 </w:t>
      </w:r>
      <w:r w:rsidRPr="009C5B7C">
        <w:t>Федерального закона от 22 декабря 2020 года № 439-ФЗ «О порядке формирования Совета Федерации Федерального Собрания Российской Федерации»</w:t>
      </w:r>
      <w:r>
        <w:t>.</w:t>
      </w:r>
    </w:p>
    <w:p w:rsidR="00CB7DAE" w:rsidRDefault="00CB7DAE" w:rsidP="00CB7DAE">
      <w:pPr>
        <w:ind w:firstLine="720"/>
        <w:jc w:val="both"/>
      </w:pPr>
    </w:p>
    <w:p w:rsidR="00AE1FF8" w:rsidRPr="005711D5" w:rsidRDefault="00AE1FF8" w:rsidP="005711D5">
      <w:pPr>
        <w:ind w:firstLine="720"/>
        <w:jc w:val="both"/>
      </w:pPr>
      <w:r w:rsidRPr="005711D5">
        <w:t xml:space="preserve">Статья 102. </w:t>
      </w:r>
      <w:r w:rsidRPr="004C5252">
        <w:rPr>
          <w:b/>
        </w:rPr>
        <w:t>Порядок назначения на должность мирового судьи</w:t>
      </w:r>
    </w:p>
    <w:p w:rsidR="00587FA2" w:rsidRPr="005711D5" w:rsidRDefault="00587FA2" w:rsidP="005711D5">
      <w:pPr>
        <w:ind w:firstLine="720"/>
        <w:jc w:val="both"/>
      </w:pPr>
    </w:p>
    <w:p w:rsidR="00AE1FF8" w:rsidRPr="005711D5" w:rsidRDefault="00AE1FF8" w:rsidP="005711D5">
      <w:pPr>
        <w:ind w:firstLine="720"/>
        <w:jc w:val="both"/>
      </w:pPr>
      <w:r w:rsidRPr="005711D5">
        <w:t xml:space="preserve">1. Мировой судья назначается на должность Собранием депутатов в соответствии с федеральным законодательством и законом округа по представлению председателя </w:t>
      </w:r>
      <w:r w:rsidRPr="00D93F47">
        <w:t>суда Ненецкого автономного округа.</w:t>
      </w:r>
    </w:p>
    <w:p w:rsidR="00AE1FF8" w:rsidRPr="005711D5" w:rsidRDefault="00AE1FF8" w:rsidP="005711D5">
      <w:pPr>
        <w:ind w:firstLine="720"/>
        <w:jc w:val="both"/>
      </w:pPr>
      <w:r w:rsidRPr="005711D5">
        <w:t>2. Вопрос о кандидатуре на должность мирового судьи предварительно рассматривается на заседании комисси</w:t>
      </w:r>
      <w:r w:rsidR="005B4A6F" w:rsidRPr="005711D5">
        <w:t>и, комитета Собрания депутатов.</w:t>
      </w:r>
    </w:p>
    <w:p w:rsidR="00AE1FF8" w:rsidRPr="005711D5" w:rsidRDefault="00AE1FF8" w:rsidP="005711D5">
      <w:pPr>
        <w:ind w:firstLine="720"/>
        <w:jc w:val="both"/>
      </w:pPr>
      <w:r w:rsidRPr="005711D5">
        <w:t>Кандидат приглашается на заседание комиссии, комитета, сессию пр</w:t>
      </w:r>
      <w:r w:rsidR="005B4A6F" w:rsidRPr="005711D5">
        <w:t>и рассмотрении его кандидатуры.</w:t>
      </w:r>
    </w:p>
    <w:p w:rsidR="00AE1FF8" w:rsidRPr="005711D5" w:rsidRDefault="00AE1FF8" w:rsidP="005711D5">
      <w:pPr>
        <w:ind w:firstLine="720"/>
        <w:jc w:val="both"/>
      </w:pPr>
      <w:r w:rsidRPr="005711D5">
        <w:t>По результатам рассмотрения кандидатуры комиссия вносит комитету свои предл</w:t>
      </w:r>
      <w:r w:rsidR="005B4A6F" w:rsidRPr="005711D5">
        <w:t>ожения для принятия им решения.</w:t>
      </w:r>
    </w:p>
    <w:p w:rsidR="00AE1FF8" w:rsidRPr="005711D5" w:rsidRDefault="00AE1FF8" w:rsidP="005711D5">
      <w:pPr>
        <w:ind w:firstLine="720"/>
        <w:jc w:val="both"/>
      </w:pPr>
      <w:r w:rsidRPr="005711D5">
        <w:t>По результатам рассмотрения комитет вносит соответствующую р</w:t>
      </w:r>
      <w:r w:rsidR="005B4A6F" w:rsidRPr="005711D5">
        <w:t>екомендацию Собранию депутатов.</w:t>
      </w:r>
    </w:p>
    <w:p w:rsidR="00AE1FF8" w:rsidRDefault="00AE1FF8" w:rsidP="005711D5">
      <w:pPr>
        <w:ind w:firstLine="720"/>
        <w:jc w:val="both"/>
      </w:pPr>
      <w:r w:rsidRPr="005711D5">
        <w:t xml:space="preserve">3. Решение Собрания депутатов о назначении представленного кандидата на должность мирового судьи либо об отклонении кандидатуры принимается большинством голосов от </w:t>
      </w:r>
      <w:r w:rsidR="00953A4A">
        <w:t xml:space="preserve">установленного </w:t>
      </w:r>
      <w:r w:rsidRPr="005711D5">
        <w:t>числа депутатов и оформляется постановлением окружного Собрания. Постановление Собрания депутатов о назначении мирового судьи подлежит официальному опубликованию.</w:t>
      </w:r>
    </w:p>
    <w:p w:rsidR="00953A4A" w:rsidRDefault="00953A4A" w:rsidP="00953A4A">
      <w:pPr>
        <w:ind w:firstLine="720"/>
        <w:jc w:val="both"/>
      </w:pPr>
      <w:r w:rsidRPr="00A375B0">
        <w:rPr>
          <w:i/>
        </w:rPr>
        <w:t xml:space="preserve">(в ред. постановления от </w:t>
      </w:r>
      <w:r>
        <w:rPr>
          <w:i/>
        </w:rPr>
        <w:t>20.04.2023 № 77-сд)</w:t>
      </w:r>
    </w:p>
    <w:p w:rsidR="00AE1FF8" w:rsidRPr="005711D5" w:rsidRDefault="00AE1FF8" w:rsidP="005711D5">
      <w:pPr>
        <w:ind w:firstLine="720"/>
        <w:jc w:val="both"/>
      </w:pPr>
    </w:p>
    <w:p w:rsidR="00AE1FF8" w:rsidRPr="005711D5" w:rsidRDefault="00AE1FF8" w:rsidP="005711D5">
      <w:pPr>
        <w:ind w:firstLine="720"/>
        <w:jc w:val="both"/>
      </w:pPr>
      <w:r w:rsidRPr="005711D5">
        <w:t xml:space="preserve">Статья 103. </w:t>
      </w:r>
      <w:r w:rsidRPr="004C5252">
        <w:rPr>
          <w:b/>
        </w:rPr>
        <w:t>Порядок назначения представителей общественности в квалификационную коллегию судей</w:t>
      </w:r>
    </w:p>
    <w:p w:rsidR="00E1757C" w:rsidRPr="005711D5" w:rsidRDefault="00E1757C" w:rsidP="005711D5">
      <w:pPr>
        <w:ind w:firstLine="720"/>
        <w:jc w:val="both"/>
      </w:pPr>
    </w:p>
    <w:p w:rsidR="00AE1FF8" w:rsidRPr="005711D5" w:rsidRDefault="00AE1FF8" w:rsidP="005711D5">
      <w:pPr>
        <w:ind w:firstLine="720"/>
        <w:jc w:val="both"/>
      </w:pPr>
      <w:r w:rsidRPr="005711D5">
        <w:t>1. Представители общественности в квалификационную коллегию судей назначаются Собранием депутатов в соответствии с федеральным законодательством и законом округа.</w:t>
      </w:r>
    </w:p>
    <w:p w:rsidR="00AE1FF8" w:rsidRDefault="00AE1FF8" w:rsidP="005711D5">
      <w:pPr>
        <w:ind w:firstLine="720"/>
        <w:jc w:val="both"/>
      </w:pPr>
      <w:r w:rsidRPr="005711D5">
        <w:t>2. Вопрос о представителях общественности в квалификационную коллегию судей предварительно рассматривается на заседании комиссии, комитета Собрания депутатов. Кандидат в представители общественности в квалификационную коллегию судей приглашается на заседание комиссии, комитета, сессию пр</w:t>
      </w:r>
      <w:r w:rsidR="00E1757C" w:rsidRPr="005711D5">
        <w:t>и рассмотрении его кандидатуры.</w:t>
      </w:r>
      <w:r w:rsidR="00371C53">
        <w:t xml:space="preserve"> </w:t>
      </w:r>
      <w:r w:rsidR="00371C53" w:rsidRPr="00C54F0E">
        <w:t>В случае если инициатором внесения кандидатуры в представители общественности в квалификационную коллегию судей выступила группа граждан (коллективы предприятий, учреждений и организаций всех форм собственности или общественные организации), докладчиком по вопросу в отношении такой кандидатуры на заседании постоянной комиссии Собрания депутатов является председатель постоянной комиссии Собрания депутатов, на рассмотрение которой вынесен указанный вопрос</w:t>
      </w:r>
      <w:r w:rsidR="00371C53">
        <w:t>.</w:t>
      </w:r>
    </w:p>
    <w:p w:rsidR="00312F28" w:rsidRDefault="00312F28" w:rsidP="00312F28">
      <w:pPr>
        <w:ind w:firstLine="720"/>
        <w:jc w:val="both"/>
      </w:pPr>
      <w:r w:rsidRPr="00A375B0">
        <w:rPr>
          <w:i/>
        </w:rPr>
        <w:t xml:space="preserve">(в ред. постановления от </w:t>
      </w:r>
      <w:r>
        <w:rPr>
          <w:i/>
        </w:rPr>
        <w:t>19.12.2017 № 233-сд</w:t>
      </w:r>
      <w:r w:rsidR="00F309AC">
        <w:rPr>
          <w:i/>
        </w:rPr>
        <w:t>, от 18.03.2021 № 42-сд</w:t>
      </w:r>
      <w:r>
        <w:rPr>
          <w:i/>
        </w:rPr>
        <w:t>)</w:t>
      </w:r>
    </w:p>
    <w:p w:rsidR="00AE1FF8" w:rsidRPr="005711D5" w:rsidRDefault="00AE1FF8" w:rsidP="005711D5">
      <w:pPr>
        <w:ind w:firstLine="720"/>
        <w:jc w:val="both"/>
      </w:pPr>
      <w:r w:rsidRPr="005711D5">
        <w:lastRenderedPageBreak/>
        <w:t>По результатам рассмотрения вопроса комиссия вносит комитету свои предл</w:t>
      </w:r>
      <w:r w:rsidR="00E1757C" w:rsidRPr="005711D5">
        <w:t>ожения для принятия им решения.</w:t>
      </w:r>
    </w:p>
    <w:p w:rsidR="00AE1FF8" w:rsidRPr="001B19E1" w:rsidRDefault="00AE1FF8" w:rsidP="005711D5">
      <w:pPr>
        <w:ind w:firstLine="720"/>
        <w:jc w:val="both"/>
      </w:pPr>
      <w:r w:rsidRPr="001B19E1">
        <w:t>Комитет по результатам рассмотрения вносит соответствующую рекомен</w:t>
      </w:r>
      <w:r w:rsidR="00E1757C">
        <w:t>дацию Собранию депутатов.</w:t>
      </w:r>
    </w:p>
    <w:p w:rsidR="00AE1FF8" w:rsidRDefault="00E1757C" w:rsidP="005711D5">
      <w:pPr>
        <w:ind w:firstLine="720"/>
        <w:jc w:val="both"/>
      </w:pPr>
      <w:r>
        <w:t xml:space="preserve">3. </w:t>
      </w:r>
      <w:r w:rsidR="00AE1FF8">
        <w:t>Решение</w:t>
      </w:r>
      <w:r w:rsidR="00AE1FF8" w:rsidRPr="001B19E1">
        <w:t xml:space="preserve"> о назначении представителей общественности в квалификационную коллегию судей </w:t>
      </w:r>
      <w:r w:rsidR="00AE1FF8">
        <w:t>принимается</w:t>
      </w:r>
      <w:r w:rsidR="00AE1FF8" w:rsidRPr="001B19E1">
        <w:t xml:space="preserve"> пут</w:t>
      </w:r>
      <w:r w:rsidR="00273409">
        <w:t>ё</w:t>
      </w:r>
      <w:r w:rsidR="00AE1FF8" w:rsidRPr="001B19E1">
        <w:t xml:space="preserve">м </w:t>
      </w:r>
      <w:r w:rsidR="00391FC1">
        <w:t>открытого</w:t>
      </w:r>
      <w:r w:rsidR="00AE1FF8" w:rsidRPr="001B19E1">
        <w:t xml:space="preserve"> голосования, с особенностями, установленными законом округа от 7 февраля 2003 года № 401-оз «О порядке назначения представителей общественности в квалификационную коллегию судей Ненецкого автономного округа».</w:t>
      </w:r>
    </w:p>
    <w:p w:rsidR="00391FC1" w:rsidRPr="001B19E1" w:rsidRDefault="00391FC1" w:rsidP="005711D5">
      <w:pPr>
        <w:ind w:firstLine="720"/>
        <w:jc w:val="both"/>
      </w:pPr>
      <w:r w:rsidRPr="00A375B0">
        <w:rPr>
          <w:i/>
        </w:rPr>
        <w:t xml:space="preserve">(в ред. постановления от </w:t>
      </w:r>
      <w:r>
        <w:rPr>
          <w:i/>
        </w:rPr>
        <w:t>21.04.2022 № 66-сд)</w:t>
      </w:r>
    </w:p>
    <w:p w:rsidR="00AE1FF8" w:rsidRDefault="00AE1FF8" w:rsidP="005711D5">
      <w:pPr>
        <w:ind w:firstLine="720"/>
        <w:jc w:val="both"/>
      </w:pPr>
      <w:r w:rsidRPr="001B19E1">
        <w:t xml:space="preserve">4. Решение Собрания депутатов Ненецкого автономного округа о назначении представителей (представителя) общественности в квалификационную коллегию судей принимается большинством голосов от </w:t>
      </w:r>
      <w:r w:rsidR="00A37154">
        <w:t xml:space="preserve">установленного </w:t>
      </w:r>
      <w:r w:rsidRPr="001B19E1">
        <w:t xml:space="preserve">числа депутатов, и оформляется </w:t>
      </w:r>
      <w:r w:rsidRPr="006160E2">
        <w:t>постановлением</w:t>
      </w:r>
      <w:r w:rsidR="006160E2" w:rsidRPr="006160E2">
        <w:t xml:space="preserve"> Собрания депутатов</w:t>
      </w:r>
      <w:r w:rsidRPr="006160E2">
        <w:t xml:space="preserve">. </w:t>
      </w:r>
      <w:r w:rsidR="006160E2" w:rsidRPr="006160E2">
        <w:t>Указанное п</w:t>
      </w:r>
      <w:r w:rsidRPr="006160E2">
        <w:t>остановление подлежит официальному опубликованию.</w:t>
      </w:r>
    </w:p>
    <w:p w:rsidR="00A37154" w:rsidRDefault="00A37154" w:rsidP="00A37154">
      <w:pPr>
        <w:ind w:firstLine="720"/>
        <w:jc w:val="both"/>
      </w:pPr>
      <w:r w:rsidRPr="00A375B0">
        <w:rPr>
          <w:i/>
        </w:rPr>
        <w:t xml:space="preserve">(в ред. постановления от </w:t>
      </w:r>
      <w:r>
        <w:rPr>
          <w:i/>
        </w:rPr>
        <w:t>20.04.2023 № 77-сд)</w:t>
      </w:r>
    </w:p>
    <w:p w:rsidR="00273409" w:rsidRPr="001B19E1" w:rsidRDefault="00273409" w:rsidP="005711D5">
      <w:pPr>
        <w:ind w:firstLine="720"/>
        <w:jc w:val="both"/>
      </w:pPr>
    </w:p>
    <w:p w:rsidR="00AE1FF8" w:rsidRPr="005711D5" w:rsidRDefault="00AE1FF8" w:rsidP="005711D5">
      <w:pPr>
        <w:ind w:firstLine="720"/>
        <w:jc w:val="both"/>
      </w:pPr>
      <w:r w:rsidRPr="001B19E1">
        <w:t>Статья 10</w:t>
      </w:r>
      <w:r w:rsidRPr="005711D5">
        <w:t>4</w:t>
      </w:r>
      <w:r w:rsidRPr="001B19E1">
        <w:t>.</w:t>
      </w:r>
      <w:r w:rsidRPr="005711D5">
        <w:t xml:space="preserve"> </w:t>
      </w:r>
      <w:r w:rsidRPr="004C5252">
        <w:rPr>
          <w:b/>
        </w:rPr>
        <w:t>Порядок избрания представителей от Собрания депутатов в квалификационную комиссию Адвокатской палаты Ненецкого автономного округа</w:t>
      </w:r>
    </w:p>
    <w:p w:rsidR="00273409" w:rsidRPr="005711D5" w:rsidRDefault="00273409" w:rsidP="005711D5">
      <w:pPr>
        <w:ind w:firstLine="720"/>
        <w:jc w:val="both"/>
      </w:pPr>
    </w:p>
    <w:p w:rsidR="00AE1FF8" w:rsidRPr="005711D5" w:rsidRDefault="00AE1FF8" w:rsidP="005711D5">
      <w:pPr>
        <w:ind w:firstLine="720"/>
        <w:jc w:val="both"/>
      </w:pPr>
      <w:r w:rsidRPr="005711D5">
        <w:t>1. В квалификационную комиссию Адвокатской палаты Ненецкого автономного округа (далее – квалификационная комиссия) избираются два представителя от Собрани</w:t>
      </w:r>
      <w:r w:rsidR="00273409" w:rsidRPr="005711D5">
        <w:t>я депутатов сроком на два года.</w:t>
      </w:r>
    </w:p>
    <w:p w:rsidR="00AE1FF8" w:rsidRPr="005711D5" w:rsidRDefault="00AE1FF8" w:rsidP="005711D5">
      <w:pPr>
        <w:ind w:firstLine="720"/>
        <w:jc w:val="both"/>
      </w:pPr>
      <w:r w:rsidRPr="005711D5">
        <w:t>2. Вопрос о представителях в квалификационную комиссию предварительно рассматривается на заседании комиссии, комитета Собрания депутатов. Кандидат приглашается на заседание комиссии, комитета, сессию пр</w:t>
      </w:r>
      <w:r w:rsidR="00A97890" w:rsidRPr="005711D5">
        <w:t>и рассмотрении его кандидатуры.</w:t>
      </w:r>
    </w:p>
    <w:p w:rsidR="00AE1FF8" w:rsidRPr="005711D5" w:rsidRDefault="00AE1FF8" w:rsidP="005711D5">
      <w:pPr>
        <w:ind w:firstLine="720"/>
        <w:jc w:val="both"/>
      </w:pPr>
      <w:r w:rsidRPr="005711D5">
        <w:t>По результатам рассмотрения вопроса комиссия вносит комитету свои предл</w:t>
      </w:r>
      <w:r w:rsidR="00A97890" w:rsidRPr="005711D5">
        <w:t>ожения для принятия им решения.</w:t>
      </w:r>
    </w:p>
    <w:p w:rsidR="00AE1FF8" w:rsidRPr="005711D5" w:rsidRDefault="00AE1FF8" w:rsidP="005711D5">
      <w:pPr>
        <w:ind w:firstLine="720"/>
        <w:jc w:val="both"/>
      </w:pPr>
      <w:r w:rsidRPr="005711D5">
        <w:t>По результатам рассмотрения комитет вносит соответствующую рекомендацию Собранию депутатов.</w:t>
      </w:r>
    </w:p>
    <w:p w:rsidR="00AE1FF8" w:rsidRDefault="00AE1FF8" w:rsidP="005711D5">
      <w:pPr>
        <w:ind w:firstLine="720"/>
        <w:jc w:val="both"/>
      </w:pPr>
      <w:r w:rsidRPr="001B19E1">
        <w:t xml:space="preserve">3. </w:t>
      </w:r>
      <w:r w:rsidRPr="005711D5">
        <w:t xml:space="preserve">Кандидат считается избранным представителем от Собрания депутатов в квалификационную комиссию, если за него проголосовало большинство от </w:t>
      </w:r>
      <w:r w:rsidR="00923AC5">
        <w:t xml:space="preserve">установленного </w:t>
      </w:r>
      <w:r w:rsidRPr="005711D5">
        <w:t>числа депутатов. Решение об избрании принимается пут</w:t>
      </w:r>
      <w:r w:rsidR="00A97890" w:rsidRPr="005711D5">
        <w:t>ё</w:t>
      </w:r>
      <w:r w:rsidRPr="005711D5">
        <w:t>м прямого открытого голосования и оформляется постановлением Собрания депутатов, которое подлежит официальному опубликованию.</w:t>
      </w:r>
    </w:p>
    <w:p w:rsidR="00923AC5" w:rsidRDefault="00923AC5" w:rsidP="00923AC5">
      <w:pPr>
        <w:ind w:firstLine="720"/>
        <w:jc w:val="both"/>
      </w:pPr>
      <w:r w:rsidRPr="00A375B0">
        <w:rPr>
          <w:i/>
        </w:rPr>
        <w:t xml:space="preserve">(в ред. постановления от </w:t>
      </w:r>
      <w:r>
        <w:rPr>
          <w:i/>
        </w:rPr>
        <w:t>20.04.2023 № 77-сд)</w:t>
      </w:r>
    </w:p>
    <w:p w:rsidR="00A97890" w:rsidRPr="005711D5" w:rsidRDefault="00A97890" w:rsidP="005711D5">
      <w:pPr>
        <w:ind w:firstLine="720"/>
        <w:jc w:val="both"/>
      </w:pPr>
    </w:p>
    <w:p w:rsidR="001C447F" w:rsidRDefault="001C447F" w:rsidP="001C447F">
      <w:pPr>
        <w:ind w:firstLine="709"/>
        <w:jc w:val="both"/>
      </w:pPr>
      <w:r>
        <w:t xml:space="preserve">Статья 105. </w:t>
      </w:r>
      <w:r w:rsidRPr="008E2E42">
        <w:rPr>
          <w:b/>
        </w:rPr>
        <w:t>Согласование представления Генерального прокурора Российской Федерации о назначении</w:t>
      </w:r>
      <w:r>
        <w:rPr>
          <w:b/>
        </w:rPr>
        <w:t xml:space="preserve"> на должность</w:t>
      </w:r>
      <w:r w:rsidRPr="008E2E42">
        <w:rPr>
          <w:b/>
        </w:rPr>
        <w:t xml:space="preserve"> прокурора округа</w:t>
      </w:r>
    </w:p>
    <w:p w:rsidR="004838E2" w:rsidRPr="00F676D3" w:rsidRDefault="004838E2" w:rsidP="004838E2">
      <w:pPr>
        <w:ind w:firstLine="720"/>
        <w:jc w:val="both"/>
      </w:pPr>
      <w:r w:rsidRPr="00F676D3">
        <w:rPr>
          <w:i/>
        </w:rPr>
        <w:t xml:space="preserve"> (утратила силу</w:t>
      </w:r>
      <w:r>
        <w:rPr>
          <w:i/>
        </w:rPr>
        <w:t>,</w:t>
      </w:r>
      <w:r w:rsidRPr="00F676D3">
        <w:rPr>
          <w:i/>
        </w:rPr>
        <w:t xml:space="preserve"> </w:t>
      </w:r>
      <w:r>
        <w:rPr>
          <w:i/>
        </w:rPr>
        <w:t xml:space="preserve">в редакции </w:t>
      </w:r>
      <w:r w:rsidRPr="00F676D3">
        <w:rPr>
          <w:i/>
        </w:rPr>
        <w:t>пост</w:t>
      </w:r>
      <w:r>
        <w:rPr>
          <w:i/>
        </w:rPr>
        <w:t>ановления</w:t>
      </w:r>
      <w:r w:rsidRPr="00F676D3">
        <w:rPr>
          <w:i/>
        </w:rPr>
        <w:t xml:space="preserve"> от </w:t>
      </w:r>
      <w:r>
        <w:rPr>
          <w:i/>
        </w:rPr>
        <w:t>25.11.2020</w:t>
      </w:r>
      <w:r w:rsidRPr="00F676D3">
        <w:rPr>
          <w:i/>
        </w:rPr>
        <w:t xml:space="preserve"> № 1</w:t>
      </w:r>
      <w:r>
        <w:rPr>
          <w:i/>
        </w:rPr>
        <w:t>91</w:t>
      </w:r>
      <w:r w:rsidRPr="00F676D3">
        <w:rPr>
          <w:i/>
        </w:rPr>
        <w:t>-сд)</w:t>
      </w:r>
    </w:p>
    <w:p w:rsidR="001C447F" w:rsidRDefault="001C447F" w:rsidP="001C447F">
      <w:pPr>
        <w:ind w:firstLine="709"/>
        <w:jc w:val="both"/>
      </w:pPr>
    </w:p>
    <w:p w:rsidR="00B3253A" w:rsidRPr="005D560D" w:rsidRDefault="00B3253A" w:rsidP="005711D5">
      <w:pPr>
        <w:ind w:firstLine="720"/>
        <w:jc w:val="both"/>
      </w:pPr>
    </w:p>
    <w:p w:rsidR="00AE1FF8" w:rsidRPr="00796EC6" w:rsidRDefault="00AE1FF8" w:rsidP="005711D5">
      <w:pPr>
        <w:ind w:firstLine="720"/>
        <w:jc w:val="both"/>
      </w:pPr>
      <w:r w:rsidRPr="00796EC6">
        <w:t xml:space="preserve">Статья </w:t>
      </w:r>
      <w:r w:rsidRPr="006D311A">
        <w:t>10</w:t>
      </w:r>
      <w:r w:rsidRPr="005711D5">
        <w:t>6</w:t>
      </w:r>
      <w:r w:rsidRPr="00481AB5">
        <w:t>.</w:t>
      </w:r>
      <w:r>
        <w:t xml:space="preserve"> </w:t>
      </w:r>
      <w:r w:rsidRPr="004C5252">
        <w:rPr>
          <w:b/>
        </w:rPr>
        <w:t>Назначение членов избирательной комиссии Ненецкого автономного округа</w:t>
      </w:r>
      <w:r w:rsidR="00EB531D" w:rsidRPr="00EB531D">
        <w:rPr>
          <w:b/>
        </w:rPr>
        <w:t>, принятие решения о досрочном прекращении их полномочий</w:t>
      </w:r>
    </w:p>
    <w:p w:rsidR="00105168" w:rsidRDefault="00105168" w:rsidP="00105168">
      <w:pPr>
        <w:ind w:firstLine="720"/>
        <w:jc w:val="both"/>
      </w:pPr>
      <w:r w:rsidRPr="00A375B0">
        <w:rPr>
          <w:i/>
        </w:rPr>
        <w:t xml:space="preserve">(в ред. постановления от </w:t>
      </w:r>
      <w:r>
        <w:rPr>
          <w:i/>
        </w:rPr>
        <w:t>26.11.2012 № 313-сд)</w:t>
      </w:r>
    </w:p>
    <w:p w:rsidR="00B3253A" w:rsidRDefault="00B3253A" w:rsidP="005711D5">
      <w:pPr>
        <w:ind w:firstLine="720"/>
        <w:jc w:val="both"/>
      </w:pPr>
    </w:p>
    <w:p w:rsidR="00AE1FF8" w:rsidRPr="00F9159E" w:rsidRDefault="00AE1FF8" w:rsidP="005711D5">
      <w:pPr>
        <w:ind w:firstLine="720"/>
        <w:jc w:val="both"/>
      </w:pPr>
      <w:r w:rsidRPr="00481AB5">
        <w:t xml:space="preserve">1. </w:t>
      </w:r>
      <w:r w:rsidRPr="00F9159E">
        <w:t xml:space="preserve">Формирование избирательной комиссии Ненецкого автономного округа </w:t>
      </w:r>
      <w:r w:rsidR="00C16418">
        <w:t xml:space="preserve">(далее также – избирательная комиссия) </w:t>
      </w:r>
      <w:r w:rsidRPr="00F9159E">
        <w:t xml:space="preserve">осуществляется Собранием депутатов в соответствии с законом округа от 6 января 2003 года № 390-оз «Об избирательной </w:t>
      </w:r>
      <w:r w:rsidRPr="00C16418">
        <w:lastRenderedPageBreak/>
        <w:t xml:space="preserve">комиссии Ненецкого автономного округа». Половина членов избирательной комиссии </w:t>
      </w:r>
      <w:r w:rsidRPr="00F9159E">
        <w:t>назначается Собранием депутатов.</w:t>
      </w:r>
    </w:p>
    <w:p w:rsidR="00AE1FF8" w:rsidRPr="00F9159E" w:rsidRDefault="00AE1FF8" w:rsidP="005711D5">
      <w:pPr>
        <w:ind w:firstLine="720"/>
        <w:jc w:val="both"/>
      </w:pPr>
      <w:r w:rsidRPr="00593E36">
        <w:t>2. Кандидатуры в состав избирательной комиссии рассматриваются на</w:t>
      </w:r>
      <w:r w:rsidRPr="00F9159E">
        <w:t xml:space="preserve"> комисси</w:t>
      </w:r>
      <w:r w:rsidR="00632B4A">
        <w:t>и, комитете Собрания депутатов.</w:t>
      </w:r>
    </w:p>
    <w:p w:rsidR="00AE1FF8" w:rsidRPr="00F9159E" w:rsidRDefault="00AE1FF8" w:rsidP="005711D5">
      <w:pPr>
        <w:ind w:firstLine="720"/>
        <w:jc w:val="both"/>
      </w:pPr>
      <w:r w:rsidRPr="00593E36">
        <w:t>Комиссия рассматривает кандидатуры в состав избирательной комиссии и</w:t>
      </w:r>
      <w:r w:rsidRPr="00F9159E">
        <w:t xml:space="preserve"> готовит соответствующие рекомендации для комитета.</w:t>
      </w:r>
    </w:p>
    <w:p w:rsidR="00AE1FF8" w:rsidRPr="00F9159E" w:rsidRDefault="00AE1FF8" w:rsidP="004C5252">
      <w:pPr>
        <w:ind w:firstLine="720"/>
        <w:jc w:val="both"/>
      </w:pPr>
      <w:r w:rsidRPr="00F9159E">
        <w:t>Комитет при необходимости проводит согласительные процедуры. По результатам рассмотрения вопроса комитет готовит рекомендации для Собрания депутатов.</w:t>
      </w:r>
    </w:p>
    <w:p w:rsidR="00AE1FF8" w:rsidRDefault="00AE1FF8" w:rsidP="004C5252">
      <w:pPr>
        <w:ind w:firstLine="720"/>
        <w:jc w:val="both"/>
      </w:pPr>
      <w:r w:rsidRPr="00F9159E">
        <w:t>3. Назначение половины членов избирательной комиссии производится на сессии окружного Собрания. Голосование проводится по каждой кандидатуре отдельно. В случае если число кандидатов превышает пять, проводится рейтинговое голосование. Назначенными на должности членов избирательной комиссии считаются первые пять кандидатов, которые набрали наибольшее и достаточное число голосов.</w:t>
      </w:r>
      <w:r w:rsidR="00CA737F" w:rsidRPr="00CA737F">
        <w:t xml:space="preserve"> </w:t>
      </w:r>
      <w:r w:rsidR="00CA737F">
        <w:t>При этом каждый из депутатов вправе голосовать «за» не более чем по пяти кандидатурам</w:t>
      </w:r>
      <w:r w:rsidR="00D91D78">
        <w:t>.</w:t>
      </w:r>
    </w:p>
    <w:p w:rsidR="00D91D78" w:rsidRPr="00F9159E" w:rsidRDefault="00D91D78" w:rsidP="004C5252">
      <w:pPr>
        <w:ind w:firstLine="720"/>
        <w:jc w:val="both"/>
      </w:pPr>
      <w:r w:rsidRPr="00AF1629">
        <w:rPr>
          <w:i/>
        </w:rPr>
        <w:t xml:space="preserve">(В ред. постановления от </w:t>
      </w:r>
      <w:r>
        <w:rPr>
          <w:i/>
        </w:rPr>
        <w:t>15.12.2016</w:t>
      </w:r>
      <w:r w:rsidRPr="00AF1629">
        <w:rPr>
          <w:i/>
        </w:rPr>
        <w:t xml:space="preserve"> № 3</w:t>
      </w:r>
      <w:r>
        <w:rPr>
          <w:i/>
        </w:rPr>
        <w:t>30</w:t>
      </w:r>
      <w:r w:rsidRPr="00AF1629">
        <w:rPr>
          <w:i/>
        </w:rPr>
        <w:t>-сд)</w:t>
      </w:r>
    </w:p>
    <w:p w:rsidR="00AE1FF8" w:rsidRPr="00F9159E" w:rsidRDefault="00AE1FF8" w:rsidP="004C5252">
      <w:pPr>
        <w:ind w:firstLine="720"/>
        <w:jc w:val="both"/>
      </w:pPr>
      <w:r w:rsidRPr="00F9159E">
        <w:t>В случае если количество кандидатов, набравших достаточное для назначения число голосов, менее пяти, довыборы членов избирательной комиссии проводятся в соответствии с порядком, установленным</w:t>
      </w:r>
      <w:r w:rsidR="005711D5">
        <w:t xml:space="preserve"> </w:t>
      </w:r>
      <w:r w:rsidR="005711D5" w:rsidRPr="00F9159E">
        <w:t>законом округа от 6 января 2003 года № 390-оз «Об избирательной комиссии Ненецкого автономного округа»</w:t>
      </w:r>
      <w:r w:rsidRPr="00F9159E">
        <w:t>.</w:t>
      </w:r>
    </w:p>
    <w:p w:rsidR="00AE1FF8" w:rsidRDefault="00AE1FF8" w:rsidP="004C5252">
      <w:pPr>
        <w:ind w:firstLine="720"/>
        <w:jc w:val="both"/>
      </w:pPr>
      <w:r w:rsidRPr="00F9159E">
        <w:t xml:space="preserve">Член избирательной комиссии считается назначенным, если за него проголосовало большинство от </w:t>
      </w:r>
      <w:r w:rsidR="00973E04">
        <w:t xml:space="preserve">установленного </w:t>
      </w:r>
      <w:r w:rsidRPr="00F9159E">
        <w:t>числа депутатов. Решение о назначении членов избирательной комиссии оформляется постановлением Собрания депутатов.</w:t>
      </w:r>
    </w:p>
    <w:p w:rsidR="00973E04" w:rsidRDefault="00973E04" w:rsidP="00973E04">
      <w:pPr>
        <w:ind w:firstLine="720"/>
        <w:jc w:val="both"/>
      </w:pPr>
      <w:r w:rsidRPr="00A375B0">
        <w:rPr>
          <w:i/>
        </w:rPr>
        <w:t xml:space="preserve">(в ред. постановления от </w:t>
      </w:r>
      <w:r>
        <w:rPr>
          <w:i/>
        </w:rPr>
        <w:t>20.04.2023 № 77-сд)</w:t>
      </w:r>
    </w:p>
    <w:p w:rsidR="00AE1FF8" w:rsidRDefault="00AE1FF8" w:rsidP="004C5252">
      <w:pPr>
        <w:ind w:firstLine="720"/>
        <w:jc w:val="both"/>
      </w:pPr>
      <w:r w:rsidRPr="00F9159E">
        <w:t>4. Вопрос о досрочном освобождении от обязанностей членов избирательной комиссии, назначенных окружным Собранием, рассматривается Собранием депутатов в случаях, предусмотренных законом округа от 6 января 2003 года № 390-оз «Об избирательной комиссии Ненецкого автономного округа».</w:t>
      </w:r>
    </w:p>
    <w:p w:rsidR="00AF1629" w:rsidRDefault="00AF1629" w:rsidP="004C5252">
      <w:pPr>
        <w:ind w:firstLine="720"/>
        <w:jc w:val="both"/>
      </w:pPr>
      <w:r>
        <w:t xml:space="preserve">Решение о досрочном прекращении полномочий члена избирательной комиссии, назначенного окружным Собранием, принимается открытым голосованием большинством голосов от </w:t>
      </w:r>
      <w:r w:rsidR="00386778">
        <w:t xml:space="preserve">установленного </w:t>
      </w:r>
      <w:r>
        <w:t>числа депутатов и оформляется постановлением Собрания депутатов. Указанное постановление подлежит официальному опубликованию, а также направляется в избирательную комиссию.</w:t>
      </w:r>
    </w:p>
    <w:p w:rsidR="00AF1629" w:rsidRPr="00AF1629" w:rsidRDefault="00AF1629" w:rsidP="004C5252">
      <w:pPr>
        <w:ind w:firstLine="720"/>
        <w:jc w:val="both"/>
        <w:rPr>
          <w:i/>
        </w:rPr>
      </w:pPr>
      <w:r w:rsidRPr="00AF1629">
        <w:rPr>
          <w:i/>
        </w:rPr>
        <w:t>(</w:t>
      </w:r>
      <w:r w:rsidR="003A41B4">
        <w:rPr>
          <w:i/>
        </w:rPr>
        <w:t>абзац введен</w:t>
      </w:r>
      <w:r w:rsidRPr="00AF1629">
        <w:rPr>
          <w:i/>
        </w:rPr>
        <w:t xml:space="preserve"> постановлени</w:t>
      </w:r>
      <w:r w:rsidR="003A41B4">
        <w:rPr>
          <w:i/>
        </w:rPr>
        <w:t>ем</w:t>
      </w:r>
      <w:r w:rsidRPr="00AF1629">
        <w:rPr>
          <w:i/>
        </w:rPr>
        <w:t xml:space="preserve"> от 26.11.2012 № 313-сд</w:t>
      </w:r>
      <w:r w:rsidR="00973E04">
        <w:rPr>
          <w:i/>
        </w:rPr>
        <w:t xml:space="preserve">, от </w:t>
      </w:r>
      <w:r w:rsidR="00386778">
        <w:rPr>
          <w:i/>
        </w:rPr>
        <w:t>20.04.2023 № 77-сд</w:t>
      </w:r>
      <w:r w:rsidRPr="00AF1629">
        <w:rPr>
          <w:i/>
        </w:rPr>
        <w:t>)</w:t>
      </w:r>
    </w:p>
    <w:p w:rsidR="005711D5" w:rsidRPr="00F9159E" w:rsidRDefault="005711D5" w:rsidP="004C5252">
      <w:pPr>
        <w:ind w:firstLine="720"/>
        <w:jc w:val="both"/>
      </w:pPr>
    </w:p>
    <w:p w:rsidR="00AE1FF8" w:rsidRPr="004C5252" w:rsidRDefault="00AE1FF8" w:rsidP="004C5252">
      <w:pPr>
        <w:ind w:firstLine="720"/>
        <w:jc w:val="both"/>
      </w:pPr>
      <w:r>
        <w:t xml:space="preserve">Статья </w:t>
      </w:r>
      <w:r w:rsidRPr="00AB2A4E">
        <w:t>10</w:t>
      </w:r>
      <w:r w:rsidRPr="004C5252">
        <w:t>7</w:t>
      </w:r>
      <w:r w:rsidRPr="00481AB5">
        <w:t>.</w:t>
      </w:r>
      <w:r w:rsidRPr="004C5252">
        <w:t xml:space="preserve"> </w:t>
      </w:r>
      <w:r w:rsidRPr="004C5252">
        <w:rPr>
          <w:b/>
        </w:rPr>
        <w:t>Назначение на должность и досрочное прекращение полномочий Уполномоченного по правам человека в Ненецком автономном округе</w:t>
      </w:r>
    </w:p>
    <w:p w:rsidR="005711D5" w:rsidRDefault="005711D5" w:rsidP="004C5252">
      <w:pPr>
        <w:ind w:firstLine="720"/>
        <w:jc w:val="both"/>
      </w:pPr>
    </w:p>
    <w:p w:rsidR="00AE1FF8" w:rsidRPr="00064887" w:rsidRDefault="00AE1FF8" w:rsidP="00141ABE">
      <w:pPr>
        <w:ind w:firstLine="720"/>
        <w:jc w:val="both"/>
      </w:pPr>
      <w:r w:rsidRPr="00481AB5">
        <w:t xml:space="preserve">1. Уполномоченный по правам человека в округе назначается на должность и </w:t>
      </w:r>
      <w:r w:rsidRPr="00064887">
        <w:t>прекращает свои полномочия в порядке, установленном законом округа.</w:t>
      </w:r>
    </w:p>
    <w:p w:rsidR="00AE1FF8" w:rsidRPr="00141ABE" w:rsidRDefault="00AE1FF8" w:rsidP="00141ABE">
      <w:pPr>
        <w:ind w:firstLine="720"/>
        <w:jc w:val="both"/>
      </w:pPr>
      <w:r w:rsidRPr="00064887">
        <w:t xml:space="preserve">2. </w:t>
      </w:r>
      <w:r w:rsidRPr="00141ABE">
        <w:t>Предложения о кандидатах на должность Уполномоченного по правам человека в округе могут вноситься в Собрание депутатов губернатором округа и депутатами Собрания депутатов, а также представительными органами местного самоуправления округа.</w:t>
      </w:r>
    </w:p>
    <w:p w:rsidR="00AE1FF8" w:rsidRPr="00141ABE" w:rsidRDefault="00AE1FF8" w:rsidP="00141ABE">
      <w:pPr>
        <w:ind w:firstLine="720"/>
        <w:jc w:val="both"/>
      </w:pPr>
      <w:r w:rsidRPr="00141ABE">
        <w:t xml:space="preserve">Предложения о кандидатах предварительно рассматриваются на заседании комиссии, комитета Собрания депутатов. Кандидаты приглашаются на заседание комиссии, комитета, сессию </w:t>
      </w:r>
      <w:r w:rsidR="00FD7019" w:rsidRPr="00141ABE">
        <w:t>при рассмотрении их кандидатур.</w:t>
      </w:r>
    </w:p>
    <w:p w:rsidR="00AE1FF8" w:rsidRPr="00141ABE" w:rsidRDefault="00AE1FF8" w:rsidP="00141ABE">
      <w:pPr>
        <w:ind w:firstLine="720"/>
        <w:jc w:val="both"/>
      </w:pPr>
      <w:r w:rsidRPr="00141ABE">
        <w:t>По результатам рассмотрения вопроса комиссия вносит комитету свои предл</w:t>
      </w:r>
      <w:r w:rsidR="00FD7019" w:rsidRPr="00141ABE">
        <w:t>ожения для принятия им решения.</w:t>
      </w:r>
    </w:p>
    <w:p w:rsidR="00AE1FF8" w:rsidRDefault="00AE1FF8" w:rsidP="00141ABE">
      <w:pPr>
        <w:ind w:firstLine="720"/>
        <w:jc w:val="both"/>
      </w:pPr>
      <w:r w:rsidRPr="00141ABE">
        <w:t>По результатам рассмотрения комитет вносит соответствующую рекомендацию Собранию депутатов.</w:t>
      </w:r>
    </w:p>
    <w:p w:rsidR="00FA1370" w:rsidRDefault="00FA1370" w:rsidP="00141ABE">
      <w:pPr>
        <w:ind w:firstLine="720"/>
        <w:jc w:val="both"/>
      </w:pPr>
      <w:r>
        <w:lastRenderedPageBreak/>
        <w:t>2.1. До рассмотрения кандидатуры на должность Уполномоченного по правам человека в округе Собрание депутатов согласовывает её с Уполномоченным по правам человека в Российской Федерации.</w:t>
      </w:r>
    </w:p>
    <w:p w:rsidR="00FA1370" w:rsidRPr="00FA1370" w:rsidRDefault="00FA1370" w:rsidP="00141ABE">
      <w:pPr>
        <w:ind w:firstLine="720"/>
        <w:jc w:val="both"/>
        <w:rPr>
          <w:i/>
        </w:rPr>
      </w:pPr>
      <w:r w:rsidRPr="00FA1370">
        <w:rPr>
          <w:i/>
        </w:rPr>
        <w:t>(введена постановлением от 21.04.2022 № 66-сд)</w:t>
      </w:r>
    </w:p>
    <w:p w:rsidR="00AE1FF8" w:rsidRDefault="00AE1FF8" w:rsidP="00141ABE">
      <w:pPr>
        <w:ind w:firstLine="720"/>
        <w:jc w:val="both"/>
      </w:pPr>
      <w:r w:rsidRPr="00064887">
        <w:t xml:space="preserve">3. </w:t>
      </w:r>
      <w:r w:rsidRPr="00141ABE">
        <w:t xml:space="preserve">Уполномоченный по правам человека в округе назначается на должность окружным Собранием большинством голосов от </w:t>
      </w:r>
      <w:r w:rsidR="003C6520">
        <w:t xml:space="preserve">установленного </w:t>
      </w:r>
      <w:r w:rsidRPr="00141ABE">
        <w:t>числа депутатов тайным голосованием.</w:t>
      </w:r>
    </w:p>
    <w:p w:rsidR="003C6520" w:rsidRPr="00141ABE" w:rsidRDefault="003C6520" w:rsidP="003C6520">
      <w:pPr>
        <w:ind w:firstLine="720"/>
        <w:jc w:val="both"/>
      </w:pPr>
      <w:r w:rsidRPr="00AF1629">
        <w:rPr>
          <w:i/>
        </w:rPr>
        <w:t>(В ред. постановления от</w:t>
      </w:r>
      <w:r>
        <w:rPr>
          <w:i/>
        </w:rPr>
        <w:t xml:space="preserve"> </w:t>
      </w:r>
      <w:r w:rsidRPr="00FA1370">
        <w:rPr>
          <w:i/>
        </w:rPr>
        <w:t>21.04.2022 № 66-сд)</w:t>
      </w:r>
    </w:p>
    <w:p w:rsidR="00AE1FF8" w:rsidRPr="00141ABE" w:rsidRDefault="00AE1FF8" w:rsidP="00141ABE">
      <w:pPr>
        <w:ind w:firstLine="720"/>
        <w:jc w:val="both"/>
      </w:pPr>
      <w:r w:rsidRPr="00141ABE">
        <w:t>4. Принятое решение оформляется постановлением Собрания депутатов. Постановление о назначении Уполномоченного по правам человека в округе вместе с его биографическими сведениями подлежит обязательному опубликованию в средствах массовой информации.</w:t>
      </w:r>
    </w:p>
    <w:p w:rsidR="00AE1FF8" w:rsidRPr="00141ABE" w:rsidRDefault="00AE1FF8" w:rsidP="00141ABE">
      <w:pPr>
        <w:ind w:firstLine="720"/>
        <w:jc w:val="both"/>
      </w:pPr>
      <w:r w:rsidRPr="00141ABE">
        <w:t>5. Полномочия Уполномоченного по правам человека в округе прекращаются досрочно по основаниям, предусмотренным законом округа.</w:t>
      </w:r>
    </w:p>
    <w:p w:rsidR="00AE1FF8" w:rsidRPr="00A70C3B" w:rsidRDefault="00AE1FF8" w:rsidP="00141ABE">
      <w:pPr>
        <w:ind w:firstLine="720"/>
        <w:jc w:val="both"/>
        <w:rPr>
          <w:i/>
        </w:rPr>
      </w:pPr>
      <w:r w:rsidRPr="00141ABE">
        <w:t xml:space="preserve">6. </w:t>
      </w:r>
      <w:r w:rsidR="00363411">
        <w:t>(</w:t>
      </w:r>
      <w:r w:rsidR="00A70C3B" w:rsidRPr="00A70C3B">
        <w:rPr>
          <w:i/>
        </w:rPr>
        <w:t>Утратила силу постановлением от 21.04.2022 № 66-сд</w:t>
      </w:r>
      <w:r w:rsidR="00363411">
        <w:rPr>
          <w:i/>
        </w:rPr>
        <w:t>)</w:t>
      </w:r>
    </w:p>
    <w:p w:rsidR="00A70C3B" w:rsidRDefault="00A70C3B" w:rsidP="00141ABE">
      <w:pPr>
        <w:ind w:firstLine="720"/>
        <w:jc w:val="both"/>
      </w:pPr>
    </w:p>
    <w:p w:rsidR="00AE1FF8" w:rsidRPr="00141ABE" w:rsidRDefault="00AE1FF8" w:rsidP="00141ABE">
      <w:pPr>
        <w:ind w:firstLine="720"/>
        <w:jc w:val="both"/>
      </w:pPr>
      <w:r w:rsidRPr="00141ABE">
        <w:t xml:space="preserve">При наличии оснований для выражения недоверия, установленных законом округа, окружное Собрание принимает постановление о досрочном прекращении </w:t>
      </w:r>
      <w:r w:rsidRPr="00B077E1">
        <w:t xml:space="preserve">полномочий Уполномоченного по правам человека. </w:t>
      </w:r>
      <w:r w:rsidR="00B077E1" w:rsidRPr="00B077E1">
        <w:t>Указанное п</w:t>
      </w:r>
      <w:r w:rsidRPr="00B077E1">
        <w:t>остановление</w:t>
      </w:r>
      <w:r w:rsidRPr="00141ABE">
        <w:t xml:space="preserve"> принимается большинством голосов от числа избранных депутатов пут</w:t>
      </w:r>
      <w:r w:rsidR="008B6569" w:rsidRPr="00141ABE">
        <w:t>ё</w:t>
      </w:r>
      <w:r w:rsidRPr="00141ABE">
        <w:t>м тайного голосования и подлежит официальному опубликованию.</w:t>
      </w:r>
    </w:p>
    <w:p w:rsidR="00FD7019" w:rsidRPr="00141ABE" w:rsidRDefault="00FD7019" w:rsidP="00141ABE">
      <w:pPr>
        <w:ind w:firstLine="720"/>
        <w:jc w:val="both"/>
      </w:pPr>
    </w:p>
    <w:p w:rsidR="00AE1FF8" w:rsidRPr="00141ABE" w:rsidRDefault="00AE1FF8" w:rsidP="00141ABE">
      <w:pPr>
        <w:ind w:firstLine="720"/>
        <w:jc w:val="both"/>
      </w:pPr>
      <w:r w:rsidRPr="002D2CDB">
        <w:t>Статья 10</w:t>
      </w:r>
      <w:r w:rsidRPr="00141ABE">
        <w:t>8</w:t>
      </w:r>
      <w:r w:rsidRPr="002D2CDB">
        <w:t>.</w:t>
      </w:r>
      <w:r w:rsidRPr="00141ABE">
        <w:t xml:space="preserve"> </w:t>
      </w:r>
      <w:r w:rsidRPr="00ED729F">
        <w:rPr>
          <w:b/>
        </w:rPr>
        <w:t>Назначение на должность и досрочное прекращение полномочий Уполномоченного по правам ребёнка в Ненецком автономном округе</w:t>
      </w:r>
    </w:p>
    <w:p w:rsidR="00FD7019" w:rsidRDefault="00FD7019" w:rsidP="00141ABE">
      <w:pPr>
        <w:ind w:firstLine="720"/>
        <w:jc w:val="both"/>
      </w:pPr>
    </w:p>
    <w:p w:rsidR="00AE1FF8" w:rsidRPr="002D2CDB" w:rsidRDefault="00AE1FF8" w:rsidP="00141ABE">
      <w:pPr>
        <w:ind w:firstLine="720"/>
        <w:jc w:val="both"/>
      </w:pPr>
      <w:r w:rsidRPr="002D2CDB">
        <w:t>1. Уполномоченный по правам ребёнка в округе назначается на должность и прекращает свои полномочия в порядке, установленном законом округа.</w:t>
      </w:r>
    </w:p>
    <w:p w:rsidR="00AE1FF8" w:rsidRDefault="00AE1FF8" w:rsidP="00141ABE">
      <w:pPr>
        <w:ind w:firstLine="720"/>
        <w:jc w:val="both"/>
      </w:pPr>
      <w:r w:rsidRPr="002D2CDB">
        <w:t xml:space="preserve">2. </w:t>
      </w:r>
      <w:r w:rsidRPr="00141ABE">
        <w:t>Предложение о кандидате на должность Уполномоченного по правам ребёнка в округе вносится в окружное Собрание губернатором округа в срок</w:t>
      </w:r>
      <w:r w:rsidR="002A5810">
        <w:t>и, установленные законом округа</w:t>
      </w:r>
      <w:r w:rsidRPr="00141ABE">
        <w:t>.</w:t>
      </w:r>
    </w:p>
    <w:p w:rsidR="002A5810" w:rsidRPr="00141ABE" w:rsidRDefault="002A5810" w:rsidP="002A5810">
      <w:pPr>
        <w:ind w:firstLine="720"/>
        <w:jc w:val="both"/>
      </w:pPr>
      <w:r w:rsidRPr="00AF1629">
        <w:rPr>
          <w:i/>
        </w:rPr>
        <w:t>(В ред. постановления от</w:t>
      </w:r>
      <w:r>
        <w:rPr>
          <w:i/>
        </w:rPr>
        <w:t xml:space="preserve"> 13.02.2020 № 28-сд)</w:t>
      </w:r>
    </w:p>
    <w:p w:rsidR="00AE1FF8" w:rsidRPr="00141ABE" w:rsidRDefault="00AE1FF8" w:rsidP="00141ABE">
      <w:pPr>
        <w:ind w:firstLine="720"/>
        <w:jc w:val="both"/>
      </w:pPr>
      <w:r w:rsidRPr="00141ABE">
        <w:t>Предложение о кандидате предварительно рассматривается на заседании комиссии, комитета Собрания депутатов. Кандидат приглашается на заседание комиссии, комитета, сессию пр</w:t>
      </w:r>
      <w:r w:rsidR="008B6569" w:rsidRPr="00141ABE">
        <w:t>и рассмотрении его кандидатуры.</w:t>
      </w:r>
    </w:p>
    <w:p w:rsidR="00AE1FF8" w:rsidRPr="00141ABE" w:rsidRDefault="00AE1FF8" w:rsidP="00141ABE">
      <w:pPr>
        <w:ind w:firstLine="720"/>
        <w:jc w:val="both"/>
      </w:pPr>
      <w:r w:rsidRPr="00141ABE">
        <w:t>По результатам рассмотрения вопроса комиссия вносит комитету свои предл</w:t>
      </w:r>
      <w:r w:rsidR="00E47FD7" w:rsidRPr="00141ABE">
        <w:t>ожения для принятия им решения.</w:t>
      </w:r>
    </w:p>
    <w:p w:rsidR="00AE1FF8" w:rsidRPr="00141ABE" w:rsidRDefault="00AE1FF8" w:rsidP="00141ABE">
      <w:pPr>
        <w:ind w:firstLine="720"/>
        <w:jc w:val="both"/>
      </w:pPr>
      <w:r w:rsidRPr="00141ABE">
        <w:t>По результатам рассмотрения комитет вносит соответствующую рекомендацию Собранию депутатов.</w:t>
      </w:r>
    </w:p>
    <w:p w:rsidR="00AE1FF8" w:rsidRDefault="00AE1FF8" w:rsidP="00141ABE">
      <w:pPr>
        <w:ind w:firstLine="720"/>
        <w:jc w:val="both"/>
      </w:pPr>
      <w:r w:rsidRPr="002D2CDB">
        <w:t xml:space="preserve">3. </w:t>
      </w:r>
      <w:r w:rsidRPr="00141ABE">
        <w:t xml:space="preserve">Решение о назначении Уполномоченного по правам ребёнка в округе на должность принимается большинством голосов от </w:t>
      </w:r>
      <w:r w:rsidR="0083077A">
        <w:t xml:space="preserve">установленного </w:t>
      </w:r>
      <w:r w:rsidRPr="00141ABE">
        <w:t xml:space="preserve">числа депутатов </w:t>
      </w:r>
      <w:r w:rsidR="00E47FD7" w:rsidRPr="00141ABE">
        <w:t xml:space="preserve">тайным </w:t>
      </w:r>
      <w:r w:rsidR="00E47FD7" w:rsidRPr="0099449D">
        <w:t>голосованием</w:t>
      </w:r>
      <w:r w:rsidRPr="0099449D">
        <w:t xml:space="preserve">. </w:t>
      </w:r>
      <w:r w:rsidR="0099449D" w:rsidRPr="0099449D">
        <w:t>Указанное р</w:t>
      </w:r>
      <w:r w:rsidRPr="0099449D">
        <w:t>ешение оформляется постановлением</w:t>
      </w:r>
      <w:r w:rsidR="0099449D" w:rsidRPr="0099449D">
        <w:t xml:space="preserve"> Собрания депутатов</w:t>
      </w:r>
      <w:r w:rsidRPr="0099449D">
        <w:t>,</w:t>
      </w:r>
      <w:r w:rsidRPr="00141ABE">
        <w:t xml:space="preserve"> которое подлежит обязательному опубликованию в средствах массовой информации.</w:t>
      </w:r>
    </w:p>
    <w:p w:rsidR="0083077A" w:rsidRDefault="0083077A" w:rsidP="0083077A">
      <w:pPr>
        <w:ind w:firstLine="720"/>
        <w:jc w:val="both"/>
      </w:pPr>
      <w:r w:rsidRPr="00A375B0">
        <w:rPr>
          <w:i/>
        </w:rPr>
        <w:t xml:space="preserve">(в ред. постановления от </w:t>
      </w:r>
      <w:r>
        <w:rPr>
          <w:i/>
        </w:rPr>
        <w:t>20.04.2023 № 77-сд)</w:t>
      </w:r>
    </w:p>
    <w:p w:rsidR="00AE1FF8" w:rsidRPr="00141ABE" w:rsidRDefault="00AE1FF8" w:rsidP="00141ABE">
      <w:pPr>
        <w:ind w:firstLine="720"/>
        <w:jc w:val="both"/>
      </w:pPr>
      <w:r w:rsidRPr="00141ABE">
        <w:t>4. Полномочия Уполномоченного по правам ребёнка в округе прекращаются досрочно по основаниям, предусмотренным законом округа.</w:t>
      </w:r>
    </w:p>
    <w:p w:rsidR="004C0F27" w:rsidRPr="00AF1629" w:rsidRDefault="00AE1FF8" w:rsidP="004C0F27">
      <w:pPr>
        <w:ind w:firstLine="720"/>
        <w:jc w:val="both"/>
        <w:rPr>
          <w:i/>
        </w:rPr>
      </w:pPr>
      <w:r w:rsidRPr="00141ABE">
        <w:t xml:space="preserve">5. </w:t>
      </w:r>
      <w:r w:rsidR="004C0F27">
        <w:t xml:space="preserve"> </w:t>
      </w:r>
      <w:r w:rsidR="004C0F27" w:rsidRPr="00F676D3">
        <w:rPr>
          <w:i/>
        </w:rPr>
        <w:t>(</w:t>
      </w:r>
      <w:r w:rsidR="004C0F27">
        <w:rPr>
          <w:i/>
        </w:rPr>
        <w:t>У</w:t>
      </w:r>
      <w:r w:rsidR="004C0F27" w:rsidRPr="00F676D3">
        <w:rPr>
          <w:i/>
        </w:rPr>
        <w:t>тратила силу</w:t>
      </w:r>
      <w:r w:rsidR="004C0F27">
        <w:rPr>
          <w:i/>
        </w:rPr>
        <w:t>,</w:t>
      </w:r>
      <w:r w:rsidR="004C0F27" w:rsidRPr="00F676D3">
        <w:rPr>
          <w:i/>
        </w:rPr>
        <w:t xml:space="preserve"> </w:t>
      </w:r>
      <w:r w:rsidR="004C0F27">
        <w:rPr>
          <w:i/>
        </w:rPr>
        <w:t xml:space="preserve">в редакции </w:t>
      </w:r>
      <w:r w:rsidR="004C0F27" w:rsidRPr="00F676D3">
        <w:rPr>
          <w:i/>
        </w:rPr>
        <w:t>пост</w:t>
      </w:r>
      <w:r w:rsidR="004C0F27">
        <w:rPr>
          <w:i/>
        </w:rPr>
        <w:t>ановления</w:t>
      </w:r>
      <w:r w:rsidR="004C0F27" w:rsidRPr="00F676D3">
        <w:rPr>
          <w:i/>
        </w:rPr>
        <w:t xml:space="preserve"> от</w:t>
      </w:r>
      <w:r w:rsidR="004C0F27">
        <w:rPr>
          <w:i/>
        </w:rPr>
        <w:t xml:space="preserve"> 13.02.2020 № 28-сд)</w:t>
      </w:r>
    </w:p>
    <w:p w:rsidR="00AE1FF8" w:rsidRPr="00141ABE" w:rsidRDefault="00AE1FF8" w:rsidP="00141ABE">
      <w:pPr>
        <w:ind w:firstLine="720"/>
        <w:jc w:val="both"/>
      </w:pPr>
    </w:p>
    <w:p w:rsidR="00AE1FF8" w:rsidRPr="0086304C" w:rsidRDefault="00AE1FF8" w:rsidP="00141ABE">
      <w:pPr>
        <w:ind w:firstLine="720"/>
        <w:jc w:val="both"/>
      </w:pPr>
      <w:r>
        <w:t xml:space="preserve">Статья </w:t>
      </w:r>
      <w:r w:rsidRPr="00DB4EA4">
        <w:t>10</w:t>
      </w:r>
      <w:r w:rsidRPr="00141ABE">
        <w:t>9</w:t>
      </w:r>
      <w:r>
        <w:t>.</w:t>
      </w:r>
      <w:r w:rsidRPr="00CB1BFA">
        <w:t xml:space="preserve"> </w:t>
      </w:r>
      <w:r w:rsidRPr="00ED729F">
        <w:rPr>
          <w:b/>
        </w:rPr>
        <w:t>Порядок назначения и прекращения полномочий представителей Собрания депутатов в постоянных комитетах Парламентской Ассоциации Северо-Запада России</w:t>
      </w:r>
    </w:p>
    <w:p w:rsidR="00B66732" w:rsidRPr="00141ABE" w:rsidRDefault="00B66732" w:rsidP="00141ABE">
      <w:pPr>
        <w:ind w:firstLine="720"/>
        <w:jc w:val="both"/>
      </w:pPr>
    </w:p>
    <w:p w:rsidR="00AE1FF8" w:rsidRPr="00141ABE" w:rsidRDefault="00AE1FF8" w:rsidP="00141ABE">
      <w:pPr>
        <w:ind w:firstLine="720"/>
        <w:jc w:val="both"/>
      </w:pPr>
      <w:r w:rsidRPr="00141ABE">
        <w:lastRenderedPageBreak/>
        <w:t>1. Вопрос о назначении представителей Собрания депутатов в постоянные комитеты Парламентской Ассоциации Северо-Запада России (далее – представители в ПАСЗР) вносится в проект повестки дня сессии на основании предложений председателя, депутата Собрания депутатов.</w:t>
      </w:r>
    </w:p>
    <w:p w:rsidR="00AE1FF8" w:rsidRDefault="00AE1FF8" w:rsidP="00141ABE">
      <w:pPr>
        <w:ind w:firstLine="720"/>
        <w:jc w:val="both"/>
      </w:pPr>
      <w:r w:rsidRPr="00141ABE">
        <w:t xml:space="preserve">2. Решение о назначении или прекращении полномочий представителей в ПАСЗР принимается постановлением Собрания депутатов большинством голосов от </w:t>
      </w:r>
      <w:r w:rsidR="0083077A">
        <w:t xml:space="preserve">установленного </w:t>
      </w:r>
      <w:r w:rsidRPr="00141ABE">
        <w:t>числа депутатов.</w:t>
      </w:r>
    </w:p>
    <w:p w:rsidR="0083077A" w:rsidRDefault="0083077A" w:rsidP="0083077A">
      <w:pPr>
        <w:ind w:firstLine="720"/>
        <w:jc w:val="both"/>
      </w:pPr>
      <w:r w:rsidRPr="00A375B0">
        <w:rPr>
          <w:i/>
        </w:rPr>
        <w:t xml:space="preserve">(в ред. постановления от </w:t>
      </w:r>
      <w:r>
        <w:rPr>
          <w:i/>
        </w:rPr>
        <w:t>20.04.2023 № 77-сд)</w:t>
      </w:r>
    </w:p>
    <w:p w:rsidR="00AE1FF8" w:rsidRPr="00141ABE" w:rsidRDefault="00AE1FF8" w:rsidP="00141ABE">
      <w:pPr>
        <w:ind w:firstLine="720"/>
        <w:jc w:val="both"/>
      </w:pPr>
      <w:r w:rsidRPr="00141ABE">
        <w:t>3. Делегация Собрания депутатов на конференцию Парламентской Ассоциации Северо-Запада России формируется распоряжением председателя Собрания депутатов.</w:t>
      </w:r>
    </w:p>
    <w:p w:rsidR="00AE1FF8" w:rsidRPr="00141ABE" w:rsidRDefault="00AE1FF8" w:rsidP="00141ABE">
      <w:pPr>
        <w:ind w:firstLine="720"/>
        <w:jc w:val="both"/>
      </w:pPr>
    </w:p>
    <w:p w:rsidR="00AE1FF8" w:rsidRPr="00141ABE" w:rsidRDefault="00AE1FF8" w:rsidP="00141ABE">
      <w:pPr>
        <w:ind w:firstLine="720"/>
        <w:jc w:val="both"/>
      </w:pPr>
      <w:bookmarkStart w:id="0" w:name="А"/>
      <w:bookmarkEnd w:id="0"/>
      <w:r>
        <w:t xml:space="preserve">Статья </w:t>
      </w:r>
      <w:r w:rsidRPr="009935CF">
        <w:t>1</w:t>
      </w:r>
      <w:r w:rsidRPr="00141ABE">
        <w:t>10</w:t>
      </w:r>
      <w:r>
        <w:t xml:space="preserve">. </w:t>
      </w:r>
      <w:r w:rsidRPr="00ED729F">
        <w:rPr>
          <w:b/>
        </w:rPr>
        <w:t>Представитель Собрания депутатов Ненецкого автономного округа в Совете муниципальных образований</w:t>
      </w:r>
    </w:p>
    <w:p w:rsidR="00124620" w:rsidRDefault="00124620" w:rsidP="00141ABE">
      <w:pPr>
        <w:ind w:firstLine="720"/>
        <w:jc w:val="both"/>
      </w:pPr>
    </w:p>
    <w:p w:rsidR="00AE1FF8" w:rsidRPr="009935CF" w:rsidRDefault="00AE1FF8" w:rsidP="00141ABE">
      <w:pPr>
        <w:ind w:firstLine="720"/>
        <w:jc w:val="both"/>
      </w:pPr>
      <w:r>
        <w:t>1.</w:t>
      </w:r>
      <w:r w:rsidRPr="00371F74">
        <w:t xml:space="preserve"> </w:t>
      </w:r>
      <w:r>
        <w:t xml:space="preserve">Для обеспечения постоянного взаимодействия </w:t>
      </w:r>
      <w:r w:rsidRPr="009935CF">
        <w:t>Собрания депутатов с Советом муниципальных образований Собрание депутатов назначает своего представителя в Совете муниципальных образований.</w:t>
      </w:r>
    </w:p>
    <w:p w:rsidR="00AE1FF8" w:rsidRPr="009935CF" w:rsidRDefault="00AE1FF8" w:rsidP="00141ABE">
      <w:pPr>
        <w:ind w:firstLine="720"/>
        <w:jc w:val="both"/>
      </w:pPr>
      <w:r w:rsidRPr="009935CF">
        <w:t xml:space="preserve">2. </w:t>
      </w:r>
      <w:r w:rsidRPr="00141ABE">
        <w:t xml:space="preserve">Вопрос о назначении представителя </w:t>
      </w:r>
      <w:r w:rsidRPr="009935CF">
        <w:t>Собрания депутатов Ненецкого автономного округа в Совете муниципальных образований</w:t>
      </w:r>
      <w:r w:rsidRPr="00141ABE">
        <w:t xml:space="preserve"> вносится в проект повестки дня сессии на основании предложений председателя, депутатов Собрания депутатов.</w:t>
      </w:r>
    </w:p>
    <w:p w:rsidR="00AE1FF8" w:rsidRDefault="00AE1FF8" w:rsidP="00141ABE">
      <w:pPr>
        <w:ind w:firstLine="720"/>
        <w:jc w:val="both"/>
      </w:pPr>
      <w:r w:rsidRPr="009935CF">
        <w:t xml:space="preserve">3. Решение о назначении и освобождении представителя Собрания депутатов в Совете муниципальных образований принимается большинством голосов от </w:t>
      </w:r>
      <w:r w:rsidR="006C0052">
        <w:t xml:space="preserve">установленного </w:t>
      </w:r>
      <w:r w:rsidRPr="009935CF">
        <w:t xml:space="preserve">числа </w:t>
      </w:r>
      <w:r w:rsidRPr="00F3431E">
        <w:t>депутатов и оформляется постановлением</w:t>
      </w:r>
      <w:r w:rsidR="00F3431E" w:rsidRPr="00F3431E">
        <w:t xml:space="preserve"> Собрания депутатов</w:t>
      </w:r>
      <w:r w:rsidRPr="00F3431E">
        <w:t>.</w:t>
      </w:r>
    </w:p>
    <w:p w:rsidR="006C0052" w:rsidRDefault="006C0052" w:rsidP="006C0052">
      <w:pPr>
        <w:ind w:firstLine="720"/>
        <w:jc w:val="both"/>
      </w:pPr>
      <w:r w:rsidRPr="00A375B0">
        <w:rPr>
          <w:i/>
        </w:rPr>
        <w:t xml:space="preserve">(в ред. постановления от </w:t>
      </w:r>
      <w:r>
        <w:rPr>
          <w:i/>
        </w:rPr>
        <w:t>20.04.2023 № 77-сд)</w:t>
      </w:r>
    </w:p>
    <w:p w:rsidR="00E51C98" w:rsidRPr="009935CF" w:rsidRDefault="00E51C98" w:rsidP="00141ABE">
      <w:pPr>
        <w:ind w:firstLine="720"/>
        <w:jc w:val="both"/>
      </w:pPr>
    </w:p>
    <w:p w:rsidR="00AE1FF8" w:rsidRDefault="00AE1FF8" w:rsidP="00141ABE">
      <w:pPr>
        <w:ind w:firstLine="720"/>
        <w:jc w:val="both"/>
        <w:rPr>
          <w:b/>
        </w:rPr>
      </w:pPr>
      <w:r w:rsidRPr="00796EC6">
        <w:t>Статья</w:t>
      </w:r>
      <w:r>
        <w:t xml:space="preserve"> </w:t>
      </w:r>
      <w:r w:rsidRPr="009935CF">
        <w:t>1</w:t>
      </w:r>
      <w:r w:rsidRPr="00141ABE">
        <w:t>11</w:t>
      </w:r>
      <w:r w:rsidRPr="009935CF">
        <w:t>.</w:t>
      </w:r>
      <w:r>
        <w:t xml:space="preserve"> </w:t>
      </w:r>
      <w:r w:rsidR="003473E8" w:rsidRPr="00865D20">
        <w:rPr>
          <w:b/>
        </w:rPr>
        <w:t>Назначение на должность и освобождение от должности председателя Счётной палаты Ненецкого автономного округа</w:t>
      </w:r>
    </w:p>
    <w:p w:rsidR="003473E8" w:rsidRPr="00796EC6" w:rsidRDefault="003473E8" w:rsidP="00141ABE">
      <w:pPr>
        <w:ind w:firstLine="720"/>
        <w:jc w:val="both"/>
      </w:pPr>
      <w:r w:rsidRPr="00A375B0">
        <w:rPr>
          <w:i/>
        </w:rPr>
        <w:t>(в ред. постановления от 26.10.2011 № 211-</w:t>
      </w:r>
      <w:r>
        <w:rPr>
          <w:i/>
        </w:rPr>
        <w:t>сд</w:t>
      </w:r>
      <w:r w:rsidRPr="00A375B0">
        <w:rPr>
          <w:i/>
        </w:rPr>
        <w:t>)</w:t>
      </w:r>
    </w:p>
    <w:p w:rsidR="00E51C98" w:rsidRDefault="00E51C98" w:rsidP="00141ABE">
      <w:pPr>
        <w:ind w:firstLine="720"/>
        <w:jc w:val="both"/>
      </w:pPr>
    </w:p>
    <w:p w:rsidR="003473E8" w:rsidRPr="00863C87" w:rsidRDefault="003473E8" w:rsidP="003473E8">
      <w:pPr>
        <w:ind w:firstLine="709"/>
        <w:jc w:val="both"/>
      </w:pPr>
      <w:r>
        <w:t>1</w:t>
      </w:r>
      <w:r w:rsidRPr="00863C87">
        <w:t xml:space="preserve">. Председатель Счётной палаты </w:t>
      </w:r>
      <w:r>
        <w:t xml:space="preserve">Ненецкого автономного округа (далее – председатель Счётной палаты) </w:t>
      </w:r>
      <w:r w:rsidRPr="00863C87">
        <w:t>назначается на должность Собрани</w:t>
      </w:r>
      <w:r>
        <w:t>ем</w:t>
      </w:r>
      <w:r w:rsidRPr="00863C87">
        <w:t xml:space="preserve"> депутатов Ненецкого автономного округа. Срок полномочий председателя Счётной палаты составляет пять лет со дня, определённого в постановлении Собрания депутатов о его назначении. По истечении срока полномочий председатель Счётной палаты продолжает осуществлять свои полномочия до назначения нового </w:t>
      </w:r>
      <w:r>
        <w:t>п</w:t>
      </w:r>
      <w:r w:rsidRPr="00863C87">
        <w:t>редседателя Счётной палаты.</w:t>
      </w:r>
    </w:p>
    <w:p w:rsidR="003473E8" w:rsidRPr="00863C87" w:rsidRDefault="003473E8" w:rsidP="003473E8">
      <w:pPr>
        <w:ind w:firstLine="709"/>
        <w:jc w:val="both"/>
      </w:pPr>
      <w:r>
        <w:t>2</w:t>
      </w:r>
      <w:r w:rsidRPr="00863C87">
        <w:t>. Предложения о кандидатурах на должность председателя Счётной палаты вносятся на рассмотрение Собрания депутатов:</w:t>
      </w:r>
    </w:p>
    <w:p w:rsidR="003473E8" w:rsidRPr="00863C87" w:rsidRDefault="003473E8" w:rsidP="003473E8">
      <w:pPr>
        <w:ind w:firstLine="709"/>
        <w:jc w:val="both"/>
      </w:pPr>
      <w:r w:rsidRPr="00863C87">
        <w:t>1) председателем Собрания депутатов;</w:t>
      </w:r>
    </w:p>
    <w:p w:rsidR="003473E8" w:rsidRPr="00863C87" w:rsidRDefault="003473E8" w:rsidP="003473E8">
      <w:pPr>
        <w:ind w:firstLine="709"/>
        <w:jc w:val="both"/>
      </w:pPr>
      <w:r w:rsidRPr="00863C87">
        <w:t>2) группой депутатов</w:t>
      </w:r>
      <w:r>
        <w:t xml:space="preserve"> </w:t>
      </w:r>
      <w:r w:rsidRPr="001A0F59">
        <w:t>Собрания депутатов</w:t>
      </w:r>
      <w:r w:rsidRPr="00863C87">
        <w:t xml:space="preserve"> численностью не менее одной трети от установленного числа депутатов </w:t>
      </w:r>
      <w:r w:rsidRPr="00BE6A49">
        <w:t>Собрания депутатов</w:t>
      </w:r>
      <w:r w:rsidRPr="00863C87">
        <w:t>;</w:t>
      </w:r>
    </w:p>
    <w:p w:rsidR="003473E8" w:rsidRPr="00863C87" w:rsidRDefault="003473E8" w:rsidP="003473E8">
      <w:pPr>
        <w:ind w:firstLine="709"/>
        <w:jc w:val="both"/>
      </w:pPr>
      <w:r w:rsidRPr="00863C87">
        <w:t>3) губернатором округа.</w:t>
      </w:r>
    </w:p>
    <w:p w:rsidR="003473E8" w:rsidRPr="001A0F59" w:rsidRDefault="003473E8" w:rsidP="003473E8">
      <w:pPr>
        <w:ind w:firstLine="709"/>
        <w:jc w:val="both"/>
      </w:pPr>
      <w:r w:rsidRPr="001A0F59">
        <w:t xml:space="preserve">Предложения о кандидатурах на должность </w:t>
      </w:r>
      <w:r w:rsidRPr="00863C87">
        <w:t>председателя Счётной палаты</w:t>
      </w:r>
      <w:r w:rsidRPr="001A0F59">
        <w:t xml:space="preserve"> вносятся в Собрание депутатов не позднее 60 дней до дня окончания срока полномочий предыдущего</w:t>
      </w:r>
      <w:r w:rsidRPr="00863C87">
        <w:t xml:space="preserve"> председателя Счётной палаты</w:t>
      </w:r>
      <w:r w:rsidRPr="001A0F59">
        <w:t>.</w:t>
      </w:r>
    </w:p>
    <w:p w:rsidR="003473E8" w:rsidRDefault="003473E8" w:rsidP="003473E8">
      <w:pPr>
        <w:ind w:firstLine="709"/>
        <w:jc w:val="both"/>
      </w:pPr>
      <w:r>
        <w:t>3</w:t>
      </w:r>
      <w:r w:rsidRPr="00863C87">
        <w:t xml:space="preserve">. </w:t>
      </w:r>
      <w:r w:rsidR="00B95EB8">
        <w:t>К кандидату на должность председателя Счётной палаты предъявляются требования, установленные статьёй 7 Федерального закона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 статьёй 6 закона округа от 22 сентября 2011 года № 58-оз «О Счётной палате Ненецкого автономного округа».</w:t>
      </w:r>
    </w:p>
    <w:p w:rsidR="00B95EB8" w:rsidRDefault="00B95EB8" w:rsidP="00B95EB8">
      <w:pPr>
        <w:ind w:firstLine="720"/>
        <w:jc w:val="both"/>
        <w:rPr>
          <w:i/>
        </w:rPr>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1D4607" w:rsidRDefault="001D4607" w:rsidP="00B95EB8">
      <w:pPr>
        <w:ind w:firstLine="720"/>
        <w:jc w:val="both"/>
      </w:pPr>
      <w:r>
        <w:lastRenderedPageBreak/>
        <w:t>3.1. Собрание депутатов округа обращается в Счётную палату Российской Федерации за заключением о соответствии кандидатур на должность председателя Счётной палаты квалификационным требованиям, установленным частью 3 настоящей статьи.</w:t>
      </w:r>
    </w:p>
    <w:p w:rsidR="001D4607" w:rsidRPr="00796EC6" w:rsidRDefault="001D4607" w:rsidP="00B95EB8">
      <w:pPr>
        <w:ind w:firstLine="720"/>
        <w:jc w:val="both"/>
      </w:pPr>
      <w:r>
        <w:rPr>
          <w:i/>
        </w:rPr>
        <w:t>(введена</w:t>
      </w:r>
      <w:r w:rsidRPr="00A375B0">
        <w:rPr>
          <w:i/>
        </w:rPr>
        <w:t xml:space="preserve"> постановлени</w:t>
      </w:r>
      <w:r>
        <w:rPr>
          <w:i/>
        </w:rPr>
        <w:t>ем</w:t>
      </w:r>
      <w:r w:rsidRPr="00A375B0">
        <w:rPr>
          <w:i/>
        </w:rPr>
        <w:t xml:space="preserve"> от </w:t>
      </w:r>
      <w:r>
        <w:rPr>
          <w:i/>
        </w:rPr>
        <w:t>21.04.2022</w:t>
      </w:r>
      <w:r w:rsidRPr="00A375B0">
        <w:rPr>
          <w:i/>
        </w:rPr>
        <w:t xml:space="preserve"> № </w:t>
      </w:r>
      <w:r>
        <w:rPr>
          <w:i/>
        </w:rPr>
        <w:t>66</w:t>
      </w:r>
      <w:r w:rsidRPr="00A375B0">
        <w:rPr>
          <w:i/>
        </w:rPr>
        <w:t>-</w:t>
      </w:r>
      <w:r>
        <w:rPr>
          <w:i/>
        </w:rPr>
        <w:t>сд</w:t>
      </w:r>
      <w:r w:rsidRPr="00A375B0">
        <w:rPr>
          <w:i/>
        </w:rPr>
        <w:t>)</w:t>
      </w:r>
    </w:p>
    <w:p w:rsidR="003473E8" w:rsidRDefault="003473E8" w:rsidP="003473E8">
      <w:pPr>
        <w:ind w:firstLine="709"/>
        <w:jc w:val="both"/>
      </w:pPr>
      <w:r>
        <w:t>4. Кандидат на должность председателя Счётной палаты выступает перед Собранием депутатов с краткой программой предстоящей деятельности. Депутаты вправе задавать вопросы кандидату, высказывать своё мнение по предложенной кандидатуре, выступать за или против неё.</w:t>
      </w:r>
    </w:p>
    <w:p w:rsidR="003473E8" w:rsidRDefault="003473E8" w:rsidP="003473E8">
      <w:pPr>
        <w:ind w:firstLine="709"/>
        <w:jc w:val="both"/>
      </w:pPr>
      <w:r>
        <w:t xml:space="preserve">5. Председатель Счётной палаты считается назначенным, если за него проголосовало большинство голосов от </w:t>
      </w:r>
      <w:r w:rsidR="001D58F1">
        <w:t xml:space="preserve">установленного </w:t>
      </w:r>
      <w:r>
        <w:t>числа депутатов Собрания депутатов.</w:t>
      </w:r>
    </w:p>
    <w:p w:rsidR="001D58F1" w:rsidRDefault="001D58F1" w:rsidP="001D58F1">
      <w:pPr>
        <w:ind w:firstLine="720"/>
        <w:jc w:val="both"/>
      </w:pPr>
      <w:r w:rsidRPr="00A375B0">
        <w:rPr>
          <w:i/>
        </w:rPr>
        <w:t xml:space="preserve">(в ред. постановления от </w:t>
      </w:r>
      <w:r>
        <w:rPr>
          <w:i/>
        </w:rPr>
        <w:t>20.04.2023 № 77-сд)</w:t>
      </w:r>
    </w:p>
    <w:p w:rsidR="003473E8" w:rsidRDefault="003473E8" w:rsidP="003473E8">
      <w:pPr>
        <w:ind w:firstLine="709"/>
        <w:jc w:val="both"/>
      </w:pPr>
      <w:r>
        <w:t>6</w:t>
      </w:r>
      <w:r w:rsidRPr="00DA27AE">
        <w:t xml:space="preserve">. Решение о назначении </w:t>
      </w:r>
      <w:r>
        <w:t>председателя С</w:t>
      </w:r>
      <w:r w:rsidRPr="00DA27AE">
        <w:t>чётной палаты оформляется постановлением Собрания депутатов.</w:t>
      </w:r>
    </w:p>
    <w:p w:rsidR="003473E8" w:rsidRDefault="003473E8" w:rsidP="003473E8">
      <w:pPr>
        <w:ind w:firstLine="709"/>
        <w:jc w:val="both"/>
      </w:pPr>
      <w:r>
        <w:t>7. Полномочия председателя Счётной палаты прекращаются в день вступления в должность нового председателя Счётной палаты.</w:t>
      </w:r>
    </w:p>
    <w:p w:rsidR="00AE1FF8" w:rsidRDefault="003473E8" w:rsidP="003473E8">
      <w:pPr>
        <w:ind w:firstLine="720"/>
        <w:jc w:val="both"/>
      </w:pPr>
      <w:r>
        <w:t>8. Председатель Счётной палаты может быть досрочно освобождён от занимаемой должности постановлением Собрания депутатов на основаниях, предусмотренных законодательством Российской Федерации и законами Ненецкого автономного округа.</w:t>
      </w:r>
    </w:p>
    <w:p w:rsidR="003473E8" w:rsidRDefault="003473E8" w:rsidP="003473E8">
      <w:pPr>
        <w:ind w:firstLine="720"/>
        <w:jc w:val="both"/>
      </w:pPr>
    </w:p>
    <w:p w:rsidR="003473E8" w:rsidRDefault="003473E8" w:rsidP="003473E8">
      <w:pPr>
        <w:ind w:firstLine="709"/>
        <w:jc w:val="both"/>
        <w:rPr>
          <w:b/>
        </w:rPr>
      </w:pPr>
      <w:r>
        <w:t xml:space="preserve">Статья 111.1. </w:t>
      </w:r>
      <w:r w:rsidRPr="001A0F59">
        <w:rPr>
          <w:b/>
        </w:rPr>
        <w:t>Назначение на должность и освобождение от должности аудиторов Счётной палаты Ненецкого автономного округа</w:t>
      </w:r>
    </w:p>
    <w:p w:rsidR="003473E8" w:rsidRPr="001A0F59" w:rsidRDefault="003473E8" w:rsidP="003473E8">
      <w:pPr>
        <w:ind w:firstLine="709"/>
        <w:jc w:val="both"/>
      </w:pPr>
      <w:r w:rsidRPr="00A375B0">
        <w:rPr>
          <w:i/>
        </w:rPr>
        <w:t>(</w:t>
      </w:r>
      <w:r>
        <w:rPr>
          <w:i/>
        </w:rPr>
        <w:t>Статья введена</w:t>
      </w:r>
      <w:r w:rsidRPr="00A375B0">
        <w:rPr>
          <w:i/>
        </w:rPr>
        <w:t xml:space="preserve"> постановлени</w:t>
      </w:r>
      <w:r w:rsidR="00A4664C">
        <w:rPr>
          <w:i/>
        </w:rPr>
        <w:t>ем</w:t>
      </w:r>
      <w:r w:rsidRPr="00A375B0">
        <w:rPr>
          <w:i/>
        </w:rPr>
        <w:t xml:space="preserve"> от 26.10.2011 № 211-</w:t>
      </w:r>
      <w:r>
        <w:rPr>
          <w:i/>
        </w:rPr>
        <w:t>сд</w:t>
      </w:r>
      <w:r w:rsidRPr="00A375B0">
        <w:rPr>
          <w:i/>
        </w:rPr>
        <w:t>)</w:t>
      </w:r>
    </w:p>
    <w:p w:rsidR="003473E8" w:rsidRPr="007C4DB2" w:rsidRDefault="003473E8" w:rsidP="003473E8">
      <w:pPr>
        <w:ind w:firstLine="709"/>
        <w:jc w:val="both"/>
      </w:pPr>
    </w:p>
    <w:p w:rsidR="003473E8" w:rsidRDefault="003473E8" w:rsidP="003473E8">
      <w:pPr>
        <w:ind w:firstLine="709"/>
        <w:jc w:val="both"/>
      </w:pPr>
      <w:r>
        <w:t xml:space="preserve">1. </w:t>
      </w:r>
      <w:r w:rsidRPr="00863C87">
        <w:t>Аудитор Счётной палаты</w:t>
      </w:r>
      <w:r>
        <w:t xml:space="preserve"> Ненецкого автономного округа (далее – аудитор Счётной палаты)</w:t>
      </w:r>
      <w:r w:rsidRPr="00863C87">
        <w:t xml:space="preserve"> назначается на должность постановлением Собрания депутатов по представлению председателя Счётной палаты. Срок полномочий аудитора Счётной палаты составляет пять лет со дня, определённого в постановлении Собрания депутатов о его назначении. По истечении срока полномочий аудитор Счётной палаты продолжает осуществлять свои полномочия до назначения нового аудитора Счётной палаты.</w:t>
      </w:r>
    </w:p>
    <w:p w:rsidR="003473E8" w:rsidRDefault="003473E8" w:rsidP="003473E8">
      <w:pPr>
        <w:ind w:firstLine="709"/>
        <w:jc w:val="both"/>
      </w:pPr>
      <w:r>
        <w:t xml:space="preserve">2. </w:t>
      </w:r>
      <w:r w:rsidR="00F85963">
        <w:t>К кандидату на должность аудитора Счётной палаты предъявляются требования, установленные статьёй 7 Федерального закона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 статьёй 7 закона округа от 22 сентября 2011 года № 58-оз «О Счётной палате Ненецкого автономного округа».</w:t>
      </w:r>
    </w:p>
    <w:p w:rsidR="00F85963" w:rsidRDefault="00F85963" w:rsidP="00F85963">
      <w:pPr>
        <w:ind w:firstLine="720"/>
        <w:jc w:val="both"/>
        <w:rPr>
          <w:i/>
        </w:rPr>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3473E8" w:rsidRDefault="003473E8" w:rsidP="003473E8">
      <w:pPr>
        <w:ind w:firstLine="709"/>
        <w:jc w:val="both"/>
      </w:pPr>
      <w:r>
        <w:t xml:space="preserve">3. Аудитор Счётной палаты считается назначенным, если за него проголосовало большинство голосов от </w:t>
      </w:r>
      <w:r w:rsidR="001F4CC2">
        <w:t xml:space="preserve">установленного </w:t>
      </w:r>
      <w:r>
        <w:t>числа депутатов Собрания депутатов.</w:t>
      </w:r>
    </w:p>
    <w:p w:rsidR="001F4CC2" w:rsidRDefault="001F4CC2" w:rsidP="001F4CC2">
      <w:pPr>
        <w:ind w:firstLine="720"/>
        <w:jc w:val="both"/>
      </w:pPr>
      <w:r w:rsidRPr="00A375B0">
        <w:rPr>
          <w:i/>
        </w:rPr>
        <w:t xml:space="preserve">(в ред. постановления от </w:t>
      </w:r>
      <w:r>
        <w:rPr>
          <w:i/>
        </w:rPr>
        <w:t>20.04.2023 № 77-сд)</w:t>
      </w:r>
    </w:p>
    <w:p w:rsidR="003473E8" w:rsidRDefault="003473E8" w:rsidP="003473E8">
      <w:pPr>
        <w:ind w:firstLine="709"/>
        <w:jc w:val="both"/>
      </w:pPr>
      <w:r>
        <w:t>4</w:t>
      </w:r>
      <w:r w:rsidRPr="00DA27AE">
        <w:t xml:space="preserve">. Решение о назначении </w:t>
      </w:r>
      <w:r>
        <w:t>аудитора С</w:t>
      </w:r>
      <w:r w:rsidRPr="00DA27AE">
        <w:t>чётной палаты оформляется постановлением Собрания депутатов.</w:t>
      </w:r>
    </w:p>
    <w:p w:rsidR="003473E8" w:rsidRDefault="003473E8" w:rsidP="003473E8">
      <w:pPr>
        <w:ind w:firstLine="709"/>
        <w:jc w:val="both"/>
      </w:pPr>
      <w:r>
        <w:t>5. Полномочия аудитора Счётной палаты прекращаются в день вступления в должность нового аудитора Счётной палаты.</w:t>
      </w:r>
    </w:p>
    <w:p w:rsidR="003473E8" w:rsidRDefault="003473E8" w:rsidP="003473E8">
      <w:pPr>
        <w:ind w:firstLine="720"/>
        <w:jc w:val="both"/>
      </w:pPr>
      <w:r>
        <w:t>6. Аудитор Счётной палаты может быть досрочно освобождён от занимаемой должности постановлением Собрания депутатов на основаниях, предусмотренных законодательством Российской Федерации и законами Ненецкого автономного округа.</w:t>
      </w:r>
    </w:p>
    <w:p w:rsidR="00AE1FF8" w:rsidRDefault="00AE1FF8" w:rsidP="00ED729F">
      <w:pPr>
        <w:ind w:firstLine="720"/>
        <w:jc w:val="both"/>
      </w:pPr>
    </w:p>
    <w:p w:rsidR="00AE1FF8" w:rsidRPr="00ED729F" w:rsidRDefault="00AE1FF8" w:rsidP="00ED729F">
      <w:pPr>
        <w:ind w:firstLine="720"/>
        <w:jc w:val="both"/>
      </w:pPr>
      <w:r>
        <w:lastRenderedPageBreak/>
        <w:t xml:space="preserve">Статья </w:t>
      </w:r>
      <w:r w:rsidRPr="009935CF">
        <w:t>11</w:t>
      </w:r>
      <w:r w:rsidRPr="00ED729F">
        <w:t>2</w:t>
      </w:r>
      <w:r w:rsidRPr="009935CF">
        <w:t>.</w:t>
      </w:r>
      <w:r>
        <w:t xml:space="preserve"> </w:t>
      </w:r>
      <w:r w:rsidRPr="00ED729F">
        <w:rPr>
          <w:b/>
        </w:rPr>
        <w:t>Назначение на должность и освобождение от должности руководителя аппарата Собрания депутатов</w:t>
      </w:r>
    </w:p>
    <w:p w:rsidR="00141ABE" w:rsidRDefault="00141ABE" w:rsidP="00ED729F">
      <w:pPr>
        <w:ind w:firstLine="720"/>
        <w:jc w:val="both"/>
      </w:pPr>
    </w:p>
    <w:p w:rsidR="00AE1FF8" w:rsidRDefault="00AE1FF8" w:rsidP="009C3FFF">
      <w:pPr>
        <w:ind w:firstLine="720"/>
        <w:jc w:val="both"/>
      </w:pPr>
      <w:r w:rsidRPr="00D856E0">
        <w:t xml:space="preserve">1. </w:t>
      </w:r>
      <w:r>
        <w:t xml:space="preserve">Руководитель аппарата Собрания депутатов </w:t>
      </w:r>
      <w:r w:rsidRPr="00A842F0">
        <w:t xml:space="preserve">назначается на должность </w:t>
      </w:r>
      <w:r>
        <w:t>председателем Собрания депутатов по согласованию с Собранием депутатов на период его полномочий.</w:t>
      </w:r>
    </w:p>
    <w:p w:rsidR="00AE1FF8" w:rsidRDefault="00AE1FF8" w:rsidP="009C3FFF">
      <w:pPr>
        <w:ind w:firstLine="720"/>
        <w:jc w:val="both"/>
      </w:pPr>
      <w:r>
        <w:t>2</w:t>
      </w:r>
      <w:r w:rsidRPr="00AC1194">
        <w:t xml:space="preserve">. </w:t>
      </w:r>
      <w:r>
        <w:t xml:space="preserve">Руководителем аппарата Собрания депутатов </w:t>
      </w:r>
      <w:r w:rsidRPr="00AC1194">
        <w:t xml:space="preserve">может быть гражданин Российской Федерации, имеющий образование и стаж (опыт) работы, соответствующий квалификационным требованиям, установленным законом Ненецкого автономного округа </w:t>
      </w:r>
      <w:r>
        <w:t xml:space="preserve">от 1 декабря 2005 года № 636-оз </w:t>
      </w:r>
      <w:r w:rsidRPr="00AC1194">
        <w:t>«О государственной гражданской службе в Ненецком автономном округе».</w:t>
      </w:r>
    </w:p>
    <w:p w:rsidR="00AE1FF8" w:rsidRDefault="00AE1FF8" w:rsidP="009C3FFF">
      <w:pPr>
        <w:ind w:firstLine="720"/>
        <w:jc w:val="both"/>
      </w:pPr>
      <w:r>
        <w:t xml:space="preserve">3. Решение о согласовании назначения на должность руководителя аппарата Собрания депутатов принимается большинством голосов от </w:t>
      </w:r>
      <w:r w:rsidR="001F4CC2">
        <w:t xml:space="preserve">установленного </w:t>
      </w:r>
      <w:r>
        <w:t>числа депутатов, которое оформляется постановлением</w:t>
      </w:r>
      <w:r w:rsidRPr="009E0333">
        <w:t xml:space="preserve"> </w:t>
      </w:r>
      <w:r>
        <w:t>Собрания депутатов.</w:t>
      </w:r>
    </w:p>
    <w:p w:rsidR="001F4CC2" w:rsidRDefault="001F4CC2" w:rsidP="001F4CC2">
      <w:pPr>
        <w:ind w:firstLine="720"/>
        <w:jc w:val="both"/>
      </w:pPr>
      <w:r w:rsidRPr="00A375B0">
        <w:rPr>
          <w:i/>
        </w:rPr>
        <w:t xml:space="preserve">(в ред. постановления от </w:t>
      </w:r>
      <w:r>
        <w:rPr>
          <w:i/>
        </w:rPr>
        <w:t>20.04.2023 № 77-сд)</w:t>
      </w:r>
    </w:p>
    <w:p w:rsidR="00AE1FF8" w:rsidRDefault="00AE1FF8" w:rsidP="009C3FFF">
      <w:pPr>
        <w:ind w:firstLine="720"/>
        <w:jc w:val="both"/>
      </w:pPr>
      <w:r>
        <w:t>4. Если кандидатура на должность руководителя аппарата Собрания депутатов не согласовывается Собранием депутатов, председатель Собрания депутатов вправе вновь представить на рассмотрение Собрания депутатов ту же кандидатуру либо внести другую кандидатуру. Повторное согласование кандидатуры проводится в порядке, установленном настоящей стать</w:t>
      </w:r>
      <w:r w:rsidR="002673A3">
        <w:t>ё</w:t>
      </w:r>
      <w:r>
        <w:t>й Регламента.</w:t>
      </w:r>
    </w:p>
    <w:p w:rsidR="00AE1FF8" w:rsidRPr="00411027" w:rsidRDefault="00AE1FF8" w:rsidP="009C3FFF">
      <w:pPr>
        <w:ind w:firstLine="720"/>
        <w:jc w:val="both"/>
      </w:pPr>
      <w:r>
        <w:t>5</w:t>
      </w:r>
      <w:r w:rsidRPr="00411027">
        <w:t xml:space="preserve">. </w:t>
      </w:r>
      <w:r>
        <w:t xml:space="preserve">Руководитель аппарата Собрания депутатов </w:t>
      </w:r>
      <w:r w:rsidRPr="00411027">
        <w:t>исполняет свои полномочия на условиях срочного служебного контракта, заключаемого с председателем Собрания депутатов (представителем нанимателя).</w:t>
      </w:r>
    </w:p>
    <w:p w:rsidR="00AE1FF8" w:rsidRDefault="00AE1FF8" w:rsidP="009C3FFF">
      <w:pPr>
        <w:ind w:firstLine="720"/>
        <w:jc w:val="both"/>
      </w:pPr>
      <w:r>
        <w:t xml:space="preserve">6. </w:t>
      </w:r>
      <w:r w:rsidRPr="00AC1194">
        <w:t xml:space="preserve">Полномочия </w:t>
      </w:r>
      <w:r>
        <w:t xml:space="preserve">руководителя аппарата Собрания депутатов </w:t>
      </w:r>
      <w:r w:rsidRPr="00AC1194">
        <w:t xml:space="preserve">прекращаются </w:t>
      </w:r>
      <w:r>
        <w:t>в</w:t>
      </w:r>
      <w:r w:rsidRPr="00AC1194">
        <w:t xml:space="preserve"> д</w:t>
      </w:r>
      <w:r>
        <w:t>ень</w:t>
      </w:r>
      <w:r w:rsidRPr="00AC1194">
        <w:t xml:space="preserve"> </w:t>
      </w:r>
      <w:r w:rsidRPr="00E33584">
        <w:t>проведения второго правомочного заседания (сессии) Собрания депутатов нового созыва</w:t>
      </w:r>
      <w:r w:rsidRPr="00AC1194">
        <w:t xml:space="preserve">, а также в случае досрочного освобождения от занимаемой должности. </w:t>
      </w:r>
      <w:r>
        <w:t xml:space="preserve">Руководитель аппарата Собрания депутатов </w:t>
      </w:r>
      <w:r w:rsidRPr="00130884">
        <w:t>может быть досрочно освобожд</w:t>
      </w:r>
      <w:r>
        <w:t>ё</w:t>
      </w:r>
      <w:r w:rsidRPr="00130884">
        <w:t>н от занимаемой должности</w:t>
      </w:r>
      <w:r>
        <w:t xml:space="preserve"> </w:t>
      </w:r>
      <w:r w:rsidRPr="00AC1194">
        <w:t xml:space="preserve">председателем Собрания депутатов </w:t>
      </w:r>
      <w:r w:rsidRPr="00130884">
        <w:t>по основаниям, предусмотренным законодательством Российской Федерации о госуда</w:t>
      </w:r>
      <w:r>
        <w:t>рственной гражданской службе.</w:t>
      </w:r>
    </w:p>
    <w:p w:rsidR="00AE1FF8" w:rsidRDefault="00AE1FF8" w:rsidP="009C3FFF">
      <w:pPr>
        <w:ind w:firstLine="720"/>
        <w:jc w:val="both"/>
      </w:pPr>
      <w:r>
        <w:t xml:space="preserve">7. Руководитель аппарата Собрания депутатов </w:t>
      </w:r>
      <w:r w:rsidR="00F31D41">
        <w:t xml:space="preserve">может </w:t>
      </w:r>
      <w:r>
        <w:t>име</w:t>
      </w:r>
      <w:r w:rsidR="00F31D41">
        <w:t>ть</w:t>
      </w:r>
      <w:r>
        <w:t xml:space="preserve"> заместителя, который может возглавлять структурное подразделение аппарата Собрания депутатов.</w:t>
      </w:r>
      <w:r w:rsidRPr="00787D69">
        <w:t xml:space="preserve"> Заместитель </w:t>
      </w:r>
      <w:r>
        <w:t xml:space="preserve">руководителя аппарата Собрания депутатов </w:t>
      </w:r>
      <w:r w:rsidRPr="00787D69">
        <w:t xml:space="preserve">исполняет в отсутствие </w:t>
      </w:r>
      <w:r>
        <w:t>руководителя аппарата Собрания депутатов его обязанности.</w:t>
      </w:r>
    </w:p>
    <w:p w:rsidR="00F31D41" w:rsidRPr="00AF1629" w:rsidRDefault="00F31D41" w:rsidP="00F31D41">
      <w:pPr>
        <w:ind w:firstLine="720"/>
        <w:jc w:val="both"/>
        <w:rPr>
          <w:i/>
        </w:rPr>
      </w:pPr>
      <w:r w:rsidRPr="00AF1629">
        <w:rPr>
          <w:i/>
        </w:rPr>
        <w:t xml:space="preserve">(В ред. постановления от </w:t>
      </w:r>
      <w:r>
        <w:rPr>
          <w:i/>
        </w:rPr>
        <w:t>03.03.2016</w:t>
      </w:r>
      <w:r w:rsidRPr="00AF1629">
        <w:rPr>
          <w:i/>
        </w:rPr>
        <w:t xml:space="preserve"> № </w:t>
      </w:r>
      <w:r>
        <w:rPr>
          <w:i/>
        </w:rPr>
        <w:t>56</w:t>
      </w:r>
      <w:r w:rsidRPr="00AF1629">
        <w:rPr>
          <w:i/>
        </w:rPr>
        <w:t>-сд)</w:t>
      </w:r>
    </w:p>
    <w:p w:rsidR="002673A3" w:rsidRPr="00AC1194" w:rsidRDefault="002673A3" w:rsidP="009C3FFF">
      <w:pPr>
        <w:ind w:firstLine="720"/>
        <w:jc w:val="both"/>
      </w:pPr>
    </w:p>
    <w:p w:rsidR="000B7374" w:rsidRDefault="000B7374" w:rsidP="000B7374">
      <w:pPr>
        <w:widowControl w:val="0"/>
        <w:autoSpaceDE w:val="0"/>
        <w:autoSpaceDN w:val="0"/>
        <w:adjustRightInd w:val="0"/>
        <w:spacing w:after="240"/>
        <w:ind w:firstLine="720"/>
        <w:jc w:val="both"/>
        <w:outlineLvl w:val="2"/>
        <w:rPr>
          <w:b/>
        </w:rPr>
      </w:pPr>
      <w:r>
        <w:t xml:space="preserve">Статья 112.1. </w:t>
      </w:r>
      <w:r w:rsidRPr="00F31C38">
        <w:rPr>
          <w:b/>
        </w:rPr>
        <w:t>Утверждение членов Общественной палаты</w:t>
      </w:r>
    </w:p>
    <w:p w:rsidR="000B7374" w:rsidRDefault="009D54C3" w:rsidP="000B7374">
      <w:pPr>
        <w:ind w:firstLine="720"/>
        <w:jc w:val="both"/>
      </w:pPr>
      <w:r>
        <w:t>(Утратила силу от 15.12.2016 № 330-сд)</w:t>
      </w:r>
    </w:p>
    <w:p w:rsidR="00050898" w:rsidRDefault="00050898" w:rsidP="00050898">
      <w:pPr>
        <w:pStyle w:val="30"/>
        <w:rPr>
          <w:rFonts w:eastAsia="Calibri"/>
          <w:lang w:eastAsia="en-US"/>
        </w:rPr>
      </w:pPr>
    </w:p>
    <w:p w:rsidR="00050898" w:rsidRPr="00A36C70" w:rsidRDefault="00050898" w:rsidP="00050898">
      <w:pPr>
        <w:pStyle w:val="30"/>
        <w:rPr>
          <w:rFonts w:eastAsia="Calibri"/>
          <w:b/>
          <w:lang w:eastAsia="en-US"/>
        </w:rPr>
      </w:pPr>
      <w:r w:rsidRPr="00A36C70">
        <w:rPr>
          <w:rFonts w:eastAsia="Calibri"/>
          <w:lang w:eastAsia="en-US"/>
        </w:rPr>
        <w:t xml:space="preserve">Статья 112.2. </w:t>
      </w:r>
      <w:r w:rsidRPr="00A36C70">
        <w:rPr>
          <w:rFonts w:eastAsia="Calibri"/>
          <w:b/>
          <w:lang w:eastAsia="en-US"/>
        </w:rPr>
        <w:t xml:space="preserve">Утверждение членов Общественной палаты </w:t>
      </w:r>
    </w:p>
    <w:p w:rsidR="00050898" w:rsidRPr="00A36C70" w:rsidRDefault="00050898" w:rsidP="00050898">
      <w:pPr>
        <w:pStyle w:val="30"/>
        <w:rPr>
          <w:rFonts w:eastAsia="Calibri"/>
          <w:lang w:eastAsia="en-US"/>
        </w:rPr>
      </w:pPr>
    </w:p>
    <w:p w:rsidR="00050898" w:rsidRPr="00A36C70" w:rsidRDefault="00050898" w:rsidP="00050898">
      <w:pPr>
        <w:pStyle w:val="30"/>
        <w:rPr>
          <w:rFonts w:eastAsia="Calibri"/>
          <w:lang w:eastAsia="en-US"/>
        </w:rPr>
      </w:pPr>
      <w:r w:rsidRPr="00A36C70">
        <w:rPr>
          <w:rFonts w:eastAsia="Calibri"/>
          <w:lang w:eastAsia="en-US"/>
        </w:rPr>
        <w:t>1. Поступивший от губернатора округа в Собрание депутатов список кандидатов в члены Общественной палаты направляется председателем Собрания депутатов депутатам Собрания депутатов для выяснения их мнения по содержащимся в списке кандидатурам и представления предложений для рассмотрения на палате законодательных предположений.</w:t>
      </w:r>
    </w:p>
    <w:p w:rsidR="00050898" w:rsidRDefault="00050898" w:rsidP="00050898">
      <w:pPr>
        <w:pStyle w:val="30"/>
        <w:rPr>
          <w:rFonts w:eastAsia="Calibri"/>
          <w:lang w:eastAsia="en-US"/>
        </w:rPr>
      </w:pPr>
      <w:r w:rsidRPr="00A36C70">
        <w:rPr>
          <w:rFonts w:eastAsia="Calibri"/>
          <w:lang w:eastAsia="en-US"/>
        </w:rPr>
        <w:t>2.</w:t>
      </w:r>
      <w:r w:rsidR="001C0AE1" w:rsidRPr="001C0AE1">
        <w:rPr>
          <w:rFonts w:eastAsia="Calibri"/>
          <w:lang w:eastAsia="en-US"/>
        </w:rPr>
        <w:t xml:space="preserve"> </w:t>
      </w:r>
      <w:r w:rsidR="001C0AE1">
        <w:rPr>
          <w:rFonts w:eastAsia="Calibri"/>
          <w:lang w:eastAsia="en-US"/>
        </w:rPr>
        <w:t xml:space="preserve">Представленный в Собрание депутатов губернатором округа список кандидатов в члены Общественной палаты с поступившими предложениями депутатов Собрания депутатов о кандидатах предварительно рассматриваются палатой законодательных предположений. По результатам обсуждения депутатами Собрания </w:t>
      </w:r>
      <w:r w:rsidR="001C0AE1">
        <w:rPr>
          <w:rFonts w:eastAsia="Calibri"/>
          <w:lang w:eastAsia="en-US"/>
        </w:rPr>
        <w:lastRenderedPageBreak/>
        <w:t>депутатов в Собрание депутатов вносится список рекомендованных кандидатур в состав членов Общественной палаты (далее – список).</w:t>
      </w:r>
    </w:p>
    <w:p w:rsidR="001C0AE1" w:rsidRPr="00A36C70" w:rsidRDefault="001C0AE1" w:rsidP="001C0AE1">
      <w:pPr>
        <w:pStyle w:val="30"/>
        <w:rPr>
          <w:rFonts w:eastAsia="Calibri"/>
          <w:lang w:eastAsia="en-US"/>
        </w:rPr>
      </w:pPr>
      <w:r w:rsidRPr="00AF1629">
        <w:rPr>
          <w:i/>
        </w:rPr>
        <w:t>(В ред. постановления от</w:t>
      </w:r>
      <w:r>
        <w:rPr>
          <w:i/>
        </w:rPr>
        <w:t xml:space="preserve"> 13.02.2020 № 28-сд)</w:t>
      </w:r>
    </w:p>
    <w:p w:rsidR="00050898" w:rsidRDefault="00050898" w:rsidP="00050898">
      <w:pPr>
        <w:pStyle w:val="30"/>
        <w:rPr>
          <w:rFonts w:eastAsia="Calibri"/>
          <w:lang w:eastAsia="en-US"/>
        </w:rPr>
      </w:pPr>
      <w:r w:rsidRPr="00A36C70">
        <w:rPr>
          <w:rFonts w:eastAsia="Calibri"/>
          <w:lang w:eastAsia="en-US"/>
        </w:rPr>
        <w:t xml:space="preserve">3. </w:t>
      </w:r>
      <w:r w:rsidR="00584B9F">
        <w:rPr>
          <w:rFonts w:eastAsia="Calibri"/>
          <w:lang w:eastAsia="en-US"/>
        </w:rPr>
        <w:t>Принятый к рассмотрению список предварительно рассматривается на комитете Собрания депутатов, по результатам которого комитетом принимается решение о вынесении вопроса на рассмотрение сессии Собрания депутатов.</w:t>
      </w:r>
    </w:p>
    <w:p w:rsidR="00584B9F" w:rsidRPr="00A36C70" w:rsidRDefault="00584B9F" w:rsidP="00584B9F">
      <w:pPr>
        <w:pStyle w:val="30"/>
        <w:rPr>
          <w:rFonts w:eastAsia="Calibri"/>
          <w:lang w:eastAsia="en-US"/>
        </w:rPr>
      </w:pPr>
      <w:r w:rsidRPr="00AF1629">
        <w:rPr>
          <w:i/>
        </w:rPr>
        <w:t>(В ред. постановления от</w:t>
      </w:r>
      <w:r>
        <w:rPr>
          <w:i/>
        </w:rPr>
        <w:t xml:space="preserve"> 13.02.2020 № 28-сд)</w:t>
      </w:r>
    </w:p>
    <w:p w:rsidR="00584B9F" w:rsidRPr="00A36C70" w:rsidRDefault="00584B9F" w:rsidP="00050898">
      <w:pPr>
        <w:pStyle w:val="30"/>
        <w:rPr>
          <w:rFonts w:eastAsia="Calibri"/>
          <w:lang w:eastAsia="en-US"/>
        </w:rPr>
      </w:pPr>
    </w:p>
    <w:p w:rsidR="00050898" w:rsidRPr="00A36C70" w:rsidRDefault="00050898" w:rsidP="00050898">
      <w:pPr>
        <w:pStyle w:val="30"/>
        <w:rPr>
          <w:rFonts w:eastAsia="Calibri"/>
          <w:lang w:eastAsia="en-US"/>
        </w:rPr>
      </w:pPr>
      <w:r w:rsidRPr="00A36C70">
        <w:rPr>
          <w:rFonts w:eastAsia="Calibri"/>
          <w:lang w:eastAsia="en-US"/>
        </w:rPr>
        <w:t>4. Решение об утверждении членов Общественной палаты, оформляемое подлежащим официальному опубликованию постановлением Собрания депутатов, принимается на сессии Собрания депутатов открытым голосованием большинством голосов</w:t>
      </w:r>
      <w:r>
        <w:rPr>
          <w:rFonts w:eastAsia="Calibri"/>
          <w:lang w:eastAsia="en-US"/>
        </w:rPr>
        <w:t xml:space="preserve"> от </w:t>
      </w:r>
      <w:r w:rsidR="009A33D2">
        <w:rPr>
          <w:rFonts w:eastAsia="Calibri"/>
          <w:lang w:eastAsia="en-US"/>
        </w:rPr>
        <w:t xml:space="preserve">установленного </w:t>
      </w:r>
      <w:r>
        <w:rPr>
          <w:rFonts w:eastAsia="Calibri"/>
          <w:lang w:eastAsia="en-US"/>
        </w:rPr>
        <w:t>числа депутатов.</w:t>
      </w:r>
    </w:p>
    <w:p w:rsidR="00050898" w:rsidRDefault="001F5A8B" w:rsidP="000B7374">
      <w:pPr>
        <w:ind w:firstLine="720"/>
        <w:jc w:val="both"/>
      </w:pPr>
      <w:r w:rsidRPr="00C05086">
        <w:rPr>
          <w:i/>
        </w:rPr>
        <w:t>(</w:t>
      </w:r>
      <w:r>
        <w:rPr>
          <w:i/>
        </w:rPr>
        <w:t>введена</w:t>
      </w:r>
      <w:r w:rsidRPr="00C05086">
        <w:rPr>
          <w:i/>
        </w:rPr>
        <w:t xml:space="preserve"> постановлени</w:t>
      </w:r>
      <w:r>
        <w:rPr>
          <w:i/>
        </w:rPr>
        <w:t>ем</w:t>
      </w:r>
      <w:r w:rsidRPr="00C05086">
        <w:rPr>
          <w:i/>
        </w:rPr>
        <w:t xml:space="preserve"> от </w:t>
      </w:r>
      <w:r>
        <w:rPr>
          <w:i/>
        </w:rPr>
        <w:t>19.12.2017</w:t>
      </w:r>
      <w:r w:rsidRPr="00C05086">
        <w:rPr>
          <w:i/>
        </w:rPr>
        <w:t xml:space="preserve"> № </w:t>
      </w:r>
      <w:r>
        <w:rPr>
          <w:i/>
        </w:rPr>
        <w:t>233</w:t>
      </w:r>
      <w:r w:rsidRPr="00C05086">
        <w:rPr>
          <w:i/>
        </w:rPr>
        <w:t>-сд</w:t>
      </w:r>
      <w:r w:rsidR="009A33D2">
        <w:rPr>
          <w:i/>
        </w:rPr>
        <w:t>, от 20.04.2023 № 77-сд</w:t>
      </w:r>
      <w:r w:rsidRPr="00C05086">
        <w:rPr>
          <w:i/>
        </w:rPr>
        <w:t>)</w:t>
      </w:r>
    </w:p>
    <w:p w:rsidR="009D54C3" w:rsidRDefault="009D54C3" w:rsidP="000B7374">
      <w:pPr>
        <w:ind w:firstLine="720"/>
        <w:jc w:val="both"/>
      </w:pPr>
    </w:p>
    <w:p w:rsidR="00AE1FF8" w:rsidRPr="009C3FFF" w:rsidRDefault="00AE1FF8" w:rsidP="000B7374">
      <w:pPr>
        <w:ind w:firstLine="720"/>
        <w:jc w:val="both"/>
      </w:pPr>
      <w:r>
        <w:t xml:space="preserve">Глава 26. </w:t>
      </w:r>
      <w:r w:rsidRPr="00AB1C1C">
        <w:rPr>
          <w:b/>
        </w:rPr>
        <w:t xml:space="preserve">Рассмотрение иных вопросов, отнесённых </w:t>
      </w:r>
      <w:r w:rsidR="002673A3" w:rsidRPr="00AB1C1C">
        <w:rPr>
          <w:b/>
        </w:rPr>
        <w:t>к ведению Собрания депутатов</w:t>
      </w:r>
    </w:p>
    <w:p w:rsidR="002673A3" w:rsidRDefault="002673A3" w:rsidP="009C3FFF">
      <w:pPr>
        <w:ind w:firstLine="720"/>
        <w:jc w:val="both"/>
      </w:pPr>
    </w:p>
    <w:p w:rsidR="00AE1FF8" w:rsidRPr="00452C6A" w:rsidRDefault="00AE1FF8" w:rsidP="009C3FFF">
      <w:pPr>
        <w:ind w:firstLine="720"/>
        <w:jc w:val="both"/>
      </w:pPr>
      <w:r w:rsidRPr="00796EC6">
        <w:t xml:space="preserve">Статья </w:t>
      </w:r>
      <w:r w:rsidRPr="00DC7203">
        <w:t>11</w:t>
      </w:r>
      <w:r w:rsidRPr="009C3FFF">
        <w:t>3</w:t>
      </w:r>
      <w:r w:rsidRPr="00DC7203">
        <w:t>.</w:t>
      </w:r>
      <w:r w:rsidRPr="009C3FFF">
        <w:t xml:space="preserve"> </w:t>
      </w:r>
      <w:r w:rsidRPr="00AB1C1C">
        <w:rPr>
          <w:b/>
        </w:rPr>
        <w:t>Принятие обращений о деятельности должностных лиц федеральных органов исполнительной власти</w:t>
      </w:r>
    </w:p>
    <w:p w:rsidR="002673A3" w:rsidRDefault="002673A3" w:rsidP="009C3FFF">
      <w:pPr>
        <w:ind w:firstLine="720"/>
        <w:jc w:val="both"/>
      </w:pPr>
    </w:p>
    <w:p w:rsidR="00AE1FF8" w:rsidRPr="00DC7203" w:rsidRDefault="00AE1FF8" w:rsidP="009C3FFF">
      <w:pPr>
        <w:ind w:firstLine="720"/>
        <w:jc w:val="both"/>
      </w:pPr>
      <w:r w:rsidRPr="00452C6A">
        <w:t xml:space="preserve">1. Собрание депутатов вправе принять обращение </w:t>
      </w:r>
      <w:r w:rsidRPr="00DC7203">
        <w:t>о</w:t>
      </w:r>
      <w:r>
        <w:t xml:space="preserve"> </w:t>
      </w:r>
      <w:r w:rsidRPr="00DC7203">
        <w:t>неудовлетворительной работе руководителей и отдельных должностных лиц федеральных органов исполнительной власти и их территориальных органов в Ненецком автономном округе.</w:t>
      </w:r>
    </w:p>
    <w:p w:rsidR="00AE1FF8" w:rsidRDefault="00AE1FF8" w:rsidP="009C3FFF">
      <w:pPr>
        <w:ind w:firstLine="720"/>
        <w:jc w:val="both"/>
      </w:pPr>
      <w:r w:rsidRPr="00DC7203">
        <w:t xml:space="preserve">2. Решение о принятии обращения, указанного в части 1 настоящей статьи, принимается большинством голосов от </w:t>
      </w:r>
      <w:r w:rsidR="006C4299">
        <w:t xml:space="preserve">установленного </w:t>
      </w:r>
      <w:r w:rsidRPr="00DC7203">
        <w:t>числа депутатов путём тайного голосования. Решение в десятидневный срок со дня принятия направляется руководителю органа, осуществляюще</w:t>
      </w:r>
      <w:r w:rsidRPr="009C3FFF">
        <w:t>му</w:t>
      </w:r>
      <w:r w:rsidRPr="00DC7203">
        <w:t xml:space="preserve"> руководство деятельностью</w:t>
      </w:r>
      <w:r w:rsidRPr="00452C6A">
        <w:t xml:space="preserve"> соответствующего федерального органа или должностно</w:t>
      </w:r>
      <w:r w:rsidRPr="009C3FFF">
        <w:t>му</w:t>
      </w:r>
      <w:r w:rsidRPr="00452C6A">
        <w:t xml:space="preserve"> лиц</w:t>
      </w:r>
      <w:r w:rsidRPr="009C3FFF">
        <w:t>у</w:t>
      </w:r>
      <w:r w:rsidRPr="00452C6A">
        <w:t>.</w:t>
      </w:r>
    </w:p>
    <w:p w:rsidR="00953344" w:rsidRDefault="00953344" w:rsidP="00953344">
      <w:pPr>
        <w:ind w:firstLine="720"/>
        <w:jc w:val="both"/>
      </w:pPr>
      <w:r w:rsidRPr="00A375B0">
        <w:rPr>
          <w:i/>
        </w:rPr>
        <w:t xml:space="preserve">(в ред. постановления от </w:t>
      </w:r>
      <w:r>
        <w:rPr>
          <w:i/>
        </w:rPr>
        <w:t>20.04.2023 № 77-сд)</w:t>
      </w:r>
    </w:p>
    <w:p w:rsidR="007E03F2" w:rsidRPr="00452C6A" w:rsidRDefault="007E03F2" w:rsidP="009C3FFF">
      <w:pPr>
        <w:ind w:firstLine="720"/>
        <w:jc w:val="both"/>
      </w:pPr>
    </w:p>
    <w:p w:rsidR="00AE1FF8" w:rsidRPr="009B7E3D" w:rsidRDefault="00AE1FF8" w:rsidP="009C3FFF">
      <w:pPr>
        <w:ind w:firstLine="720"/>
        <w:jc w:val="both"/>
      </w:pPr>
      <w:r w:rsidRPr="00796EC6">
        <w:t xml:space="preserve">Статья </w:t>
      </w:r>
      <w:r w:rsidRPr="00DB3874">
        <w:t>11</w:t>
      </w:r>
      <w:r w:rsidRPr="009C3FFF">
        <w:t>4</w:t>
      </w:r>
      <w:r w:rsidRPr="00DB3874">
        <w:t>.</w:t>
      </w:r>
      <w:r w:rsidRPr="009C3FFF">
        <w:t xml:space="preserve"> </w:t>
      </w:r>
      <w:r w:rsidRPr="00AB1C1C">
        <w:rPr>
          <w:b/>
        </w:rPr>
        <w:t>Внесение предложений Президенту Российской Федерации и Правительству Российской Федерации</w:t>
      </w:r>
    </w:p>
    <w:p w:rsidR="007E03F2" w:rsidRDefault="007E03F2" w:rsidP="009C3FFF">
      <w:pPr>
        <w:ind w:firstLine="720"/>
        <w:jc w:val="both"/>
      </w:pPr>
    </w:p>
    <w:p w:rsidR="00AE1FF8" w:rsidRDefault="00AE1FF8" w:rsidP="009C3FFF">
      <w:pPr>
        <w:ind w:firstLine="720"/>
        <w:jc w:val="both"/>
      </w:pPr>
      <w:r w:rsidRPr="009B7E3D">
        <w:t>Собрание депутатов вправе вносить Президенту Российской Федерации и в Правительство Российской Федерации обращения, содержащие предложения о принятии, изменении или отмене федеральных законов, указов Президента Российской Федерации, актов Правительства Российской Федерации, других решений Правительства Российской Федерации.</w:t>
      </w:r>
    </w:p>
    <w:p w:rsidR="00B93BD1" w:rsidRPr="009B7E3D" w:rsidRDefault="00B93BD1" w:rsidP="009C3FFF">
      <w:pPr>
        <w:ind w:firstLine="720"/>
        <w:jc w:val="both"/>
      </w:pPr>
    </w:p>
    <w:p w:rsidR="00AE1FF8" w:rsidRPr="00796EC6" w:rsidRDefault="00AE1FF8" w:rsidP="009C3FFF">
      <w:pPr>
        <w:ind w:firstLine="720"/>
        <w:jc w:val="both"/>
      </w:pPr>
      <w:r w:rsidRPr="00796EC6">
        <w:t xml:space="preserve">Статья </w:t>
      </w:r>
      <w:r w:rsidRPr="00E16780">
        <w:t>11</w:t>
      </w:r>
      <w:r w:rsidRPr="009C3FFF">
        <w:t>5</w:t>
      </w:r>
      <w:r w:rsidRPr="009B7E3D">
        <w:t>.</w:t>
      </w:r>
      <w:r w:rsidRPr="009C3FFF">
        <w:t xml:space="preserve"> </w:t>
      </w:r>
      <w:r w:rsidRPr="00AB1C1C">
        <w:rPr>
          <w:b/>
        </w:rPr>
        <w:t>Принятие решения о назначении референдума Ненецкого автономного округа</w:t>
      </w:r>
    </w:p>
    <w:p w:rsidR="00B93BD1" w:rsidRDefault="00B93BD1" w:rsidP="009C3FFF">
      <w:pPr>
        <w:ind w:firstLine="720"/>
        <w:jc w:val="both"/>
      </w:pPr>
    </w:p>
    <w:p w:rsidR="00AE1FF8" w:rsidRPr="009B7E3D" w:rsidRDefault="00AE1FF8" w:rsidP="009C3FFF">
      <w:pPr>
        <w:ind w:firstLine="720"/>
        <w:jc w:val="both"/>
      </w:pPr>
      <w:r w:rsidRPr="009B7E3D">
        <w:t xml:space="preserve">1. Вопрос о назначении референдума </w:t>
      </w:r>
      <w:r>
        <w:t xml:space="preserve">Ненецкого автономного округа </w:t>
      </w:r>
      <w:r w:rsidRPr="009B7E3D">
        <w:t>рассматривается Собранием</w:t>
      </w:r>
      <w:r>
        <w:t xml:space="preserve"> депутатов</w:t>
      </w:r>
      <w:r w:rsidRPr="009B7E3D">
        <w:t xml:space="preserve"> в порядке, установленном законом округа </w:t>
      </w:r>
      <w:r>
        <w:t>от 27 мая 2005 года № 579-оз «</w:t>
      </w:r>
      <w:r w:rsidRPr="009B7E3D">
        <w:t>О референдуме Ненецкого автономного округа</w:t>
      </w:r>
      <w:r>
        <w:t>»</w:t>
      </w:r>
      <w:r w:rsidRPr="009B7E3D">
        <w:t>.</w:t>
      </w:r>
    </w:p>
    <w:p w:rsidR="00AE1FF8" w:rsidRPr="00DB3874" w:rsidRDefault="00AE1FF8" w:rsidP="009C3FFF">
      <w:pPr>
        <w:ind w:firstLine="720"/>
        <w:jc w:val="both"/>
      </w:pPr>
      <w:r w:rsidRPr="009B7E3D">
        <w:t xml:space="preserve">Рассмотрению этого вопроса на сессии должно предшествовать его обсуждение </w:t>
      </w:r>
      <w:r w:rsidRPr="00DB3874">
        <w:t>на заседании комиссии Собрания депутатов, которая вносит соответствующие предложения комитету Собрания депутатов, и на заседании комитета окружного Собрания, который вносит соответствующие рекомендации Собранию депутатов.</w:t>
      </w:r>
    </w:p>
    <w:p w:rsidR="00AE1FF8" w:rsidRDefault="00AE1FF8" w:rsidP="009C3FFF">
      <w:pPr>
        <w:ind w:firstLine="720"/>
        <w:jc w:val="both"/>
      </w:pPr>
      <w:r w:rsidRPr="00DB3874">
        <w:t xml:space="preserve">2. Решение Собрания депутатов о назначении референдума Ненецкого автономного округа принимается большинством голосов от </w:t>
      </w:r>
      <w:r w:rsidR="001E08C1">
        <w:t xml:space="preserve">установленного </w:t>
      </w:r>
      <w:r w:rsidRPr="00DB3874">
        <w:t xml:space="preserve">числа депутатов </w:t>
      </w:r>
      <w:r w:rsidRPr="009E3B54">
        <w:t>и оформляется постановлением.</w:t>
      </w:r>
    </w:p>
    <w:p w:rsidR="001E08C1" w:rsidRDefault="001E08C1" w:rsidP="001E08C1">
      <w:pPr>
        <w:ind w:firstLine="720"/>
        <w:jc w:val="both"/>
      </w:pPr>
      <w:r w:rsidRPr="00A375B0">
        <w:rPr>
          <w:i/>
        </w:rPr>
        <w:lastRenderedPageBreak/>
        <w:t xml:space="preserve">(в ред. постановления от </w:t>
      </w:r>
      <w:r>
        <w:rPr>
          <w:i/>
        </w:rPr>
        <w:t>20.04.2023 № 77-сд)</w:t>
      </w:r>
    </w:p>
    <w:p w:rsidR="00AE1FF8" w:rsidRDefault="00AE1FF8" w:rsidP="009C3FFF">
      <w:pPr>
        <w:ind w:firstLine="720"/>
        <w:jc w:val="both"/>
      </w:pPr>
      <w:r w:rsidRPr="009B7E3D">
        <w:t xml:space="preserve">3. </w:t>
      </w:r>
      <w:r w:rsidR="009E3B54">
        <w:t xml:space="preserve">Постановление </w:t>
      </w:r>
      <w:r w:rsidR="009E3B54" w:rsidRPr="00DB3874">
        <w:t>Собрания депутатов</w:t>
      </w:r>
      <w:r w:rsidRPr="009B7E3D">
        <w:t xml:space="preserve"> о назначении референдума</w:t>
      </w:r>
      <w:r w:rsidR="009E3B54">
        <w:t xml:space="preserve"> </w:t>
      </w:r>
      <w:r w:rsidR="009E3B54" w:rsidRPr="00DB3874">
        <w:t>Ненецкого автономного округа</w:t>
      </w:r>
      <w:r w:rsidRPr="009B7E3D">
        <w:t xml:space="preserve"> подлежит официальному опубликованию в средствах массовой информации не позднее чем через </w:t>
      </w:r>
      <w:r>
        <w:t>пять</w:t>
      </w:r>
      <w:r w:rsidRPr="009B7E3D">
        <w:t xml:space="preserve"> дней со дня его принятия.</w:t>
      </w:r>
    </w:p>
    <w:p w:rsidR="00341E32" w:rsidRDefault="00341E32" w:rsidP="009C3FFF">
      <w:pPr>
        <w:ind w:firstLine="720"/>
        <w:jc w:val="both"/>
      </w:pPr>
    </w:p>
    <w:p w:rsidR="00FA1EC5" w:rsidRDefault="00AE1FF8" w:rsidP="009C3FFF">
      <w:pPr>
        <w:ind w:firstLine="720"/>
        <w:jc w:val="both"/>
        <w:rPr>
          <w:b/>
        </w:rPr>
      </w:pPr>
      <w:r w:rsidRPr="00796EC6">
        <w:t xml:space="preserve">Статья </w:t>
      </w:r>
      <w:r>
        <w:t>1</w:t>
      </w:r>
      <w:r w:rsidRPr="006D311A">
        <w:t>1</w:t>
      </w:r>
      <w:r w:rsidRPr="009C3FFF">
        <w:t>6</w:t>
      </w:r>
      <w:r w:rsidRPr="009B7E3D">
        <w:t>.</w:t>
      </w:r>
      <w:r>
        <w:t xml:space="preserve"> </w:t>
      </w:r>
      <w:r w:rsidRPr="00AB1C1C">
        <w:rPr>
          <w:b/>
        </w:rPr>
        <w:t xml:space="preserve">Назначение выборов </w:t>
      </w:r>
      <w:r w:rsidR="00C05086" w:rsidRPr="00C05086">
        <w:rPr>
          <w:b/>
        </w:rPr>
        <w:t>губернатора округа, выборов</w:t>
      </w:r>
      <w:r w:rsidR="00C05086">
        <w:t xml:space="preserve"> </w:t>
      </w:r>
      <w:r w:rsidRPr="00AB1C1C">
        <w:rPr>
          <w:b/>
        </w:rPr>
        <w:t>депутатов Собрания депутатов</w:t>
      </w:r>
      <w:r w:rsidR="00C05086">
        <w:rPr>
          <w:b/>
        </w:rPr>
        <w:t xml:space="preserve"> </w:t>
      </w:r>
    </w:p>
    <w:p w:rsidR="00AE1FF8" w:rsidRPr="00C05086" w:rsidRDefault="00C05086" w:rsidP="009C3FFF">
      <w:pPr>
        <w:ind w:firstLine="720"/>
        <w:jc w:val="both"/>
        <w:rPr>
          <w:i/>
        </w:rPr>
      </w:pPr>
      <w:r w:rsidRPr="00C05086">
        <w:rPr>
          <w:i/>
        </w:rPr>
        <w:t>(в редакции постановления от 20.05.2014 № 129-сд)</w:t>
      </w:r>
    </w:p>
    <w:p w:rsidR="00341E32" w:rsidRDefault="00341E32" w:rsidP="009C3FFF">
      <w:pPr>
        <w:ind w:firstLine="720"/>
        <w:jc w:val="both"/>
      </w:pPr>
    </w:p>
    <w:p w:rsidR="00CD0AA0" w:rsidRDefault="00AE1FF8" w:rsidP="00CD0AA0">
      <w:pPr>
        <w:ind w:firstLine="709"/>
        <w:jc w:val="both"/>
      </w:pPr>
      <w:r>
        <w:t xml:space="preserve">1. </w:t>
      </w:r>
      <w:r w:rsidR="00CD0AA0">
        <w:t>Выборы губернатора округа, выборы депутатов Собрания депутатов назначаются Собранием депутатов в соответствии с федеральным и окружным законодательством.</w:t>
      </w:r>
    </w:p>
    <w:p w:rsidR="00CD0AA0" w:rsidRDefault="00CD0AA0" w:rsidP="00CD0AA0">
      <w:pPr>
        <w:ind w:firstLine="709"/>
        <w:jc w:val="both"/>
      </w:pPr>
      <w:r>
        <w:t xml:space="preserve">Решение о назначении выборов принимается большинством голосов от </w:t>
      </w:r>
      <w:r w:rsidR="003A6CB3">
        <w:t xml:space="preserve">установленного </w:t>
      </w:r>
      <w:r>
        <w:t>числа депутатов и оформляется постановлением Собрания депутат</w:t>
      </w:r>
      <w:r w:rsidR="00FA1EC5">
        <w:t>ов.</w:t>
      </w:r>
    </w:p>
    <w:p w:rsidR="00FA1EC5" w:rsidRPr="00C05086" w:rsidRDefault="00FA1EC5" w:rsidP="00FA1EC5">
      <w:pPr>
        <w:ind w:firstLine="720"/>
        <w:jc w:val="both"/>
        <w:rPr>
          <w:i/>
        </w:rPr>
      </w:pPr>
      <w:r w:rsidRPr="00C05086">
        <w:rPr>
          <w:i/>
        </w:rPr>
        <w:t>(в редакции постановления от 20.05.2014 № 129-сд</w:t>
      </w:r>
      <w:r w:rsidR="003A6CB3">
        <w:rPr>
          <w:i/>
        </w:rPr>
        <w:t>, от 20.04.2023 № 77-сд</w:t>
      </w:r>
      <w:r w:rsidRPr="00C05086">
        <w:rPr>
          <w:i/>
        </w:rPr>
        <w:t>)</w:t>
      </w:r>
    </w:p>
    <w:p w:rsidR="00AE1FF8" w:rsidRDefault="00AE1FF8" w:rsidP="009C3FFF">
      <w:pPr>
        <w:ind w:firstLine="720"/>
        <w:jc w:val="both"/>
      </w:pPr>
      <w:r w:rsidRPr="00DB3874">
        <w:t>2. Дата выборов</w:t>
      </w:r>
      <w:r w:rsidR="00CD0AA0">
        <w:t xml:space="preserve"> губернатора округа, дата выборов</w:t>
      </w:r>
      <w:r w:rsidRPr="00DB3874">
        <w:t xml:space="preserve"> депутатов окружного Собрания определяется в соответствии с федеральным и окружным законодательством.</w:t>
      </w:r>
    </w:p>
    <w:p w:rsidR="00FA1EC5" w:rsidRPr="00C05086" w:rsidRDefault="00FA1EC5" w:rsidP="00FA1EC5">
      <w:pPr>
        <w:ind w:firstLine="720"/>
        <w:jc w:val="both"/>
        <w:rPr>
          <w:i/>
        </w:rPr>
      </w:pPr>
      <w:r w:rsidRPr="00C05086">
        <w:rPr>
          <w:i/>
        </w:rPr>
        <w:t>(в редакции постановления от 20.05.2014 № 129-сд)</w:t>
      </w:r>
    </w:p>
    <w:p w:rsidR="00AE1FF8" w:rsidRDefault="00AE1FF8" w:rsidP="00C158F9">
      <w:pPr>
        <w:ind w:firstLine="720"/>
        <w:jc w:val="both"/>
      </w:pPr>
      <w:r w:rsidRPr="00DB3874">
        <w:t xml:space="preserve">3. </w:t>
      </w:r>
      <w:r w:rsidR="00EE4F11">
        <w:t xml:space="preserve">Постановление </w:t>
      </w:r>
      <w:r w:rsidR="00EE4F11" w:rsidRPr="00DB3874">
        <w:t>Собрания депутатов</w:t>
      </w:r>
      <w:r w:rsidRPr="00DB3874">
        <w:t xml:space="preserve"> </w:t>
      </w:r>
      <w:r w:rsidR="00EE4F11" w:rsidRPr="00DB3874">
        <w:t xml:space="preserve">о назначении выборов </w:t>
      </w:r>
      <w:r w:rsidRPr="00DB3874">
        <w:t>подлежит официальному опубликованию в средствах массовой информации не позднее чем через пять дней со дня е</w:t>
      </w:r>
      <w:r w:rsidRPr="00600E6E">
        <w:t>го принятия.</w:t>
      </w:r>
    </w:p>
    <w:p w:rsidR="00FA1EC5" w:rsidRPr="00C05086" w:rsidRDefault="00FA1EC5" w:rsidP="00FA1EC5">
      <w:pPr>
        <w:ind w:firstLine="720"/>
        <w:jc w:val="both"/>
        <w:rPr>
          <w:i/>
        </w:rPr>
      </w:pPr>
      <w:r w:rsidRPr="00C05086">
        <w:rPr>
          <w:i/>
        </w:rPr>
        <w:t>(в редакции постановления от 20.05.2014 № 129-сд)</w:t>
      </w:r>
    </w:p>
    <w:p w:rsidR="0030544E" w:rsidRPr="00600E6E" w:rsidRDefault="0030544E" w:rsidP="00C158F9">
      <w:pPr>
        <w:ind w:firstLine="720"/>
        <w:jc w:val="both"/>
      </w:pPr>
    </w:p>
    <w:p w:rsidR="00AE1FF8" w:rsidRPr="00C158F9" w:rsidRDefault="00AE1FF8" w:rsidP="00C158F9">
      <w:pPr>
        <w:ind w:firstLine="720"/>
        <w:jc w:val="both"/>
      </w:pPr>
      <w:r w:rsidRPr="00796EC6">
        <w:t>Статья</w:t>
      </w:r>
      <w:r>
        <w:t xml:space="preserve"> 1</w:t>
      </w:r>
      <w:r w:rsidRPr="006D311A">
        <w:t>1</w:t>
      </w:r>
      <w:r w:rsidRPr="00C158F9">
        <w:t>7</w:t>
      </w:r>
      <w:r w:rsidRPr="00733DE2">
        <w:t>.</w:t>
      </w:r>
      <w:r w:rsidRPr="00796EC6">
        <w:t xml:space="preserve"> </w:t>
      </w:r>
      <w:r w:rsidRPr="00AB1C1C">
        <w:rPr>
          <w:b/>
        </w:rPr>
        <w:t>Досрочное прекращение полномочий Собрания депутатов</w:t>
      </w:r>
    </w:p>
    <w:p w:rsidR="0030544E" w:rsidRDefault="0030544E" w:rsidP="00C158F9">
      <w:pPr>
        <w:ind w:firstLine="720"/>
        <w:jc w:val="both"/>
      </w:pPr>
    </w:p>
    <w:p w:rsidR="00AE1FF8" w:rsidRDefault="00AE1FF8" w:rsidP="00B177B2">
      <w:pPr>
        <w:ind w:firstLine="720"/>
        <w:jc w:val="both"/>
      </w:pPr>
      <w:r w:rsidRPr="00733DE2">
        <w:t xml:space="preserve">1. </w:t>
      </w:r>
      <w:r w:rsidR="00B177B2" w:rsidRPr="008935D4">
        <w:t>Полномочия Собрания депутатов прекращаются досрочно в случаях, установленных частью 1 статьи 14 Федерального закона от 21 декабря 2021 года           № 414-ФЗ «Об общих принципах организации публичной власти в субъектах Российской Федерации», частью 1 статьи 31 Устава Ненецкого автономного округа.</w:t>
      </w:r>
    </w:p>
    <w:p w:rsidR="00B177B2" w:rsidRPr="00C05086" w:rsidRDefault="00B177B2" w:rsidP="00B177B2">
      <w:pPr>
        <w:ind w:firstLine="720"/>
        <w:jc w:val="both"/>
        <w:rPr>
          <w:i/>
        </w:rPr>
      </w:pPr>
      <w:r w:rsidRPr="00C05086">
        <w:rPr>
          <w:i/>
        </w:rPr>
        <w:t xml:space="preserve">(в редакции постановления от </w:t>
      </w:r>
      <w:r>
        <w:rPr>
          <w:i/>
        </w:rPr>
        <w:t>20.04.2023</w:t>
      </w:r>
      <w:r w:rsidRPr="00C05086">
        <w:rPr>
          <w:i/>
        </w:rPr>
        <w:t xml:space="preserve"> № </w:t>
      </w:r>
      <w:r>
        <w:rPr>
          <w:i/>
        </w:rPr>
        <w:t>77</w:t>
      </w:r>
      <w:r w:rsidRPr="00C05086">
        <w:rPr>
          <w:i/>
        </w:rPr>
        <w:t>-сд)</w:t>
      </w:r>
    </w:p>
    <w:p w:rsidR="00AE1FF8" w:rsidRPr="00C158F9" w:rsidRDefault="00AE1FF8" w:rsidP="00C158F9">
      <w:pPr>
        <w:ind w:firstLine="720"/>
        <w:jc w:val="both"/>
      </w:pPr>
      <w:r w:rsidRPr="00733DE2">
        <w:t>2.</w:t>
      </w:r>
      <w:r>
        <w:t xml:space="preserve"> </w:t>
      </w:r>
      <w:r w:rsidRPr="00DB3874">
        <w:t>Решение Собрания депутатов (</w:t>
      </w:r>
      <w:r>
        <w:t>з</w:t>
      </w:r>
      <w:r w:rsidRPr="00DB3874">
        <w:t xml:space="preserve">акон округа) о самороспуске принимается </w:t>
      </w:r>
      <w:r w:rsidRPr="00C158F9">
        <w:t>не менее чем двумя третями</w:t>
      </w:r>
      <w:r w:rsidRPr="00733DE2">
        <w:t xml:space="preserve"> голосов от </w:t>
      </w:r>
      <w:r>
        <w:t>установленного числа депутатов.</w:t>
      </w:r>
    </w:p>
    <w:p w:rsidR="00AE1FF8" w:rsidRDefault="00AE1FF8" w:rsidP="00C158F9">
      <w:pPr>
        <w:ind w:firstLine="720"/>
        <w:jc w:val="both"/>
      </w:pPr>
    </w:p>
    <w:p w:rsidR="00AE1FF8" w:rsidRPr="00C158F9" w:rsidRDefault="00AE1FF8" w:rsidP="00C158F9">
      <w:pPr>
        <w:ind w:firstLine="720"/>
        <w:jc w:val="both"/>
      </w:pPr>
      <w:r w:rsidRPr="007C7B0A">
        <w:t>Статья</w:t>
      </w:r>
      <w:r w:rsidRPr="00C158F9">
        <w:t xml:space="preserve"> </w:t>
      </w:r>
      <w:r w:rsidRPr="007C7B0A">
        <w:t>11</w:t>
      </w:r>
      <w:r w:rsidRPr="00C158F9">
        <w:t>8</w:t>
      </w:r>
      <w:r w:rsidRPr="007C7B0A">
        <w:t>.</w:t>
      </w:r>
      <w:r>
        <w:t xml:space="preserve"> </w:t>
      </w:r>
      <w:r w:rsidRPr="00AB1C1C">
        <w:rPr>
          <w:b/>
        </w:rPr>
        <w:t>Участие политических партий, списки кандидатов которых не представлены в Собрании депутатов, в сессиях Собрания депутатов</w:t>
      </w:r>
    </w:p>
    <w:p w:rsidR="00AE1FF8" w:rsidRPr="00C158F9" w:rsidRDefault="00AE1FF8" w:rsidP="00AE1FF8">
      <w:pPr>
        <w:ind w:firstLine="720"/>
        <w:jc w:val="both"/>
      </w:pPr>
    </w:p>
    <w:p w:rsidR="00AE1FF8" w:rsidRPr="007C7B0A" w:rsidRDefault="00AE1FF8" w:rsidP="00C158F9">
      <w:pPr>
        <w:ind w:firstLine="720"/>
        <w:jc w:val="both"/>
      </w:pPr>
      <w:r w:rsidRPr="007C7B0A">
        <w:t>1. Политические партии, списки кандидатов которых не допущены к распределению депутатских мандатов в Собрании депутатов</w:t>
      </w:r>
      <w:r w:rsidRPr="00C158F9">
        <w:t xml:space="preserve">, или политические партии, спискам кандидатов которых переданы депутатские мандаты в соответствии с пунктом 17 статьи 35 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Pr="007C7B0A">
        <w:t>(далее – политические партии, не представленные в Собрании депутатов), вправе один раз в год участвовать в очередной сессии Со</w:t>
      </w:r>
      <w:r w:rsidR="004E52ED">
        <w:t>брания депутатов.</w:t>
      </w:r>
    </w:p>
    <w:p w:rsidR="00AE1FF8" w:rsidRPr="007C7B0A" w:rsidRDefault="00AE1FF8" w:rsidP="00C158F9">
      <w:pPr>
        <w:ind w:firstLine="720"/>
        <w:jc w:val="both"/>
      </w:pPr>
      <w:r w:rsidRPr="007C7B0A">
        <w:t>2. Решение о проведении сессии Собрания депутатов с участием политических партий, не представленных в Собрании депутатов, принимается палатой законодательных предположений по предложению указанных политических партий. Сообщение о времени и месте проведения сессии с участием политических партий, не представленных в Собрании депутатов, публикуется в средствах массовой информации не позднее чем за четырнадцать дней до дня сессии.</w:t>
      </w:r>
    </w:p>
    <w:p w:rsidR="00AE1FF8" w:rsidRPr="007C7B0A" w:rsidRDefault="00AE1FF8" w:rsidP="00C158F9">
      <w:pPr>
        <w:ind w:firstLine="720"/>
        <w:jc w:val="both"/>
      </w:pPr>
      <w:r w:rsidRPr="007C7B0A">
        <w:t xml:space="preserve">3. От каждой политической партии, не представленной в Собрании депутатов, в сессии может принимать участие один представитель, уполномоченный коллегиальным постоянно действующим руководящим органом политической партии или </w:t>
      </w:r>
      <w:r w:rsidRPr="007C7B0A">
        <w:lastRenderedPageBreak/>
        <w:t>коллегиальным постоянно действующим руководящим органом регионального отделения политической партии, не представленной в Собрании депутатов.</w:t>
      </w:r>
    </w:p>
    <w:p w:rsidR="00AE1FF8" w:rsidRPr="007C7B0A" w:rsidRDefault="00AE1FF8" w:rsidP="00C158F9">
      <w:pPr>
        <w:ind w:firstLine="720"/>
        <w:jc w:val="both"/>
      </w:pPr>
      <w:r w:rsidRPr="007C7B0A">
        <w:t>4. Руководитель политической партии или руководитель регионального отделения политической партии, не представленной в Собрании депутатов, не позднее семи дней до дня сессии направляет письменное решение коллегиального постоянно действующего руководящего органа политической партии или коллегиального постоянно действующего руководящего органа регионального отделения политической партии, не представленной в Собрании депутатов, подтверждающее участие в сессии уполномоченного представителя политической партии.</w:t>
      </w:r>
    </w:p>
    <w:p w:rsidR="00AE1FF8" w:rsidRPr="007C7B0A" w:rsidRDefault="00AE1FF8" w:rsidP="00C158F9">
      <w:pPr>
        <w:ind w:firstLine="720"/>
        <w:jc w:val="both"/>
      </w:pPr>
      <w:r w:rsidRPr="007C7B0A">
        <w:t>В случае, если уполномоченный представитель политической партии, не представленной в Собрании депутатов, намерен выступить на сессии, в указанное письменное решение включается тема и основные тезисы выступления.</w:t>
      </w:r>
    </w:p>
    <w:p w:rsidR="00AE1FF8" w:rsidRPr="007C7B0A" w:rsidRDefault="00AE1FF8" w:rsidP="00C158F9">
      <w:pPr>
        <w:ind w:firstLine="720"/>
        <w:jc w:val="both"/>
      </w:pPr>
      <w:r w:rsidRPr="007C7B0A">
        <w:t>5. Предмет выступления должен быть сформулирован в рамках полномочий Ненецкого автономного округа, установленных федеральными законами и законами Ненецкого автономного округа. Выступление может содержать информацию о деятельности политической партии, об актуальных вопросах социально-экономического развития Ненецкого автономного округа, проблемах правового регулирования и правоприменительной практики, а также предложения по их совершенствованию.</w:t>
      </w:r>
    </w:p>
    <w:p w:rsidR="00AE1FF8" w:rsidRPr="007C7B0A" w:rsidRDefault="00AE1FF8" w:rsidP="00C158F9">
      <w:pPr>
        <w:ind w:firstLine="720"/>
        <w:jc w:val="both"/>
      </w:pPr>
      <w:r w:rsidRPr="007C7B0A">
        <w:t>Продолжительность выступления уполномоченного представителя политической партии, не представленной в Собрании депутатов, не должна превышать пятнадцати минут.</w:t>
      </w:r>
    </w:p>
    <w:p w:rsidR="00AE1FF8" w:rsidRPr="007C7B0A" w:rsidRDefault="00AE1FF8" w:rsidP="00C158F9">
      <w:pPr>
        <w:ind w:firstLine="720"/>
        <w:jc w:val="both"/>
      </w:pPr>
      <w:r w:rsidRPr="007C7B0A">
        <w:t>После выступления представителя политической партии следуют вопросы депутатов Собрания депутатов. Прения по ответам на вопросы не проводятся.</w:t>
      </w:r>
    </w:p>
    <w:p w:rsidR="00AE1FF8" w:rsidRPr="007C7B0A" w:rsidRDefault="00AE1FF8" w:rsidP="00C158F9">
      <w:pPr>
        <w:ind w:firstLine="720"/>
        <w:jc w:val="both"/>
      </w:pPr>
      <w:r w:rsidRPr="007C7B0A">
        <w:t>6. Решение, принятое по результатам выступлений политических партий, не представленных в Собрании депутатов, оформляется постановлением Собрания депутатов.</w:t>
      </w:r>
    </w:p>
    <w:p w:rsidR="00AE1FF8" w:rsidRPr="00C158F9" w:rsidRDefault="00AE1FF8" w:rsidP="00C158F9">
      <w:pPr>
        <w:ind w:firstLine="720"/>
        <w:jc w:val="both"/>
      </w:pPr>
    </w:p>
    <w:p w:rsidR="000C1B02" w:rsidRDefault="000C1B02" w:rsidP="000C1B02">
      <w:pPr>
        <w:widowControl w:val="0"/>
        <w:autoSpaceDE w:val="0"/>
        <w:autoSpaceDN w:val="0"/>
        <w:adjustRightInd w:val="0"/>
        <w:spacing w:after="240"/>
        <w:ind w:firstLine="720"/>
        <w:jc w:val="both"/>
        <w:outlineLvl w:val="2"/>
      </w:pPr>
      <w:r>
        <w:t xml:space="preserve">Статья 118.1. </w:t>
      </w:r>
      <w:r w:rsidRPr="00EB5227">
        <w:rPr>
          <w:b/>
        </w:rPr>
        <w:t>Внесение предложений в Общественную палату о проведении общественной экспертизы</w:t>
      </w:r>
    </w:p>
    <w:p w:rsidR="000C1B02" w:rsidRDefault="00D26EDD" w:rsidP="000C1B02">
      <w:pPr>
        <w:ind w:firstLine="720"/>
        <w:jc w:val="both"/>
        <w:rPr>
          <w:i/>
        </w:rPr>
      </w:pPr>
      <w:r>
        <w:rPr>
          <w:i/>
        </w:rPr>
        <w:t>(утратила силу от 15.12.2016 № 330-сд)</w:t>
      </w:r>
    </w:p>
    <w:p w:rsidR="000C1B02" w:rsidRPr="000C1B02" w:rsidRDefault="000C1B02" w:rsidP="000C1B02">
      <w:pPr>
        <w:ind w:firstLine="720"/>
        <w:jc w:val="both"/>
        <w:rPr>
          <w:i/>
        </w:rPr>
      </w:pPr>
    </w:p>
    <w:p w:rsidR="00A86FB3" w:rsidRDefault="00A86FB3" w:rsidP="0027036E">
      <w:pPr>
        <w:autoSpaceDE w:val="0"/>
        <w:autoSpaceDN w:val="0"/>
        <w:adjustRightInd w:val="0"/>
        <w:ind w:firstLine="720"/>
        <w:jc w:val="both"/>
        <w:outlineLvl w:val="1"/>
        <w:rPr>
          <w:b/>
        </w:rPr>
      </w:pPr>
      <w:r w:rsidRPr="0062573B">
        <w:t>Статья 118.2.</w:t>
      </w:r>
      <w:r w:rsidRPr="0062573B">
        <w:rPr>
          <w:b/>
        </w:rPr>
        <w:t xml:space="preserve"> Рассмотрение жалоб на действия (бездействие) Сч</w:t>
      </w:r>
      <w:r>
        <w:rPr>
          <w:b/>
        </w:rPr>
        <w:t>ё</w:t>
      </w:r>
      <w:r w:rsidRPr="0062573B">
        <w:rPr>
          <w:b/>
        </w:rPr>
        <w:t>тной палаты Ненецкого автономного округа</w:t>
      </w:r>
    </w:p>
    <w:p w:rsidR="0027036E" w:rsidRDefault="0027036E" w:rsidP="0027036E">
      <w:pPr>
        <w:ind w:firstLine="720"/>
        <w:jc w:val="both"/>
        <w:rPr>
          <w:i/>
        </w:rPr>
      </w:pPr>
      <w:r w:rsidRPr="00C05086">
        <w:rPr>
          <w:i/>
        </w:rPr>
        <w:t>(</w:t>
      </w:r>
      <w:r>
        <w:rPr>
          <w:i/>
        </w:rPr>
        <w:t>введена</w:t>
      </w:r>
      <w:r w:rsidRPr="00C05086">
        <w:rPr>
          <w:i/>
        </w:rPr>
        <w:t xml:space="preserve"> постановлени</w:t>
      </w:r>
      <w:r>
        <w:rPr>
          <w:i/>
        </w:rPr>
        <w:t>ем</w:t>
      </w:r>
      <w:r w:rsidRPr="00C05086">
        <w:rPr>
          <w:i/>
        </w:rPr>
        <w:t xml:space="preserve"> от </w:t>
      </w:r>
      <w:r>
        <w:rPr>
          <w:i/>
        </w:rPr>
        <w:t>26.11.2012</w:t>
      </w:r>
      <w:r w:rsidRPr="00C05086">
        <w:rPr>
          <w:i/>
        </w:rPr>
        <w:t xml:space="preserve"> № </w:t>
      </w:r>
      <w:r>
        <w:rPr>
          <w:i/>
        </w:rPr>
        <w:t>313</w:t>
      </w:r>
      <w:r w:rsidRPr="00C05086">
        <w:rPr>
          <w:i/>
        </w:rPr>
        <w:t>-сд)</w:t>
      </w:r>
    </w:p>
    <w:p w:rsidR="0027036E" w:rsidRPr="00C05086" w:rsidRDefault="0027036E" w:rsidP="0027036E">
      <w:pPr>
        <w:ind w:firstLine="720"/>
        <w:jc w:val="both"/>
        <w:rPr>
          <w:i/>
        </w:rPr>
      </w:pPr>
    </w:p>
    <w:p w:rsidR="00A86FB3" w:rsidRPr="0062573B" w:rsidRDefault="00A86FB3" w:rsidP="00A86FB3">
      <w:pPr>
        <w:autoSpaceDE w:val="0"/>
        <w:autoSpaceDN w:val="0"/>
        <w:adjustRightInd w:val="0"/>
        <w:ind w:firstLine="720"/>
        <w:jc w:val="both"/>
        <w:outlineLvl w:val="1"/>
      </w:pPr>
      <w:r w:rsidRPr="0062573B">
        <w:t>1. Проверяемые органы и организации и их должностные лица вправе обратиться с жалобой на действия (бездействие) Сч</w:t>
      </w:r>
      <w:r>
        <w:t>ё</w:t>
      </w:r>
      <w:r w:rsidRPr="0062573B">
        <w:t>тной палаты Ненецкого автономного округа в Собрание депутатов. Жалоба направляется в Собрание депутатов в письменной форме и подлежит обязательной регистрации в день её поступления.</w:t>
      </w:r>
    </w:p>
    <w:p w:rsidR="00A86FB3" w:rsidRPr="00C7602C" w:rsidRDefault="00A86FB3" w:rsidP="00A86FB3">
      <w:pPr>
        <w:widowControl w:val="0"/>
        <w:autoSpaceDE w:val="0"/>
        <w:autoSpaceDN w:val="0"/>
        <w:adjustRightInd w:val="0"/>
        <w:ind w:firstLine="720"/>
        <w:jc w:val="both"/>
      </w:pPr>
      <w:r w:rsidRPr="00C7602C">
        <w:t>2. Поступившая жалоба не позднее следующего рабочего дня со дня её регистрации направляется председателем Собрания депутатов в постоянную комиссию Собрания депутатов Ненецкого автономного округа по бюджету и экономической политике (далее по тексту настоящей статьи – постоянная комиссия) для рассмотрения. Копии жалобы и прилагаемых к ней документов направляются в Сч</w:t>
      </w:r>
      <w:r>
        <w:t>ё</w:t>
      </w:r>
      <w:r w:rsidRPr="00C7602C">
        <w:t>тную палату Ненецкого автономного округа.</w:t>
      </w:r>
    </w:p>
    <w:p w:rsidR="00A86FB3" w:rsidRPr="00C7602C" w:rsidRDefault="00A86FB3" w:rsidP="00A86FB3">
      <w:pPr>
        <w:widowControl w:val="0"/>
        <w:autoSpaceDE w:val="0"/>
        <w:autoSpaceDN w:val="0"/>
        <w:adjustRightInd w:val="0"/>
        <w:ind w:firstLine="720"/>
        <w:jc w:val="both"/>
      </w:pPr>
      <w:r w:rsidRPr="00C7602C">
        <w:t>3. Поступившая в Собрание депутатов жалоба на действия (бездействие) Сч</w:t>
      </w:r>
      <w:r>
        <w:t>ё</w:t>
      </w:r>
      <w:r w:rsidRPr="00C7602C">
        <w:t>тной палаты Ненецкого автономного округа не подлежит рассмотрению в случаях если:</w:t>
      </w:r>
    </w:p>
    <w:p w:rsidR="00A86FB3" w:rsidRPr="00C7602C" w:rsidRDefault="00A86FB3" w:rsidP="00A86FB3">
      <w:pPr>
        <w:widowControl w:val="0"/>
        <w:autoSpaceDE w:val="0"/>
        <w:autoSpaceDN w:val="0"/>
        <w:adjustRightInd w:val="0"/>
        <w:ind w:firstLine="720"/>
        <w:jc w:val="both"/>
      </w:pPr>
      <w:r w:rsidRPr="00C7602C">
        <w:t xml:space="preserve">в жалобе отсутствуют наименование органа (организации), направившей жалобу, почтовый адрес, по которому должен быть направлен ответ, должность лица, </w:t>
      </w:r>
      <w:r w:rsidRPr="00C7602C">
        <w:lastRenderedPageBreak/>
        <w:t>подписавшего жалобу;</w:t>
      </w:r>
    </w:p>
    <w:p w:rsidR="00A86FB3" w:rsidRPr="00C7602C" w:rsidRDefault="00A86FB3" w:rsidP="00A86FB3">
      <w:pPr>
        <w:widowControl w:val="0"/>
        <w:autoSpaceDE w:val="0"/>
        <w:autoSpaceDN w:val="0"/>
        <w:adjustRightInd w:val="0"/>
        <w:ind w:firstLine="720"/>
        <w:jc w:val="both"/>
      </w:pPr>
      <w:r w:rsidRPr="00C7602C">
        <w:t>жалоба подписана неправомочным лицом;</w:t>
      </w:r>
    </w:p>
    <w:p w:rsidR="00A86FB3" w:rsidRPr="00C7602C" w:rsidRDefault="00A86FB3" w:rsidP="00A86FB3">
      <w:pPr>
        <w:widowControl w:val="0"/>
        <w:autoSpaceDE w:val="0"/>
        <w:autoSpaceDN w:val="0"/>
        <w:adjustRightInd w:val="0"/>
        <w:ind w:firstLine="720"/>
        <w:jc w:val="both"/>
      </w:pPr>
      <w:r w:rsidRPr="00C7602C">
        <w:t>в жалобе содержатся нецензурные либо оскорбительные выражения, угрозы жизни, здоровью и имуществу должностного лица Сч</w:t>
      </w:r>
      <w:r>
        <w:t>ё</w:t>
      </w:r>
      <w:r w:rsidRPr="00C7602C">
        <w:t>тной палаты Ненецкого автономного округа или членов его семьи;</w:t>
      </w:r>
    </w:p>
    <w:p w:rsidR="00A86FB3" w:rsidRPr="00C7602C" w:rsidRDefault="00A86FB3" w:rsidP="00A86FB3">
      <w:pPr>
        <w:widowControl w:val="0"/>
        <w:autoSpaceDE w:val="0"/>
        <w:autoSpaceDN w:val="0"/>
        <w:adjustRightInd w:val="0"/>
        <w:ind w:firstLine="720"/>
        <w:jc w:val="both"/>
      </w:pPr>
      <w:r w:rsidRPr="00C7602C">
        <w:t>текст жалобы не поддается прочтению;</w:t>
      </w:r>
    </w:p>
    <w:p w:rsidR="00A86FB3" w:rsidRPr="00C7602C" w:rsidRDefault="00A86FB3" w:rsidP="00A86FB3">
      <w:pPr>
        <w:widowControl w:val="0"/>
        <w:autoSpaceDE w:val="0"/>
        <w:autoSpaceDN w:val="0"/>
        <w:adjustRightInd w:val="0"/>
        <w:ind w:firstLine="720"/>
        <w:jc w:val="both"/>
      </w:pPr>
      <w:r w:rsidRPr="00C7602C">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A86FB3" w:rsidRPr="00C7602C" w:rsidRDefault="00A86FB3" w:rsidP="00A86FB3">
      <w:pPr>
        <w:widowControl w:val="0"/>
        <w:autoSpaceDE w:val="0"/>
        <w:autoSpaceDN w:val="0"/>
        <w:adjustRightInd w:val="0"/>
        <w:ind w:firstLine="720"/>
        <w:jc w:val="both"/>
      </w:pPr>
      <w:r w:rsidRPr="00C7602C">
        <w:t>жалоба ранее была рассмотрена Собранием депутатов и при этом в жалобе не приводятся новые доводы или обстоятельства.</w:t>
      </w:r>
    </w:p>
    <w:p w:rsidR="00A86FB3" w:rsidRPr="00C7602C" w:rsidRDefault="00A86FB3" w:rsidP="00A86FB3">
      <w:pPr>
        <w:widowControl w:val="0"/>
        <w:autoSpaceDE w:val="0"/>
        <w:autoSpaceDN w:val="0"/>
        <w:adjustRightInd w:val="0"/>
        <w:ind w:firstLine="720"/>
        <w:jc w:val="both"/>
      </w:pPr>
      <w:r w:rsidRPr="00C7602C">
        <w:t>Ответ с указанием причин отказа в рассмотрении жалобы направляется в орган (организацию, должностному лицу), обратившийся с жалобой.</w:t>
      </w:r>
    </w:p>
    <w:p w:rsidR="00A86FB3" w:rsidRPr="00C7602C" w:rsidRDefault="00A86FB3" w:rsidP="00A86FB3">
      <w:pPr>
        <w:widowControl w:val="0"/>
        <w:autoSpaceDE w:val="0"/>
        <w:autoSpaceDN w:val="0"/>
        <w:adjustRightInd w:val="0"/>
        <w:ind w:firstLine="720"/>
        <w:jc w:val="both"/>
      </w:pPr>
      <w:r w:rsidRPr="00C7602C">
        <w:t>4. Постоянная комиссия обеспечивает объективное, всестороннее и своевременное рассмотрение жалобы с участием представителей Сч</w:t>
      </w:r>
      <w:r>
        <w:t>ё</w:t>
      </w:r>
      <w:r w:rsidRPr="00C7602C">
        <w:t>тной палаты Ненецкого автономного округа и органа (организации, должностного лица), подавшего жалобу (далее по тексту настоящей статьи – заявитель).</w:t>
      </w:r>
    </w:p>
    <w:p w:rsidR="00A86FB3" w:rsidRPr="00C7602C" w:rsidRDefault="00A86FB3" w:rsidP="00A86FB3">
      <w:pPr>
        <w:widowControl w:val="0"/>
        <w:autoSpaceDE w:val="0"/>
        <w:autoSpaceDN w:val="0"/>
        <w:adjustRightInd w:val="0"/>
        <w:ind w:firstLine="720"/>
        <w:jc w:val="both"/>
      </w:pPr>
      <w:r w:rsidRPr="00C7602C">
        <w:t>На заседание постоянной комиссии могут быть приглашены специалисты, эксперты, а также иные лица, обладающие информацией, необходимой для рассмотрения жалобы.</w:t>
      </w:r>
    </w:p>
    <w:p w:rsidR="00A86FB3" w:rsidRPr="00C7602C" w:rsidRDefault="00A86FB3" w:rsidP="00A86FB3">
      <w:pPr>
        <w:widowControl w:val="0"/>
        <w:autoSpaceDE w:val="0"/>
        <w:autoSpaceDN w:val="0"/>
        <w:adjustRightInd w:val="0"/>
        <w:ind w:firstLine="720"/>
        <w:jc w:val="both"/>
      </w:pPr>
      <w:r w:rsidRPr="00C7602C">
        <w:t>Жалоба должна быть рассмотрена постоянной комиссией не позднее 30 календарных дней со дня е</w:t>
      </w:r>
      <w:r>
        <w:t>ё</w:t>
      </w:r>
      <w:r w:rsidRPr="00C7602C">
        <w:t xml:space="preserve"> регистрации в Собрании депутатов. Срок рассмотрения жалобы может быть продл</w:t>
      </w:r>
      <w:r>
        <w:t>ё</w:t>
      </w:r>
      <w:r w:rsidRPr="00C7602C">
        <w:t>н по решению постоянной комиссии не более чем на 30 календарных дней в случае, если заявителем не представлены необходимые для рассмотрения жалобы документы, а также в случаях необходимости получения от Сч</w:t>
      </w:r>
      <w:r>
        <w:t>ё</w:t>
      </w:r>
      <w:r w:rsidRPr="00C7602C">
        <w:t>тной палаты Ненецкого автономного округа, других государственных органов, органов государственной власти Ненецкого автономного округа, органов местного самоуправления муниципальных образований Ненецкого автономного округа и иных должностных лиц органов и организаций дополнительных документов и материалов, необходимых для рассмотрения обращения, с письменным уведомлением заявителя о продлении срока рассмотрения жалобы.</w:t>
      </w:r>
    </w:p>
    <w:p w:rsidR="00A86FB3" w:rsidRPr="00C7602C" w:rsidRDefault="00A86FB3" w:rsidP="00A86FB3">
      <w:pPr>
        <w:widowControl w:val="0"/>
        <w:autoSpaceDE w:val="0"/>
        <w:autoSpaceDN w:val="0"/>
        <w:adjustRightInd w:val="0"/>
        <w:ind w:firstLine="720"/>
        <w:jc w:val="both"/>
      </w:pPr>
      <w:r w:rsidRPr="00C7602C">
        <w:t>5. В связи с рассмотрением жалобы постоянная комиссия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государственной власти Ненецкого автономного округа, органах местного самоуправления муниципальных образований Ненецкого автономного округа и у иных должностных лиц.</w:t>
      </w:r>
    </w:p>
    <w:p w:rsidR="00A86FB3" w:rsidRPr="00C7602C" w:rsidRDefault="00A86FB3" w:rsidP="00A86FB3">
      <w:pPr>
        <w:widowControl w:val="0"/>
        <w:autoSpaceDE w:val="0"/>
        <w:autoSpaceDN w:val="0"/>
        <w:adjustRightInd w:val="0"/>
        <w:ind w:firstLine="720"/>
        <w:jc w:val="both"/>
      </w:pPr>
      <w:r w:rsidRPr="00C7602C">
        <w:t>6. По итогам рассмотрения жалобы постоянная комиссия принимает одно из следующих решений:</w:t>
      </w:r>
    </w:p>
    <w:p w:rsidR="00A86FB3" w:rsidRPr="00C7602C" w:rsidRDefault="00A86FB3" w:rsidP="00A86FB3">
      <w:pPr>
        <w:widowControl w:val="0"/>
        <w:autoSpaceDE w:val="0"/>
        <w:autoSpaceDN w:val="0"/>
        <w:adjustRightInd w:val="0"/>
        <w:ind w:firstLine="720"/>
        <w:jc w:val="both"/>
      </w:pPr>
      <w:r w:rsidRPr="00C7602C">
        <w:t>1) о признании жалобы обоснованной и направлении Сч</w:t>
      </w:r>
      <w:r>
        <w:t>ё</w:t>
      </w:r>
      <w:r w:rsidRPr="00C7602C">
        <w:t>тной палате Ненецкого автономного округа рекомендаций по устранению выявленных нарушений;</w:t>
      </w:r>
    </w:p>
    <w:p w:rsidR="00A86FB3" w:rsidRPr="00C7602C" w:rsidRDefault="00A86FB3" w:rsidP="00A86FB3">
      <w:pPr>
        <w:widowControl w:val="0"/>
        <w:autoSpaceDE w:val="0"/>
        <w:autoSpaceDN w:val="0"/>
        <w:adjustRightInd w:val="0"/>
        <w:ind w:firstLine="720"/>
        <w:jc w:val="both"/>
      </w:pPr>
      <w:r w:rsidRPr="00C7602C">
        <w:t>2) о признании жалобы необоснованной.</w:t>
      </w:r>
    </w:p>
    <w:p w:rsidR="00A86FB3" w:rsidRPr="00C7602C" w:rsidRDefault="00A86FB3" w:rsidP="00A86FB3">
      <w:pPr>
        <w:widowControl w:val="0"/>
        <w:autoSpaceDE w:val="0"/>
        <w:autoSpaceDN w:val="0"/>
        <w:adjustRightInd w:val="0"/>
        <w:ind w:firstLine="720"/>
        <w:jc w:val="both"/>
      </w:pPr>
      <w:r w:rsidRPr="00C7602C">
        <w:t>Постоянная комиссия может принять решение о вынесении жалобы на рассмотрение сессии Собрания депутатов.</w:t>
      </w:r>
    </w:p>
    <w:p w:rsidR="00A86FB3" w:rsidRDefault="00A86FB3" w:rsidP="00A86FB3">
      <w:pPr>
        <w:ind w:firstLine="720"/>
        <w:jc w:val="both"/>
      </w:pPr>
      <w:r w:rsidRPr="00C7602C">
        <w:t>7. О результатах рассмотрения жалобы Собрание депутатов сообщает заявителю не позднее семи календарных дней со дня рассмотрения жалобы постоянной комиссией.</w:t>
      </w:r>
    </w:p>
    <w:p w:rsidR="00247232" w:rsidRDefault="00247232" w:rsidP="00247232">
      <w:pPr>
        <w:autoSpaceDE w:val="0"/>
        <w:autoSpaceDN w:val="0"/>
        <w:adjustRightInd w:val="0"/>
        <w:ind w:firstLine="709"/>
        <w:jc w:val="both"/>
      </w:pPr>
    </w:p>
    <w:p w:rsidR="00247232" w:rsidRDefault="00247232" w:rsidP="00247232">
      <w:pPr>
        <w:autoSpaceDE w:val="0"/>
        <w:autoSpaceDN w:val="0"/>
        <w:adjustRightInd w:val="0"/>
        <w:ind w:firstLine="709"/>
        <w:jc w:val="both"/>
        <w:rPr>
          <w:b/>
        </w:rPr>
      </w:pPr>
      <w:r>
        <w:t xml:space="preserve">Статья 118.3. </w:t>
      </w:r>
      <w:r>
        <w:rPr>
          <w:b/>
        </w:rPr>
        <w:t>Рассмотрение ходатайств (представлений), связанных с награждением граждан (организаций) государственными наградами Российской Федерации, наградами органов государственной власти Российской Федерации</w:t>
      </w:r>
    </w:p>
    <w:p w:rsidR="00247232" w:rsidRDefault="00247232" w:rsidP="00247232">
      <w:pPr>
        <w:ind w:firstLine="720"/>
        <w:jc w:val="both"/>
        <w:rPr>
          <w:i/>
        </w:rPr>
      </w:pPr>
      <w:r w:rsidRPr="000C1B02">
        <w:rPr>
          <w:i/>
        </w:rPr>
        <w:t>(</w:t>
      </w:r>
      <w:r w:rsidR="00205ED9">
        <w:rPr>
          <w:i/>
        </w:rPr>
        <w:t>введена</w:t>
      </w:r>
      <w:r w:rsidRPr="000C1B02">
        <w:rPr>
          <w:i/>
        </w:rPr>
        <w:t xml:space="preserve"> постановлени</w:t>
      </w:r>
      <w:r w:rsidR="00205ED9">
        <w:rPr>
          <w:i/>
        </w:rPr>
        <w:t>ем</w:t>
      </w:r>
      <w:r w:rsidRPr="000C1B02">
        <w:rPr>
          <w:i/>
        </w:rPr>
        <w:t xml:space="preserve"> от </w:t>
      </w:r>
      <w:r>
        <w:rPr>
          <w:i/>
        </w:rPr>
        <w:t>21.05.2015</w:t>
      </w:r>
      <w:r w:rsidRPr="000C1B02">
        <w:rPr>
          <w:i/>
        </w:rPr>
        <w:t xml:space="preserve"> № </w:t>
      </w:r>
      <w:r>
        <w:rPr>
          <w:i/>
        </w:rPr>
        <w:t>105</w:t>
      </w:r>
      <w:r w:rsidRPr="000C1B02">
        <w:rPr>
          <w:i/>
        </w:rPr>
        <w:t>-сд)</w:t>
      </w:r>
    </w:p>
    <w:p w:rsidR="00247232" w:rsidRDefault="00247232" w:rsidP="00247232">
      <w:pPr>
        <w:tabs>
          <w:tab w:val="left" w:pos="993"/>
        </w:tabs>
        <w:ind w:firstLine="709"/>
        <w:jc w:val="both"/>
        <w:rPr>
          <w:b/>
        </w:rPr>
      </w:pPr>
    </w:p>
    <w:p w:rsidR="00247232" w:rsidRDefault="00247232" w:rsidP="00247232">
      <w:pPr>
        <w:numPr>
          <w:ilvl w:val="0"/>
          <w:numId w:val="18"/>
        </w:numPr>
        <w:tabs>
          <w:tab w:val="left" w:pos="851"/>
          <w:tab w:val="left" w:pos="993"/>
        </w:tabs>
        <w:autoSpaceDE w:val="0"/>
        <w:autoSpaceDN w:val="0"/>
        <w:adjustRightInd w:val="0"/>
        <w:ind w:left="0" w:firstLine="709"/>
        <w:jc w:val="both"/>
      </w:pPr>
      <w:r>
        <w:lastRenderedPageBreak/>
        <w:t>Ходатайство перед губернатором Ненецкого автономного округа о внесении Президенту Российской Федерации представления к награждению государственными наградами Российской Федерации, представление к награждению (ходатайство о награждении) либо ходатайство перед уполномоченным должностным лицом о представлении к награждению наградами органов государственной власти Российской Федерации вносятся на рассмотрение Собрания депутатов председателем Собрания депутатов либо группой депутатов Собрания депутатов численностью не менее одной трети от их установленного числа (далее по тексту настоящей статьи – инициаторы ходатайств).</w:t>
      </w:r>
    </w:p>
    <w:p w:rsidR="00247232" w:rsidRDefault="00247232" w:rsidP="00247232">
      <w:pPr>
        <w:autoSpaceDE w:val="0"/>
        <w:autoSpaceDN w:val="0"/>
        <w:adjustRightInd w:val="0"/>
        <w:ind w:firstLine="709"/>
        <w:jc w:val="both"/>
      </w:pPr>
      <w:r>
        <w:t>Общественные организации, предприятия, учреждения вправе направлять инициаторам ходатайств мотивированные предложения о кандидатах на награждение государственными наградами Российской Федерации, наградами органов государственной власти Российской Федерации, по результатам рассмотрения и оценки которых надлежащий инициатор ходатайства принимает решение об обращении в Собрание депутатов с представлением к награждению (ходатайством о награждении или о представлении к награждению) соответствующей наградой или об отказе в таком обращении в случае необоснованности последнего.</w:t>
      </w:r>
    </w:p>
    <w:p w:rsidR="0084298F" w:rsidRPr="0084298F" w:rsidRDefault="0084298F" w:rsidP="00247232">
      <w:pPr>
        <w:numPr>
          <w:ilvl w:val="0"/>
          <w:numId w:val="18"/>
        </w:numPr>
        <w:tabs>
          <w:tab w:val="left" w:pos="993"/>
        </w:tabs>
        <w:autoSpaceDE w:val="0"/>
        <w:autoSpaceDN w:val="0"/>
        <w:adjustRightInd w:val="0"/>
        <w:ind w:left="0" w:firstLine="709"/>
        <w:jc w:val="both"/>
        <w:rPr>
          <w:i/>
        </w:rPr>
      </w:pPr>
      <w:r w:rsidRPr="0084298F">
        <w:rPr>
          <w:i/>
        </w:rPr>
        <w:t>(ч.2 утратила силу постановлением от 18.03.2021 № 42-сд)</w:t>
      </w:r>
    </w:p>
    <w:p w:rsidR="00247232" w:rsidRDefault="00247232" w:rsidP="00247232">
      <w:pPr>
        <w:numPr>
          <w:ilvl w:val="0"/>
          <w:numId w:val="18"/>
        </w:numPr>
        <w:tabs>
          <w:tab w:val="left" w:pos="993"/>
        </w:tabs>
        <w:autoSpaceDE w:val="0"/>
        <w:autoSpaceDN w:val="0"/>
        <w:adjustRightInd w:val="0"/>
        <w:ind w:left="0" w:firstLine="709"/>
        <w:jc w:val="both"/>
      </w:pPr>
      <w:r>
        <w:t>Для рассмотрения вопроса о награждении соответствующей наградой инициаторы ходатайства представляют в Собрание депутатов следующие документы:</w:t>
      </w:r>
      <w:bookmarkStart w:id="1" w:name="_GoBack"/>
      <w:bookmarkEnd w:id="1"/>
    </w:p>
    <w:p w:rsidR="00247232" w:rsidRDefault="00247232" w:rsidP="00247232">
      <w:pPr>
        <w:numPr>
          <w:ilvl w:val="0"/>
          <w:numId w:val="19"/>
        </w:numPr>
        <w:tabs>
          <w:tab w:val="left" w:pos="993"/>
        </w:tabs>
        <w:autoSpaceDE w:val="0"/>
        <w:autoSpaceDN w:val="0"/>
        <w:adjustRightInd w:val="0"/>
        <w:ind w:left="0" w:firstLine="709"/>
        <w:jc w:val="both"/>
      </w:pPr>
      <w:r>
        <w:t xml:space="preserve"> ходатайство о представлении к награждению государственной наградой Российской Федерации, представление к награждению либо ходатайство о награждении или о представлении к награждению наградами органов государственной власти Российской Федерации, содержащие обоснование представления к награждению;</w:t>
      </w:r>
    </w:p>
    <w:p w:rsidR="00247232" w:rsidRDefault="00247232" w:rsidP="00247232">
      <w:pPr>
        <w:numPr>
          <w:ilvl w:val="0"/>
          <w:numId w:val="19"/>
        </w:numPr>
        <w:tabs>
          <w:tab w:val="left" w:pos="993"/>
        </w:tabs>
        <w:autoSpaceDE w:val="0"/>
        <w:autoSpaceDN w:val="0"/>
        <w:adjustRightInd w:val="0"/>
        <w:ind w:left="0" w:firstLine="709"/>
        <w:jc w:val="both"/>
      </w:pPr>
      <w:r>
        <w:t xml:space="preserve"> наградной лист по форме, утверждённой Указом Президента Российской Федерации от 7 сентября 2010 года № 1099 «О мерах по совершенствованию государственной наградной системы Российской Федерации» – в случае представления к награждению государственной наградой Российской Федерации;</w:t>
      </w:r>
    </w:p>
    <w:p w:rsidR="00247232" w:rsidRDefault="00247232" w:rsidP="00247232">
      <w:pPr>
        <w:numPr>
          <w:ilvl w:val="0"/>
          <w:numId w:val="19"/>
        </w:numPr>
        <w:tabs>
          <w:tab w:val="left" w:pos="993"/>
        </w:tabs>
        <w:autoSpaceDE w:val="0"/>
        <w:autoSpaceDN w:val="0"/>
        <w:adjustRightInd w:val="0"/>
        <w:ind w:left="0" w:firstLine="709"/>
        <w:jc w:val="both"/>
      </w:pPr>
      <w:r>
        <w:t xml:space="preserve"> иные сведения и документы, в случаях, если их представление инициаторами награждения предусмотрено положениями о соответствующих наградах, в том числе содержащие биографические данные и сведения о трудовой деятельности лица, представляемого к награде;</w:t>
      </w:r>
    </w:p>
    <w:p w:rsidR="00247232" w:rsidRDefault="00247232" w:rsidP="00247232">
      <w:pPr>
        <w:numPr>
          <w:ilvl w:val="0"/>
          <w:numId w:val="19"/>
        </w:numPr>
        <w:tabs>
          <w:tab w:val="left" w:pos="993"/>
        </w:tabs>
        <w:autoSpaceDE w:val="0"/>
        <w:autoSpaceDN w:val="0"/>
        <w:adjustRightInd w:val="0"/>
        <w:ind w:left="0" w:firstLine="709"/>
        <w:jc w:val="both"/>
      </w:pPr>
      <w:r>
        <w:t xml:space="preserve"> проект постановления Собрания депутатов о представлении к награждению или ходатайстве о представлении к награждению государственными наградами Российской Федерации, наградами органов государственной власти Российской Федерации.</w:t>
      </w:r>
    </w:p>
    <w:p w:rsidR="00247232" w:rsidRDefault="00247232" w:rsidP="00247232">
      <w:pPr>
        <w:numPr>
          <w:ilvl w:val="0"/>
          <w:numId w:val="18"/>
        </w:numPr>
        <w:tabs>
          <w:tab w:val="left" w:pos="993"/>
        </w:tabs>
        <w:autoSpaceDE w:val="0"/>
        <w:autoSpaceDN w:val="0"/>
        <w:adjustRightInd w:val="0"/>
        <w:ind w:left="0" w:firstLine="709"/>
        <w:jc w:val="both"/>
      </w:pPr>
      <w:r>
        <w:t xml:space="preserve"> Поступившие в Собрание депутатов материалы о награждении, направляются председателем Собрания депутатов на рассмотрение </w:t>
      </w:r>
      <w:r w:rsidR="004E691A">
        <w:t>комиссии</w:t>
      </w:r>
      <w:r>
        <w:t xml:space="preserve"> по наградам при Собрании депутатов для предварительного обсуждения.</w:t>
      </w:r>
    </w:p>
    <w:p w:rsidR="004E691A" w:rsidRPr="004E691A" w:rsidRDefault="004E691A" w:rsidP="004E691A">
      <w:pPr>
        <w:tabs>
          <w:tab w:val="left" w:pos="993"/>
        </w:tabs>
        <w:autoSpaceDE w:val="0"/>
        <w:autoSpaceDN w:val="0"/>
        <w:adjustRightInd w:val="0"/>
        <w:ind w:left="709"/>
        <w:jc w:val="both"/>
        <w:rPr>
          <w:i/>
        </w:rPr>
      </w:pPr>
      <w:r w:rsidRPr="004E691A">
        <w:rPr>
          <w:i/>
        </w:rPr>
        <w:t>(в редакции постановления от 18.03.2021 № 42-сд)</w:t>
      </w:r>
    </w:p>
    <w:p w:rsidR="00247232" w:rsidRDefault="00247232" w:rsidP="00247232">
      <w:pPr>
        <w:autoSpaceDE w:val="0"/>
        <w:autoSpaceDN w:val="0"/>
        <w:adjustRightInd w:val="0"/>
        <w:ind w:firstLine="709"/>
        <w:jc w:val="both"/>
      </w:pPr>
      <w:r>
        <w:t>Предварительное рассмотрение наградных документов осуществляется комиссией по наградам при Собрании депутатов в течение 30 дней со дня их поступления в Собрание депутатов.</w:t>
      </w:r>
    </w:p>
    <w:p w:rsidR="007B49DC" w:rsidRDefault="00247232" w:rsidP="007B49DC">
      <w:pPr>
        <w:numPr>
          <w:ilvl w:val="0"/>
          <w:numId w:val="18"/>
        </w:numPr>
        <w:tabs>
          <w:tab w:val="left" w:pos="993"/>
        </w:tabs>
        <w:autoSpaceDE w:val="0"/>
        <w:autoSpaceDN w:val="0"/>
        <w:adjustRightInd w:val="0"/>
        <w:ind w:left="0" w:firstLine="709"/>
        <w:jc w:val="both"/>
      </w:pPr>
      <w:r>
        <w:t xml:space="preserve"> </w:t>
      </w:r>
      <w:r w:rsidR="007B49DC" w:rsidRPr="009C5B7C">
        <w:t xml:space="preserve">По инициативе комиссии по наградам при Собрании депутатов вопрос о награждении включается палатой законодательных предположений в проект повестки дня сессии Собрания депутатов с его предварительным рассмотрением на заседании </w:t>
      </w:r>
      <w:r w:rsidR="007B49DC" w:rsidRPr="00407A85">
        <w:t>комитета.</w:t>
      </w:r>
    </w:p>
    <w:p w:rsidR="007B49DC" w:rsidRPr="007B49DC" w:rsidRDefault="007B49DC" w:rsidP="007B49DC">
      <w:pPr>
        <w:tabs>
          <w:tab w:val="left" w:pos="993"/>
        </w:tabs>
        <w:autoSpaceDE w:val="0"/>
        <w:autoSpaceDN w:val="0"/>
        <w:adjustRightInd w:val="0"/>
        <w:ind w:left="709"/>
        <w:jc w:val="both"/>
        <w:rPr>
          <w:i/>
        </w:rPr>
      </w:pPr>
      <w:r w:rsidRPr="007B49DC">
        <w:rPr>
          <w:i/>
        </w:rPr>
        <w:t>(в редакции постановления от 18.03.2021 № 42-сд)</w:t>
      </w:r>
    </w:p>
    <w:p w:rsidR="00247232" w:rsidRDefault="00247232" w:rsidP="00247232">
      <w:pPr>
        <w:numPr>
          <w:ilvl w:val="0"/>
          <w:numId w:val="18"/>
        </w:numPr>
        <w:tabs>
          <w:tab w:val="left" w:pos="993"/>
        </w:tabs>
        <w:autoSpaceDE w:val="0"/>
        <w:autoSpaceDN w:val="0"/>
        <w:adjustRightInd w:val="0"/>
        <w:ind w:left="0" w:firstLine="709"/>
        <w:jc w:val="both"/>
      </w:pPr>
      <w:r>
        <w:t>Решение о ходатайстве</w:t>
      </w:r>
      <w:r w:rsidR="008C7311">
        <w:t xml:space="preserve"> Собрания депутатов</w:t>
      </w:r>
      <w:r>
        <w:t xml:space="preserve"> о представлении к награждению государственными наградами Российской Федерации, о представлении к награждению (ходатайстве о награждении, представлении к награждению) наградами органов </w:t>
      </w:r>
      <w:r>
        <w:lastRenderedPageBreak/>
        <w:t xml:space="preserve">государственной власти Российской Федерации или об отказе в таком представлении к награждению (ходатайстве о награждении, представлении к награждению) принимается Собранием депутатов на сессии большинством голосов от </w:t>
      </w:r>
      <w:r w:rsidR="0038211A">
        <w:t xml:space="preserve">установленного </w:t>
      </w:r>
      <w:r w:rsidR="008C7311">
        <w:t xml:space="preserve">числа </w:t>
      </w:r>
      <w:r>
        <w:t>депутатов и оформляется пост</w:t>
      </w:r>
      <w:r w:rsidR="001F4E27">
        <w:t>ановлением Собрания депутатов.</w:t>
      </w:r>
    </w:p>
    <w:p w:rsidR="008C7311" w:rsidRPr="008C7311" w:rsidRDefault="008C7311" w:rsidP="008C7311">
      <w:pPr>
        <w:tabs>
          <w:tab w:val="left" w:pos="993"/>
        </w:tabs>
        <w:autoSpaceDE w:val="0"/>
        <w:autoSpaceDN w:val="0"/>
        <w:adjustRightInd w:val="0"/>
        <w:ind w:left="709"/>
        <w:jc w:val="both"/>
        <w:rPr>
          <w:i/>
        </w:rPr>
      </w:pPr>
      <w:r w:rsidRPr="008C7311">
        <w:rPr>
          <w:i/>
        </w:rPr>
        <w:t>(в редакции постановления от 18.03.2021 № 42-сд</w:t>
      </w:r>
      <w:r w:rsidR="0038211A">
        <w:rPr>
          <w:i/>
        </w:rPr>
        <w:t>, от 20.04.2023 № 77-сд</w:t>
      </w:r>
      <w:r w:rsidRPr="008C7311">
        <w:rPr>
          <w:i/>
        </w:rPr>
        <w:t>)</w:t>
      </w:r>
    </w:p>
    <w:p w:rsidR="001F4E27" w:rsidRDefault="001F4E27" w:rsidP="001F4E27">
      <w:pPr>
        <w:autoSpaceDE w:val="0"/>
        <w:autoSpaceDN w:val="0"/>
        <w:adjustRightInd w:val="0"/>
        <w:ind w:firstLine="709"/>
        <w:jc w:val="both"/>
        <w:outlineLvl w:val="0"/>
        <w:rPr>
          <w:rFonts w:eastAsia="Calibri"/>
          <w:lang w:eastAsia="en-US"/>
        </w:rPr>
      </w:pPr>
    </w:p>
    <w:p w:rsidR="001F4E27" w:rsidRPr="009A5D07" w:rsidRDefault="001F4E27" w:rsidP="001F4E27">
      <w:pPr>
        <w:autoSpaceDE w:val="0"/>
        <w:autoSpaceDN w:val="0"/>
        <w:adjustRightInd w:val="0"/>
        <w:ind w:firstLine="709"/>
        <w:jc w:val="both"/>
        <w:outlineLvl w:val="0"/>
        <w:rPr>
          <w:rFonts w:eastAsia="Calibri"/>
          <w:b/>
          <w:lang w:eastAsia="en-US"/>
        </w:rPr>
      </w:pPr>
      <w:r>
        <w:rPr>
          <w:rFonts w:eastAsia="Calibri"/>
          <w:lang w:eastAsia="en-US"/>
        </w:rPr>
        <w:t xml:space="preserve">Статья 118.4. </w:t>
      </w:r>
      <w:r w:rsidRPr="009A5D07">
        <w:rPr>
          <w:rFonts w:eastAsia="Calibri"/>
          <w:b/>
          <w:lang w:eastAsia="en-US"/>
        </w:rPr>
        <w:t>Заслушивание руководителя территориального органа федерального органа исполнительной власти</w:t>
      </w:r>
    </w:p>
    <w:p w:rsidR="0071062E" w:rsidRDefault="0071062E" w:rsidP="0071062E">
      <w:pPr>
        <w:ind w:firstLine="720"/>
        <w:jc w:val="both"/>
        <w:rPr>
          <w:i/>
        </w:rPr>
      </w:pPr>
      <w:r w:rsidRPr="000C1B02">
        <w:rPr>
          <w:i/>
        </w:rPr>
        <w:t>(</w:t>
      </w:r>
      <w:r>
        <w:rPr>
          <w:i/>
        </w:rPr>
        <w:t>введена</w:t>
      </w:r>
      <w:r w:rsidRPr="000C1B02">
        <w:rPr>
          <w:i/>
        </w:rPr>
        <w:t xml:space="preserve"> постановлени</w:t>
      </w:r>
      <w:r>
        <w:rPr>
          <w:i/>
        </w:rPr>
        <w:t>ем</w:t>
      </w:r>
      <w:r w:rsidRPr="000C1B02">
        <w:rPr>
          <w:i/>
        </w:rPr>
        <w:t xml:space="preserve"> от </w:t>
      </w:r>
      <w:r>
        <w:rPr>
          <w:i/>
        </w:rPr>
        <w:t>26.10.2017 № 166-сд</w:t>
      </w:r>
      <w:r w:rsidRPr="000C1B02">
        <w:rPr>
          <w:i/>
        </w:rPr>
        <w:t>)</w:t>
      </w:r>
    </w:p>
    <w:p w:rsidR="001F4E27" w:rsidRPr="00142930" w:rsidRDefault="001F4E27" w:rsidP="001F4E27">
      <w:pPr>
        <w:ind w:firstLine="709"/>
        <w:jc w:val="both"/>
      </w:pPr>
    </w:p>
    <w:p w:rsidR="001F4E27" w:rsidRPr="00142930" w:rsidRDefault="001F4E27" w:rsidP="001F4E27">
      <w:pPr>
        <w:pStyle w:val="af"/>
        <w:numPr>
          <w:ilvl w:val="0"/>
          <w:numId w:val="20"/>
        </w:numPr>
        <w:tabs>
          <w:tab w:val="left" w:pos="567"/>
          <w:tab w:val="left" w:pos="993"/>
        </w:tabs>
        <w:autoSpaceDE w:val="0"/>
        <w:autoSpaceDN w:val="0"/>
        <w:adjustRightInd w:val="0"/>
        <w:ind w:left="0" w:firstLine="709"/>
        <w:jc w:val="both"/>
        <w:rPr>
          <w:rFonts w:eastAsia="Calibri"/>
          <w:lang w:eastAsia="en-US"/>
        </w:rPr>
      </w:pPr>
      <w:r>
        <w:rPr>
          <w:rFonts w:eastAsia="Calibri"/>
          <w:lang w:eastAsia="en-US"/>
        </w:rPr>
        <w:t>Заседание комитета, сессия</w:t>
      </w:r>
      <w:r w:rsidRPr="00142930">
        <w:rPr>
          <w:rFonts w:eastAsia="Calibri"/>
          <w:lang w:eastAsia="en-US"/>
        </w:rPr>
        <w:t xml:space="preserve"> могут посвящаться заслушиванию руководителя территориального органа федерального органа исполнительной власти с информацией о деятельности территориального органа федерального органа исполнительной власти в Ненецком автономном округе.</w:t>
      </w:r>
    </w:p>
    <w:p w:rsidR="001F4E27" w:rsidRPr="00142930" w:rsidRDefault="001F4E27" w:rsidP="001F4E27">
      <w:pPr>
        <w:pStyle w:val="af"/>
        <w:numPr>
          <w:ilvl w:val="0"/>
          <w:numId w:val="20"/>
        </w:numPr>
        <w:tabs>
          <w:tab w:val="left" w:pos="993"/>
        </w:tabs>
        <w:autoSpaceDE w:val="0"/>
        <w:autoSpaceDN w:val="0"/>
        <w:adjustRightInd w:val="0"/>
        <w:ind w:left="0" w:firstLine="709"/>
        <w:jc w:val="both"/>
        <w:rPr>
          <w:rFonts w:eastAsia="Calibri"/>
          <w:lang w:eastAsia="en-US"/>
        </w:rPr>
      </w:pPr>
      <w:r w:rsidRPr="00142930">
        <w:rPr>
          <w:rFonts w:eastAsia="Calibri"/>
          <w:lang w:eastAsia="en-US"/>
        </w:rPr>
        <w:t xml:space="preserve">Дата проведения заседания комитета, сессии по вопросу, </w:t>
      </w:r>
      <w:r w:rsidRPr="00A95831">
        <w:rPr>
          <w:rFonts w:eastAsia="Calibri"/>
          <w:lang w:eastAsia="en-US"/>
        </w:rPr>
        <w:t>указанному в части 1 настоящей статьи</w:t>
      </w:r>
      <w:r>
        <w:rPr>
          <w:rFonts w:eastAsia="Calibri"/>
          <w:lang w:eastAsia="en-US"/>
        </w:rPr>
        <w:t>, а также список приглашё</w:t>
      </w:r>
      <w:r w:rsidRPr="00A95831">
        <w:rPr>
          <w:rFonts w:eastAsia="Calibri"/>
          <w:lang w:eastAsia="en-US"/>
        </w:rPr>
        <w:t>нных к заслушиванию руководителя</w:t>
      </w:r>
      <w:r w:rsidRPr="00142930">
        <w:rPr>
          <w:rFonts w:eastAsia="Calibri"/>
          <w:lang w:eastAsia="en-US"/>
        </w:rPr>
        <w:t xml:space="preserve"> территориального органа федерального органа исполнительной власти</w:t>
      </w:r>
      <w:r>
        <w:rPr>
          <w:rFonts w:eastAsia="Calibri"/>
          <w:lang w:eastAsia="en-US"/>
        </w:rPr>
        <w:t>,</w:t>
      </w:r>
      <w:r w:rsidRPr="00142930">
        <w:rPr>
          <w:rFonts w:eastAsia="Calibri"/>
          <w:lang w:eastAsia="en-US"/>
        </w:rPr>
        <w:t xml:space="preserve"> определяются палатой законодательных предположений.</w:t>
      </w:r>
    </w:p>
    <w:p w:rsidR="001F4E27" w:rsidRDefault="001F4E27" w:rsidP="001F4E27">
      <w:pPr>
        <w:pStyle w:val="af"/>
        <w:numPr>
          <w:ilvl w:val="0"/>
          <w:numId w:val="20"/>
        </w:numPr>
        <w:tabs>
          <w:tab w:val="left" w:pos="993"/>
        </w:tabs>
        <w:autoSpaceDE w:val="0"/>
        <w:autoSpaceDN w:val="0"/>
        <w:adjustRightInd w:val="0"/>
        <w:ind w:left="0" w:firstLine="709"/>
        <w:jc w:val="both"/>
        <w:rPr>
          <w:rFonts w:eastAsia="Calibri"/>
          <w:lang w:eastAsia="en-US"/>
        </w:rPr>
      </w:pPr>
      <w:r w:rsidRPr="00142930">
        <w:rPr>
          <w:rFonts w:eastAsia="Calibri"/>
          <w:lang w:eastAsia="en-US"/>
        </w:rPr>
        <w:t xml:space="preserve">Приглашение на заседание комитета, сессии Собрания депутатов с указанием интересующих депутатов Собрания депутатов вопросов направляется руководителю территориального органа федерального органа исполнительной власти не позднее чем за </w:t>
      </w:r>
      <w:r w:rsidR="00475DE7">
        <w:rPr>
          <w:rFonts w:eastAsia="Calibri"/>
          <w:lang w:eastAsia="en-US"/>
        </w:rPr>
        <w:t>семь</w:t>
      </w:r>
      <w:r w:rsidRPr="00142930">
        <w:rPr>
          <w:rFonts w:eastAsia="Calibri"/>
          <w:lang w:eastAsia="en-US"/>
        </w:rPr>
        <w:t xml:space="preserve"> дней до дня проведения заседания комитета, сессии.</w:t>
      </w:r>
    </w:p>
    <w:p w:rsidR="00E404E5" w:rsidRPr="00E404E5" w:rsidRDefault="00E404E5" w:rsidP="00E404E5">
      <w:pPr>
        <w:pStyle w:val="af"/>
        <w:tabs>
          <w:tab w:val="left" w:pos="993"/>
        </w:tabs>
        <w:autoSpaceDE w:val="0"/>
        <w:autoSpaceDN w:val="0"/>
        <w:adjustRightInd w:val="0"/>
        <w:ind w:left="709"/>
        <w:jc w:val="both"/>
        <w:rPr>
          <w:rFonts w:eastAsia="Calibri"/>
          <w:i/>
          <w:lang w:eastAsia="en-US"/>
        </w:rPr>
      </w:pPr>
      <w:r w:rsidRPr="00E404E5">
        <w:rPr>
          <w:rFonts w:eastAsia="Calibri"/>
          <w:i/>
          <w:lang w:eastAsia="en-US"/>
        </w:rPr>
        <w:t>(в ред. постановления от 21.04.2022 № 66-сд)</w:t>
      </w:r>
    </w:p>
    <w:p w:rsidR="001F4E27" w:rsidRPr="00C70ABA" w:rsidRDefault="001F4E27" w:rsidP="001F4E27">
      <w:pPr>
        <w:pStyle w:val="af"/>
        <w:numPr>
          <w:ilvl w:val="0"/>
          <w:numId w:val="20"/>
        </w:numPr>
        <w:tabs>
          <w:tab w:val="left" w:pos="851"/>
          <w:tab w:val="left" w:pos="993"/>
        </w:tabs>
        <w:autoSpaceDE w:val="0"/>
        <w:autoSpaceDN w:val="0"/>
        <w:adjustRightInd w:val="0"/>
        <w:ind w:left="0" w:firstLine="709"/>
        <w:jc w:val="both"/>
        <w:rPr>
          <w:rFonts w:eastAsia="Calibri"/>
          <w:lang w:eastAsia="en-US"/>
        </w:rPr>
      </w:pPr>
      <w:r w:rsidRPr="00C70ABA">
        <w:rPr>
          <w:rFonts w:eastAsia="Calibri"/>
          <w:lang w:eastAsia="en-US"/>
        </w:rPr>
        <w:t>Заслушивание руководителя территориального органа федерального органа исполнительной власти проводится открыто в форме свободного диалога.</w:t>
      </w:r>
      <w:r>
        <w:rPr>
          <w:rFonts w:eastAsia="Calibri"/>
          <w:lang w:eastAsia="en-US"/>
        </w:rPr>
        <w:t xml:space="preserve"> </w:t>
      </w:r>
      <w:r w:rsidRPr="00C70ABA">
        <w:rPr>
          <w:rFonts w:eastAsia="Calibri"/>
          <w:lang w:eastAsia="en-US"/>
        </w:rPr>
        <w:t>В ходе заслушивания информации руководитель территориального органа федерального органа исполнительной власти отвечает на поступившие интересующие депутатов Собрания депутатов вопросы.</w:t>
      </w:r>
    </w:p>
    <w:p w:rsidR="001F4E27" w:rsidRDefault="001F4E27" w:rsidP="001F4E27">
      <w:pPr>
        <w:pStyle w:val="af"/>
        <w:numPr>
          <w:ilvl w:val="0"/>
          <w:numId w:val="20"/>
        </w:numPr>
        <w:tabs>
          <w:tab w:val="left" w:pos="851"/>
          <w:tab w:val="left" w:pos="993"/>
        </w:tabs>
        <w:autoSpaceDE w:val="0"/>
        <w:autoSpaceDN w:val="0"/>
        <w:adjustRightInd w:val="0"/>
        <w:ind w:left="0" w:firstLine="709"/>
        <w:jc w:val="both"/>
        <w:rPr>
          <w:rFonts w:eastAsia="Calibri"/>
          <w:lang w:eastAsia="en-US"/>
        </w:rPr>
      </w:pPr>
      <w:r w:rsidRPr="00142930">
        <w:rPr>
          <w:rFonts w:eastAsia="Calibri"/>
          <w:lang w:eastAsia="en-US"/>
        </w:rPr>
        <w:t xml:space="preserve">В случае невозможности присутствия на заседании комитета, сессии Собрания депутатов руководитель территориального органа федерального органа исполнительной власти не позднее чем за </w:t>
      </w:r>
      <w:r w:rsidR="0013429F">
        <w:rPr>
          <w:rFonts w:eastAsia="Calibri"/>
          <w:lang w:eastAsia="en-US"/>
        </w:rPr>
        <w:t>два дня</w:t>
      </w:r>
      <w:r w:rsidRPr="00142930">
        <w:rPr>
          <w:rFonts w:eastAsia="Calibri"/>
          <w:lang w:eastAsia="en-US"/>
        </w:rPr>
        <w:t xml:space="preserve"> до дня проведения заседания комитета, сессии уведомляет об этом Собрание депутатов с указанием причины отсутствия и указанием должностного лица, которое может прибыть на заседание комитета, сессии и ответить на поставленные вопросы. В этом случае Собрание депутатов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комитета, сессии.</w:t>
      </w:r>
    </w:p>
    <w:p w:rsidR="001F4E27" w:rsidRDefault="00704A2E" w:rsidP="00704A2E">
      <w:pPr>
        <w:tabs>
          <w:tab w:val="left" w:pos="993"/>
        </w:tabs>
        <w:autoSpaceDE w:val="0"/>
        <w:autoSpaceDN w:val="0"/>
        <w:adjustRightInd w:val="0"/>
        <w:ind w:firstLine="709"/>
        <w:jc w:val="both"/>
        <w:rPr>
          <w:rFonts w:eastAsia="Calibri"/>
          <w:lang w:eastAsia="en-US"/>
        </w:rPr>
      </w:pPr>
      <w:r>
        <w:rPr>
          <w:rFonts w:eastAsia="Calibri"/>
          <w:lang w:eastAsia="en-US"/>
        </w:rPr>
        <w:t xml:space="preserve">6. </w:t>
      </w:r>
      <w:r w:rsidR="001F4E27" w:rsidRPr="00126043">
        <w:rPr>
          <w:rFonts w:eastAsia="Calibri"/>
          <w:lang w:eastAsia="en-US"/>
        </w:rPr>
        <w:t xml:space="preserve">По результатам заслушивания </w:t>
      </w:r>
      <w:r w:rsidR="001F4E27">
        <w:rPr>
          <w:rFonts w:eastAsia="Calibri"/>
          <w:lang w:eastAsia="en-US"/>
        </w:rPr>
        <w:t>руководителя</w:t>
      </w:r>
      <w:r w:rsidR="001F4E27" w:rsidRPr="00142930">
        <w:rPr>
          <w:rFonts w:eastAsia="Calibri"/>
          <w:lang w:eastAsia="en-US"/>
        </w:rPr>
        <w:t xml:space="preserve"> территориального органа федерального органа исполнительной власти</w:t>
      </w:r>
      <w:r w:rsidR="001F4E27" w:rsidRPr="00126043">
        <w:rPr>
          <w:rFonts w:eastAsia="Calibri"/>
          <w:lang w:eastAsia="en-US"/>
        </w:rPr>
        <w:t xml:space="preserve"> принимается </w:t>
      </w:r>
      <w:r w:rsidR="001F4E27">
        <w:rPr>
          <w:rFonts w:eastAsia="Calibri"/>
          <w:lang w:eastAsia="en-US"/>
        </w:rPr>
        <w:t>постановление Собрания депутатов</w:t>
      </w:r>
      <w:r w:rsidR="001F4E27" w:rsidRPr="00126043">
        <w:rPr>
          <w:rFonts w:eastAsia="Calibri"/>
          <w:lang w:eastAsia="en-US"/>
        </w:rPr>
        <w:t>.</w:t>
      </w:r>
    </w:p>
    <w:p w:rsidR="00A76D66" w:rsidRDefault="00A76D66" w:rsidP="00704A2E">
      <w:pPr>
        <w:tabs>
          <w:tab w:val="left" w:pos="993"/>
        </w:tabs>
        <w:autoSpaceDE w:val="0"/>
        <w:autoSpaceDN w:val="0"/>
        <w:adjustRightInd w:val="0"/>
        <w:ind w:firstLine="709"/>
        <w:jc w:val="both"/>
      </w:pPr>
    </w:p>
    <w:p w:rsidR="00A76D66" w:rsidRPr="00B618A8" w:rsidRDefault="00A76D66" w:rsidP="00A76D66">
      <w:pPr>
        <w:autoSpaceDE w:val="0"/>
        <w:autoSpaceDN w:val="0"/>
        <w:adjustRightInd w:val="0"/>
        <w:ind w:firstLine="709"/>
        <w:jc w:val="both"/>
        <w:rPr>
          <w:b/>
        </w:rPr>
      </w:pPr>
      <w:r>
        <w:t xml:space="preserve">«Статья 118.5. </w:t>
      </w:r>
      <w:r w:rsidRPr="00B618A8">
        <w:rPr>
          <w:b/>
        </w:rPr>
        <w:t xml:space="preserve">Заслушивание информации о деятельности органов местного самоуправления </w:t>
      </w:r>
    </w:p>
    <w:p w:rsidR="00A76D66" w:rsidRPr="000B4CC2" w:rsidRDefault="000B4CC2" w:rsidP="00A76D66">
      <w:pPr>
        <w:autoSpaceDE w:val="0"/>
        <w:autoSpaceDN w:val="0"/>
        <w:adjustRightInd w:val="0"/>
        <w:ind w:firstLine="709"/>
        <w:jc w:val="both"/>
        <w:rPr>
          <w:i/>
        </w:rPr>
      </w:pPr>
      <w:r w:rsidRPr="000B4CC2">
        <w:rPr>
          <w:i/>
        </w:rPr>
        <w:t>(статья введена постановлением от 21.04.2022 № 66-сд)</w:t>
      </w:r>
    </w:p>
    <w:p w:rsidR="00A76D66" w:rsidRDefault="00A76D66" w:rsidP="00A76D66">
      <w:pPr>
        <w:autoSpaceDE w:val="0"/>
        <w:autoSpaceDN w:val="0"/>
        <w:adjustRightInd w:val="0"/>
        <w:ind w:firstLine="709"/>
        <w:jc w:val="both"/>
      </w:pPr>
      <w:r>
        <w:t>1. Заседание комитета, сессия могут посвящаться заслушиванию должностных лиц органов местного самоуправления с информацией о деятельности органов местного самоуправления муниципальных образований Ненецкого автономного округа.</w:t>
      </w:r>
    </w:p>
    <w:p w:rsidR="00A76D66" w:rsidRDefault="00A76D66" w:rsidP="00A76D66">
      <w:pPr>
        <w:autoSpaceDE w:val="0"/>
        <w:autoSpaceDN w:val="0"/>
        <w:adjustRightInd w:val="0"/>
        <w:ind w:firstLine="709"/>
        <w:jc w:val="both"/>
      </w:pPr>
      <w:r>
        <w:t>2. Дата проведения заседания комитета, сессии по вопросу, указанному в части 1 настоящей статьи, а также список приглашённых к заслушиванию должностных лиц органов местного самоуправления определяются палатой законодательных предположений.</w:t>
      </w:r>
    </w:p>
    <w:p w:rsidR="00A76D66" w:rsidRDefault="00A76D66" w:rsidP="00A76D66">
      <w:pPr>
        <w:autoSpaceDE w:val="0"/>
        <w:autoSpaceDN w:val="0"/>
        <w:adjustRightInd w:val="0"/>
        <w:ind w:firstLine="709"/>
        <w:jc w:val="both"/>
      </w:pPr>
      <w:r>
        <w:lastRenderedPageBreak/>
        <w:t>3. Приглашение на заседание комитета, сессии Собрания депутатов с указанием интересующих депутатов Собрания депутатов вопросов направляется соответствующему должностному лицу органа местного самоуправления не позднее чем за десять дней до дня проведения заседания комитета, сессии.</w:t>
      </w:r>
    </w:p>
    <w:p w:rsidR="00A76D66" w:rsidRDefault="00A76D66" w:rsidP="00A76D66">
      <w:pPr>
        <w:autoSpaceDE w:val="0"/>
        <w:autoSpaceDN w:val="0"/>
        <w:adjustRightInd w:val="0"/>
        <w:ind w:firstLine="709"/>
        <w:jc w:val="both"/>
      </w:pPr>
      <w:r>
        <w:t>4. Заслушивание должностного лица органа местного самоуправления проводится открыто в форме свободного диалога. В ходе заслушивания информации должностное лицо органа местного самоуправления отвечает на поступившие интересующие депутатов Собрания депутатов вопросы.</w:t>
      </w:r>
    </w:p>
    <w:p w:rsidR="00A76D66" w:rsidRDefault="00A76D66" w:rsidP="00A76D66">
      <w:pPr>
        <w:tabs>
          <w:tab w:val="left" w:pos="993"/>
        </w:tabs>
        <w:autoSpaceDE w:val="0"/>
        <w:autoSpaceDN w:val="0"/>
        <w:adjustRightInd w:val="0"/>
        <w:ind w:firstLine="709"/>
        <w:jc w:val="both"/>
      </w:pPr>
      <w:r>
        <w:t>5. По результатам заслушивания должностного лица органа местного самоуправления принимается постановление Собрания депутатов.</w:t>
      </w:r>
    </w:p>
    <w:p w:rsidR="00A86FB3" w:rsidRDefault="00A86FB3" w:rsidP="00A86FB3">
      <w:pPr>
        <w:ind w:firstLine="720"/>
        <w:jc w:val="both"/>
      </w:pPr>
    </w:p>
    <w:p w:rsidR="00AE1FF8" w:rsidRPr="00C158F9" w:rsidRDefault="00AE1FF8" w:rsidP="00A86FB3">
      <w:pPr>
        <w:ind w:firstLine="720"/>
        <w:jc w:val="both"/>
      </w:pPr>
      <w:r>
        <w:t>Глава</w:t>
      </w:r>
      <w:r w:rsidRPr="008D2F9E">
        <w:t xml:space="preserve"> 2</w:t>
      </w:r>
      <w:r w:rsidRPr="00A76F17">
        <w:t>7</w:t>
      </w:r>
      <w:r>
        <w:t xml:space="preserve">. </w:t>
      </w:r>
      <w:r w:rsidRPr="00AB1C1C">
        <w:rPr>
          <w:b/>
        </w:rPr>
        <w:t>Контрольные полномочия Собрания депутатов и порядок их осуществления</w:t>
      </w:r>
    </w:p>
    <w:p w:rsidR="003C74C6" w:rsidRDefault="003C74C6" w:rsidP="00C158F9">
      <w:pPr>
        <w:ind w:firstLine="720"/>
        <w:jc w:val="both"/>
      </w:pPr>
    </w:p>
    <w:p w:rsidR="00AE1FF8" w:rsidRPr="00796EC6" w:rsidRDefault="00AE1FF8" w:rsidP="00C158F9">
      <w:pPr>
        <w:ind w:firstLine="720"/>
        <w:jc w:val="both"/>
      </w:pPr>
      <w:r w:rsidRPr="00796EC6">
        <w:t>Статья</w:t>
      </w:r>
      <w:r>
        <w:t xml:space="preserve"> </w:t>
      </w:r>
      <w:r w:rsidRPr="006C4776">
        <w:t>11</w:t>
      </w:r>
      <w:r w:rsidRPr="00C158F9">
        <w:t>9</w:t>
      </w:r>
      <w:r w:rsidRPr="006C4776">
        <w:t>.</w:t>
      </w:r>
      <w:r w:rsidRPr="00796EC6">
        <w:t xml:space="preserve"> </w:t>
      </w:r>
      <w:r w:rsidRPr="00813C8A">
        <w:rPr>
          <w:b/>
        </w:rPr>
        <w:t>Контроль Собрания депутатов</w:t>
      </w:r>
    </w:p>
    <w:p w:rsidR="003C74C6" w:rsidRDefault="003C74C6" w:rsidP="00C158F9">
      <w:pPr>
        <w:ind w:firstLine="720"/>
        <w:jc w:val="both"/>
      </w:pPr>
    </w:p>
    <w:p w:rsidR="00AE1FF8" w:rsidRDefault="00AE1FF8" w:rsidP="00C158F9">
      <w:pPr>
        <w:ind w:firstLine="720"/>
        <w:jc w:val="both"/>
      </w:pPr>
      <w:r w:rsidRPr="00733DE2">
        <w:t xml:space="preserve">Собрание депутатов наряду с другими уполномоченными на то органами осуществляет контроль за соблюдением и исполнением законов округа, исполнением </w:t>
      </w:r>
      <w:r w:rsidRPr="00EE4F11">
        <w:t>окружного бюджета, исполнением бюджета территориального государственного внебюджетного фонда Ненецкого автономного округа, соблюдением установленного</w:t>
      </w:r>
      <w:r w:rsidRPr="00733DE2">
        <w:t xml:space="preserve"> порядка распоряжения собственностью </w:t>
      </w:r>
      <w:r>
        <w:t>Ненецкого автономного округа</w:t>
      </w:r>
      <w:r w:rsidRPr="00733DE2">
        <w:t>.</w:t>
      </w:r>
    </w:p>
    <w:p w:rsidR="00AE1FF8" w:rsidRDefault="00AE1FF8" w:rsidP="00C158F9">
      <w:pPr>
        <w:ind w:firstLine="720"/>
        <w:jc w:val="both"/>
      </w:pPr>
      <w:r w:rsidRPr="006C4776">
        <w:t>Собрание депутатов осуществляет иные контрольные полномочия в соответствии с федеральны</w:t>
      </w:r>
      <w:r w:rsidR="00A625E1">
        <w:t>м и окружным законодательством.</w:t>
      </w:r>
    </w:p>
    <w:p w:rsidR="00A625E1" w:rsidRPr="006C4776" w:rsidRDefault="00A625E1" w:rsidP="00C158F9">
      <w:pPr>
        <w:ind w:firstLine="720"/>
        <w:jc w:val="both"/>
      </w:pPr>
    </w:p>
    <w:p w:rsidR="00AE1FF8" w:rsidRPr="00733DE2" w:rsidRDefault="00AE1FF8" w:rsidP="00C158F9">
      <w:pPr>
        <w:ind w:firstLine="720"/>
        <w:jc w:val="both"/>
      </w:pPr>
      <w:r w:rsidRPr="00796EC6">
        <w:t xml:space="preserve">Статья </w:t>
      </w:r>
      <w:r w:rsidRPr="001E680E">
        <w:t>1</w:t>
      </w:r>
      <w:r w:rsidRPr="00C158F9">
        <w:t>20</w:t>
      </w:r>
      <w:r w:rsidRPr="001E680E">
        <w:t>.</w:t>
      </w:r>
      <w:r>
        <w:t xml:space="preserve"> </w:t>
      </w:r>
      <w:r w:rsidRPr="00813C8A">
        <w:rPr>
          <w:b/>
        </w:rPr>
        <w:t>Контроль исполнения решений Собрания депутатов</w:t>
      </w:r>
    </w:p>
    <w:p w:rsidR="00A625E1" w:rsidRDefault="00A625E1" w:rsidP="00C158F9">
      <w:pPr>
        <w:ind w:firstLine="720"/>
        <w:jc w:val="both"/>
      </w:pPr>
    </w:p>
    <w:p w:rsidR="00AE1FF8" w:rsidRPr="00733DE2" w:rsidRDefault="00AE1FF8" w:rsidP="00AB1C1C">
      <w:pPr>
        <w:ind w:firstLine="720"/>
        <w:jc w:val="both"/>
      </w:pPr>
      <w:r w:rsidRPr="00733DE2">
        <w:t>1. В каждом постановлении окружного Собрания, требующе</w:t>
      </w:r>
      <w:r w:rsidRPr="00E75EC9">
        <w:t>м</w:t>
      </w:r>
      <w:r w:rsidRPr="00733DE2">
        <w:t xml:space="preserve"> контроля, указывается</w:t>
      </w:r>
      <w:r>
        <w:t xml:space="preserve"> </w:t>
      </w:r>
      <w:r w:rsidRPr="00E75EC9">
        <w:t>должностное лицо или орган Собрания депутатов</w:t>
      </w:r>
      <w:r w:rsidRPr="00733DE2">
        <w:t>, на который возлагается контроль за выполнением этого постановления.</w:t>
      </w:r>
    </w:p>
    <w:p w:rsidR="00AE1FF8" w:rsidRPr="00733DE2" w:rsidRDefault="00AE1FF8" w:rsidP="00AB1C1C">
      <w:pPr>
        <w:ind w:firstLine="720"/>
        <w:jc w:val="both"/>
      </w:pPr>
      <w:r w:rsidRPr="00733DE2">
        <w:t>2. Для снятия постановления с контроля палата законодательных предположений заслушивает информацию</w:t>
      </w:r>
      <w:r>
        <w:t xml:space="preserve"> </w:t>
      </w:r>
      <w:r w:rsidRPr="00E75EC9">
        <w:t>должностного лица или органа Собрания депутатов</w:t>
      </w:r>
      <w:r w:rsidRPr="00AB1C1C">
        <w:t xml:space="preserve"> </w:t>
      </w:r>
      <w:r w:rsidRPr="00733DE2">
        <w:t>по этому вопросу и по результатам рассмотрения принимает одно из следующих решений</w:t>
      </w:r>
      <w:r w:rsidRPr="00AB1C1C">
        <w:t>:</w:t>
      </w:r>
    </w:p>
    <w:p w:rsidR="00AE1FF8" w:rsidRPr="00733DE2" w:rsidRDefault="00AE1FF8" w:rsidP="00AB1C1C">
      <w:pPr>
        <w:ind w:firstLine="720"/>
        <w:jc w:val="both"/>
      </w:pPr>
      <w:r w:rsidRPr="00733DE2">
        <w:t>1) снять решение с контроля;</w:t>
      </w:r>
    </w:p>
    <w:p w:rsidR="00AE1FF8" w:rsidRPr="00733DE2" w:rsidRDefault="00AE1FF8" w:rsidP="00AB1C1C">
      <w:pPr>
        <w:ind w:firstLine="720"/>
        <w:jc w:val="both"/>
      </w:pPr>
      <w:r w:rsidRPr="00733DE2">
        <w:t>2) продлить срок выполнения решения;</w:t>
      </w:r>
    </w:p>
    <w:p w:rsidR="00AE1FF8" w:rsidRDefault="00AE1FF8" w:rsidP="00AB1C1C">
      <w:pPr>
        <w:ind w:firstLine="720"/>
        <w:jc w:val="both"/>
      </w:pPr>
      <w:r w:rsidRPr="00733DE2">
        <w:t>3) возложить функции контроля на</w:t>
      </w:r>
      <w:r>
        <w:t xml:space="preserve"> </w:t>
      </w:r>
      <w:r w:rsidRPr="00335B85">
        <w:t>иное должностное лицо или иной орган Собрания депутатов</w:t>
      </w:r>
      <w:r w:rsidRPr="00733DE2">
        <w:t>.</w:t>
      </w:r>
    </w:p>
    <w:p w:rsidR="00214709" w:rsidRPr="00733DE2" w:rsidRDefault="00214709" w:rsidP="00AB1C1C">
      <w:pPr>
        <w:ind w:firstLine="720"/>
        <w:jc w:val="both"/>
      </w:pPr>
    </w:p>
    <w:p w:rsidR="00AE1FF8" w:rsidRPr="00796EC6" w:rsidRDefault="00AE1FF8" w:rsidP="00AB1C1C">
      <w:pPr>
        <w:ind w:firstLine="720"/>
        <w:jc w:val="both"/>
      </w:pPr>
      <w:r w:rsidRPr="00796EC6">
        <w:t>Статья</w:t>
      </w:r>
      <w:r>
        <w:t xml:space="preserve"> </w:t>
      </w:r>
      <w:r w:rsidRPr="00335B85">
        <w:t>1</w:t>
      </w:r>
      <w:r w:rsidRPr="00AB1C1C">
        <w:t>21</w:t>
      </w:r>
      <w:r w:rsidRPr="00335B85">
        <w:t>.</w:t>
      </w:r>
      <w:r>
        <w:t xml:space="preserve"> </w:t>
      </w:r>
      <w:r w:rsidRPr="00813C8A">
        <w:rPr>
          <w:b/>
        </w:rPr>
        <w:t>Заслушивание отчёта губернатора округа</w:t>
      </w:r>
    </w:p>
    <w:p w:rsidR="00214709" w:rsidRDefault="00214709" w:rsidP="00AB1C1C">
      <w:pPr>
        <w:ind w:firstLine="720"/>
        <w:jc w:val="both"/>
      </w:pPr>
    </w:p>
    <w:p w:rsidR="00AE1FF8" w:rsidRDefault="00AE1FF8" w:rsidP="00AB1C1C">
      <w:pPr>
        <w:ind w:firstLine="720"/>
        <w:jc w:val="both"/>
      </w:pPr>
      <w:r w:rsidRPr="00733DE2">
        <w:t>1. Собрание</w:t>
      </w:r>
      <w:r>
        <w:t xml:space="preserve"> депутатов ежегодно</w:t>
      </w:r>
      <w:r w:rsidRPr="00335B85">
        <w:t xml:space="preserve"> заслушивает отчёт губернатора округа о </w:t>
      </w:r>
      <w:r w:rsidR="006626C1">
        <w:t>результатах</w:t>
      </w:r>
      <w:r w:rsidRPr="00335B85">
        <w:t xml:space="preserve"> деятельности Администрации округа, в том числе по вопросам, поставленным Собранием депутатов</w:t>
      </w:r>
      <w:r w:rsidR="00AA0696">
        <w:t>, на ближайшей сессии после поступления указанного отчёта в окружное Собрание</w:t>
      </w:r>
      <w:r w:rsidRPr="00335B85">
        <w:t>.</w:t>
      </w:r>
    </w:p>
    <w:p w:rsidR="00F0290C" w:rsidRDefault="00F0290C" w:rsidP="00F0290C">
      <w:pPr>
        <w:ind w:firstLine="720"/>
        <w:jc w:val="both"/>
      </w:pPr>
      <w:r w:rsidRPr="00A375B0">
        <w:rPr>
          <w:i/>
        </w:rPr>
        <w:t xml:space="preserve">(в ред. постановления от </w:t>
      </w:r>
      <w:r>
        <w:rPr>
          <w:i/>
        </w:rPr>
        <w:t>18.04.2019 № 106-сд</w:t>
      </w:r>
      <w:r w:rsidR="00AA0696">
        <w:rPr>
          <w:i/>
        </w:rPr>
        <w:t>, от 21.04.2022 № 66-сд</w:t>
      </w:r>
      <w:r>
        <w:rPr>
          <w:i/>
        </w:rPr>
        <w:t>)</w:t>
      </w:r>
    </w:p>
    <w:p w:rsidR="00AE1FF8" w:rsidRPr="00335B85" w:rsidRDefault="00AE1FF8" w:rsidP="00AB1C1C">
      <w:pPr>
        <w:ind w:firstLine="720"/>
        <w:jc w:val="both"/>
      </w:pPr>
      <w:r w:rsidRPr="00335B85">
        <w:t>В ходе обсуждения отчёта депутаты, фракции имеют право задавать вопросы губернатору округа, давать оценку деятельности губернатора округа и Администрации округа.</w:t>
      </w:r>
    </w:p>
    <w:p w:rsidR="00AE1FF8" w:rsidRPr="00335B85" w:rsidRDefault="00AE1FF8" w:rsidP="00AB1C1C">
      <w:pPr>
        <w:ind w:firstLine="720"/>
        <w:jc w:val="both"/>
      </w:pPr>
      <w:r w:rsidRPr="00335B85">
        <w:t>По результатам заслушивания отчёта принимается постановление Собрания депутатов.</w:t>
      </w:r>
    </w:p>
    <w:p w:rsidR="00AE1FF8" w:rsidRDefault="00AE1FF8" w:rsidP="00AB1C1C">
      <w:pPr>
        <w:ind w:firstLine="720"/>
        <w:jc w:val="both"/>
      </w:pPr>
      <w:r w:rsidRPr="00733DE2">
        <w:t xml:space="preserve">2. </w:t>
      </w:r>
      <w:r>
        <w:t>С</w:t>
      </w:r>
      <w:r w:rsidRPr="00733DE2">
        <w:t>обрание</w:t>
      </w:r>
      <w:r>
        <w:t xml:space="preserve"> депутатов</w:t>
      </w:r>
      <w:r w:rsidRPr="00733DE2">
        <w:t xml:space="preserve"> вправе также заслушать</w:t>
      </w:r>
      <w:r>
        <w:t xml:space="preserve"> </w:t>
      </w:r>
      <w:r w:rsidRPr="00335B85">
        <w:t>губернатора</w:t>
      </w:r>
      <w:r w:rsidRPr="00733DE2">
        <w:t xml:space="preserve"> округа либо руководителей исполнительных органов государственной власти </w:t>
      </w:r>
      <w:r>
        <w:t>округа</w:t>
      </w:r>
      <w:r w:rsidRPr="00733DE2">
        <w:t xml:space="preserve"> по вопросам </w:t>
      </w:r>
      <w:r w:rsidRPr="00733DE2">
        <w:lastRenderedPageBreak/>
        <w:t xml:space="preserve">исполнения законов округа, </w:t>
      </w:r>
      <w:r>
        <w:t xml:space="preserve">окружного </w:t>
      </w:r>
      <w:r w:rsidRPr="00733DE2">
        <w:t xml:space="preserve">бюджета, реализации целевых программ и планов социально-экономического развития </w:t>
      </w:r>
      <w:r>
        <w:t>Ненецкого автономного округа.</w:t>
      </w:r>
    </w:p>
    <w:p w:rsidR="00B0737F" w:rsidRDefault="00B0737F" w:rsidP="00AB1C1C">
      <w:pPr>
        <w:ind w:firstLine="720"/>
        <w:jc w:val="both"/>
      </w:pPr>
    </w:p>
    <w:p w:rsidR="006626C1" w:rsidRDefault="006626C1" w:rsidP="003A2143">
      <w:pPr>
        <w:tabs>
          <w:tab w:val="left" w:pos="993"/>
        </w:tabs>
        <w:autoSpaceDE w:val="0"/>
        <w:autoSpaceDN w:val="0"/>
        <w:adjustRightInd w:val="0"/>
        <w:ind w:firstLine="705"/>
        <w:jc w:val="both"/>
        <w:outlineLvl w:val="0"/>
        <w:rPr>
          <w:rFonts w:eastAsia="Calibri"/>
          <w:lang w:eastAsia="en-US"/>
        </w:rPr>
      </w:pPr>
      <w:r w:rsidRPr="00A30AEF">
        <w:rPr>
          <w:rFonts w:eastAsia="Calibri"/>
          <w:lang w:eastAsia="en-US"/>
        </w:rPr>
        <w:t xml:space="preserve">Статья 121.1. </w:t>
      </w:r>
      <w:r w:rsidR="003A2143">
        <w:rPr>
          <w:rFonts w:eastAsia="Calibri"/>
          <w:lang w:eastAsia="en-US"/>
        </w:rPr>
        <w:t>(</w:t>
      </w:r>
      <w:r w:rsidR="00AD6653">
        <w:rPr>
          <w:rFonts w:eastAsia="Calibri"/>
          <w:i/>
          <w:lang w:eastAsia="en-US"/>
        </w:rPr>
        <w:t>Статья</w:t>
      </w:r>
      <w:r w:rsidR="003A2143" w:rsidRPr="003A2143">
        <w:rPr>
          <w:rFonts w:eastAsia="Calibri"/>
          <w:i/>
          <w:lang w:eastAsia="en-US"/>
        </w:rPr>
        <w:t xml:space="preserve"> утрати</w:t>
      </w:r>
      <w:r w:rsidR="00AD6653">
        <w:rPr>
          <w:rFonts w:eastAsia="Calibri"/>
          <w:i/>
          <w:lang w:eastAsia="en-US"/>
        </w:rPr>
        <w:t>ла</w:t>
      </w:r>
      <w:r w:rsidR="003A2143" w:rsidRPr="003A2143">
        <w:rPr>
          <w:rFonts w:eastAsia="Calibri"/>
          <w:i/>
          <w:lang w:eastAsia="en-US"/>
        </w:rPr>
        <w:t xml:space="preserve"> силу постановлением от 21.04.2022 № 66-сд</w:t>
      </w:r>
      <w:r w:rsidR="003A2143">
        <w:rPr>
          <w:rFonts w:eastAsia="Calibri"/>
          <w:i/>
          <w:lang w:eastAsia="en-US"/>
        </w:rPr>
        <w:t>)</w:t>
      </w:r>
    </w:p>
    <w:p w:rsidR="0022315C" w:rsidRDefault="0022315C" w:rsidP="006626C1">
      <w:pPr>
        <w:ind w:firstLine="720"/>
        <w:jc w:val="both"/>
      </w:pPr>
    </w:p>
    <w:p w:rsidR="00F9312C" w:rsidRPr="00A30AEF" w:rsidRDefault="00F9312C" w:rsidP="00F9312C">
      <w:pPr>
        <w:tabs>
          <w:tab w:val="left" w:pos="993"/>
        </w:tabs>
        <w:autoSpaceDE w:val="0"/>
        <w:autoSpaceDN w:val="0"/>
        <w:adjustRightInd w:val="0"/>
        <w:ind w:firstLine="709"/>
        <w:jc w:val="both"/>
        <w:outlineLvl w:val="0"/>
        <w:rPr>
          <w:rFonts w:eastAsia="Calibri"/>
          <w:b/>
          <w:lang w:eastAsia="en-US"/>
        </w:rPr>
      </w:pPr>
      <w:r w:rsidRPr="00A30AEF">
        <w:rPr>
          <w:rFonts w:eastAsia="Calibri"/>
          <w:lang w:eastAsia="en-US"/>
        </w:rPr>
        <w:t xml:space="preserve">Статья 122. </w:t>
      </w:r>
      <w:r w:rsidRPr="00A30AEF">
        <w:rPr>
          <w:rFonts w:eastAsia="Calibri"/>
          <w:b/>
          <w:lang w:eastAsia="en-US"/>
        </w:rPr>
        <w:t>Рассмотрение</w:t>
      </w:r>
      <w:r w:rsidRPr="00A30AEF">
        <w:rPr>
          <w:rFonts w:eastAsia="Calibri"/>
          <w:lang w:eastAsia="en-US"/>
        </w:rPr>
        <w:t xml:space="preserve"> </w:t>
      </w:r>
      <w:r w:rsidRPr="00A30AEF">
        <w:rPr>
          <w:rFonts w:eastAsia="Calibri"/>
          <w:b/>
          <w:lang w:eastAsia="en-US"/>
        </w:rPr>
        <w:t>ежегодного сводного годового доклада о ходе реализации и об оценке эффективности государственных программ Ненецкого автономного округа и ежегодного отчёта о ходе исполнения плана мероприятий по реализации стратегии социально-экономического развития Ненецкого автономного округа</w:t>
      </w:r>
    </w:p>
    <w:p w:rsidR="00F9312C" w:rsidRPr="00A30AEF" w:rsidRDefault="00F9312C" w:rsidP="00F9312C">
      <w:pPr>
        <w:pStyle w:val="af1"/>
        <w:ind w:firstLine="705"/>
        <w:jc w:val="both"/>
        <w:rPr>
          <w:rFonts w:eastAsia="Calibri"/>
          <w:lang w:eastAsia="en-US"/>
        </w:rPr>
      </w:pPr>
    </w:p>
    <w:p w:rsidR="00F9312C" w:rsidRPr="002814E7" w:rsidRDefault="00F9312C" w:rsidP="00F9312C">
      <w:pPr>
        <w:pStyle w:val="af1"/>
        <w:ind w:firstLine="705"/>
        <w:jc w:val="both"/>
        <w:rPr>
          <w:rFonts w:eastAsia="Calibri"/>
          <w:lang w:eastAsia="en-US"/>
        </w:rPr>
      </w:pPr>
      <w:r w:rsidRPr="00A30AEF">
        <w:rPr>
          <w:rFonts w:eastAsia="Calibri"/>
          <w:lang w:eastAsia="en-US"/>
        </w:rPr>
        <w:t>1. Собрание депутатов ежегодно одновременно с рассмотрением годового отчёта об исполнении окружного бюджета рассматривает сводный годовой доклад о ходе реализации и об оценке эффективности государственных программ Ненецкого автономного округа.</w:t>
      </w:r>
    </w:p>
    <w:p w:rsidR="00F9312C" w:rsidRDefault="00F9312C" w:rsidP="00F9312C">
      <w:pPr>
        <w:ind w:firstLine="720"/>
        <w:jc w:val="both"/>
      </w:pPr>
      <w:r w:rsidRPr="00A30AEF">
        <w:rPr>
          <w:rFonts w:eastAsia="Calibri"/>
          <w:lang w:eastAsia="en-US"/>
        </w:rPr>
        <w:t>2. Собрание депутатов в соответствии с решением палаты законодательных предположений рассматривает ежегодный отчёт о ходе исполнения плана мероприятий по реализации стратегии социально-экономического развития Ненецкого автономного округа.</w:t>
      </w:r>
    </w:p>
    <w:p w:rsidR="002776E0" w:rsidRDefault="002776E0" w:rsidP="002776E0">
      <w:pPr>
        <w:ind w:firstLine="720"/>
        <w:jc w:val="both"/>
        <w:rPr>
          <w:i/>
        </w:rPr>
      </w:pPr>
      <w:r w:rsidRPr="00AF1629">
        <w:rPr>
          <w:i/>
        </w:rPr>
        <w:t xml:space="preserve">(В ред. постановления от </w:t>
      </w:r>
      <w:r>
        <w:rPr>
          <w:i/>
        </w:rPr>
        <w:t>19.12.2017</w:t>
      </w:r>
      <w:r w:rsidRPr="00AF1629">
        <w:rPr>
          <w:i/>
        </w:rPr>
        <w:t xml:space="preserve"> № </w:t>
      </w:r>
      <w:r>
        <w:rPr>
          <w:i/>
        </w:rPr>
        <w:t>233</w:t>
      </w:r>
      <w:r w:rsidRPr="00AF1629">
        <w:rPr>
          <w:i/>
        </w:rPr>
        <w:t>-сд</w:t>
      </w:r>
      <w:r w:rsidR="00F9312C">
        <w:rPr>
          <w:i/>
        </w:rPr>
        <w:t>, от 18.04.2019 № 106-сд</w:t>
      </w:r>
      <w:r w:rsidRPr="00AF1629">
        <w:rPr>
          <w:i/>
        </w:rPr>
        <w:t>)</w:t>
      </w:r>
    </w:p>
    <w:p w:rsidR="0000651C" w:rsidRPr="00AF1629" w:rsidRDefault="0000651C" w:rsidP="002776E0">
      <w:pPr>
        <w:ind w:firstLine="720"/>
        <w:jc w:val="both"/>
        <w:rPr>
          <w:i/>
        </w:rPr>
      </w:pPr>
    </w:p>
    <w:p w:rsidR="00AE1FF8" w:rsidRPr="00AB1C1C" w:rsidRDefault="00AE1FF8" w:rsidP="00AB1C1C">
      <w:pPr>
        <w:ind w:firstLine="720"/>
        <w:jc w:val="both"/>
      </w:pPr>
      <w:r w:rsidRPr="00BC13A6">
        <w:t xml:space="preserve">Статья </w:t>
      </w:r>
      <w:r w:rsidRPr="0039515B">
        <w:t>12</w:t>
      </w:r>
      <w:r w:rsidRPr="00AB1C1C">
        <w:t>3</w:t>
      </w:r>
      <w:r w:rsidRPr="0039515B">
        <w:t>.</w:t>
      </w:r>
      <w:r w:rsidRPr="00BC13A6">
        <w:t xml:space="preserve"> </w:t>
      </w:r>
      <w:r w:rsidRPr="00813C8A">
        <w:rPr>
          <w:b/>
        </w:rPr>
        <w:t>Заслушивание должностных лиц Администрации округа и иных органов исполнительной власти округа</w:t>
      </w:r>
    </w:p>
    <w:p w:rsidR="00A8618B" w:rsidRDefault="00A8618B" w:rsidP="00AB1C1C">
      <w:pPr>
        <w:ind w:firstLine="720"/>
        <w:jc w:val="both"/>
      </w:pPr>
    </w:p>
    <w:p w:rsidR="00AE1FF8" w:rsidRPr="00AB1C1C" w:rsidRDefault="00AE1FF8" w:rsidP="00AB1C1C">
      <w:pPr>
        <w:ind w:firstLine="720"/>
        <w:jc w:val="both"/>
      </w:pPr>
      <w:r w:rsidRPr="00EE4F11">
        <w:t>1. Заседание комитета, сессия могут посвящаться заслушиванию должностных</w:t>
      </w:r>
      <w:r w:rsidRPr="0039515B">
        <w:t xml:space="preserve"> лиц Администрации округа и иных органов исполнительной власти округа (далее – должностные лица) по вопросам деятельности органо</w:t>
      </w:r>
      <w:r w:rsidR="00DC58BB">
        <w:t>в исполнительной власти округа.</w:t>
      </w:r>
    </w:p>
    <w:p w:rsidR="00AE1FF8" w:rsidRPr="00AB1C1C" w:rsidRDefault="00AE1FF8" w:rsidP="00AB1C1C">
      <w:pPr>
        <w:ind w:firstLine="720"/>
        <w:jc w:val="both"/>
      </w:pPr>
      <w:r w:rsidRPr="00AB1C1C">
        <w:t>2. Дата проведения заседания комитета, сессии по вопросу, указанному в части 1 настоящей статьи, а также список приглашённых к заслушиванию должностных лиц определяются палатой законодательных предположений.</w:t>
      </w:r>
    </w:p>
    <w:p w:rsidR="00AE1FF8" w:rsidRPr="00AB1C1C" w:rsidRDefault="00AE1FF8" w:rsidP="00AB1C1C">
      <w:pPr>
        <w:ind w:firstLine="720"/>
        <w:jc w:val="both"/>
      </w:pPr>
      <w:r w:rsidRPr="00AB1C1C">
        <w:t>3. Список должностных лиц, приглашённых на комитет, сессию Собрания депутатов, направляется губернатору округа не позднее чем за десять дней до дня заседания.</w:t>
      </w:r>
    </w:p>
    <w:p w:rsidR="00AE1FF8" w:rsidRDefault="00AE1FF8" w:rsidP="00AB1C1C">
      <w:pPr>
        <w:ind w:firstLine="720"/>
        <w:jc w:val="both"/>
      </w:pPr>
      <w:r w:rsidRPr="00AB1C1C">
        <w:t>4. Депутаты вправе задавать должностным лицам вопросы и давать оценку деятельности.</w:t>
      </w:r>
    </w:p>
    <w:p w:rsidR="0000651C" w:rsidRPr="00AB1C1C" w:rsidRDefault="0000651C" w:rsidP="00AB1C1C">
      <w:pPr>
        <w:ind w:firstLine="720"/>
        <w:jc w:val="both"/>
      </w:pPr>
      <w:r w:rsidRPr="00AF1629">
        <w:rPr>
          <w:i/>
        </w:rPr>
        <w:t xml:space="preserve">(В ред. постановления от </w:t>
      </w:r>
      <w:r>
        <w:rPr>
          <w:i/>
        </w:rPr>
        <w:t>18.03.2021</w:t>
      </w:r>
      <w:r w:rsidRPr="00AF1629">
        <w:rPr>
          <w:i/>
        </w:rPr>
        <w:t xml:space="preserve"> № </w:t>
      </w:r>
      <w:r>
        <w:rPr>
          <w:i/>
        </w:rPr>
        <w:t>42</w:t>
      </w:r>
      <w:r w:rsidRPr="00AF1629">
        <w:rPr>
          <w:i/>
        </w:rPr>
        <w:t>-сд</w:t>
      </w:r>
      <w:r>
        <w:rPr>
          <w:i/>
        </w:rPr>
        <w:t>)</w:t>
      </w:r>
    </w:p>
    <w:p w:rsidR="00AE1FF8" w:rsidRPr="00AB1C1C" w:rsidRDefault="00AE1FF8" w:rsidP="00AB1C1C">
      <w:pPr>
        <w:ind w:firstLine="720"/>
        <w:jc w:val="both"/>
      </w:pPr>
      <w:r w:rsidRPr="00EE4F11">
        <w:t>5. По результатам заслушивания должностных лиц принимается решение.</w:t>
      </w:r>
    </w:p>
    <w:p w:rsidR="009C5CA5" w:rsidRPr="00AB1C1C" w:rsidRDefault="009C5CA5" w:rsidP="00AB1C1C">
      <w:pPr>
        <w:ind w:firstLine="720"/>
        <w:jc w:val="both"/>
      </w:pPr>
    </w:p>
    <w:p w:rsidR="00AE1FF8" w:rsidRPr="00AB1C1C" w:rsidRDefault="00AE1FF8" w:rsidP="00AB1C1C">
      <w:pPr>
        <w:ind w:firstLine="720"/>
        <w:jc w:val="both"/>
      </w:pPr>
      <w:r w:rsidRPr="00796EC6">
        <w:t xml:space="preserve">Статья </w:t>
      </w:r>
      <w:r w:rsidRPr="0039515B">
        <w:t>12</w:t>
      </w:r>
      <w:r w:rsidRPr="00AB1C1C">
        <w:t>4</w:t>
      </w:r>
      <w:r w:rsidRPr="0039515B">
        <w:t>.</w:t>
      </w:r>
      <w:r w:rsidRPr="00AB1C1C">
        <w:t xml:space="preserve"> </w:t>
      </w:r>
      <w:r w:rsidRPr="00813C8A">
        <w:rPr>
          <w:b/>
        </w:rPr>
        <w:t>Обращение депутата</w:t>
      </w:r>
    </w:p>
    <w:p w:rsidR="009C5CA5" w:rsidRDefault="009C5CA5" w:rsidP="00AB1C1C">
      <w:pPr>
        <w:ind w:firstLine="720"/>
        <w:jc w:val="both"/>
      </w:pPr>
    </w:p>
    <w:p w:rsidR="00AE1FF8" w:rsidRPr="00AB1C1C" w:rsidRDefault="00AE1FF8" w:rsidP="00AB1C1C">
      <w:pPr>
        <w:ind w:firstLine="720"/>
        <w:jc w:val="both"/>
      </w:pPr>
      <w:r w:rsidRPr="00733DE2">
        <w:t>1. Депутат</w:t>
      </w:r>
      <w:r>
        <w:t xml:space="preserve"> окружного</w:t>
      </w:r>
      <w:r w:rsidRPr="00733DE2">
        <w:t xml:space="preserve"> Собрания имеет право по вопросам своей депутатской деятельности направить обращение к должностным лицам органов</w:t>
      </w:r>
      <w:r w:rsidRPr="00AB1C1C">
        <w:t xml:space="preserve"> </w:t>
      </w:r>
      <w:r w:rsidRPr="00733DE2">
        <w:t>государственной власти, органов местного самоуправления,</w:t>
      </w:r>
      <w:r>
        <w:t xml:space="preserve"> руководителям</w:t>
      </w:r>
      <w:r w:rsidRPr="00733DE2">
        <w:t xml:space="preserve"> организаци</w:t>
      </w:r>
      <w:r>
        <w:t>й</w:t>
      </w:r>
      <w:r w:rsidRPr="00733DE2">
        <w:t>, общественн</w:t>
      </w:r>
      <w:r>
        <w:t>ых</w:t>
      </w:r>
      <w:r w:rsidRPr="00733DE2">
        <w:t xml:space="preserve"> объединени</w:t>
      </w:r>
      <w:r>
        <w:t>й</w:t>
      </w:r>
      <w:r w:rsidRPr="00733DE2">
        <w:t>.</w:t>
      </w:r>
    </w:p>
    <w:p w:rsidR="00AE1FF8" w:rsidRPr="0039515B" w:rsidRDefault="00AE1FF8" w:rsidP="00AB1C1C">
      <w:pPr>
        <w:ind w:firstLine="720"/>
        <w:jc w:val="both"/>
      </w:pPr>
      <w:r w:rsidRPr="00733DE2">
        <w:t>2. Направляемое депутатом</w:t>
      </w:r>
      <w:r>
        <w:t xml:space="preserve"> окружного</w:t>
      </w:r>
      <w:r w:rsidRPr="00733DE2">
        <w:t xml:space="preserve"> Собрания обращение</w:t>
      </w:r>
      <w:r>
        <w:t xml:space="preserve"> </w:t>
      </w:r>
      <w:r w:rsidRPr="0039515B">
        <w:t>подлежит регистрации в установленном в Собрании депутатов порядке.</w:t>
      </w:r>
    </w:p>
    <w:p w:rsidR="00AE1FF8" w:rsidRDefault="00AE1FF8" w:rsidP="00AB1C1C">
      <w:pPr>
        <w:ind w:firstLine="720"/>
        <w:jc w:val="both"/>
      </w:pPr>
      <w:r w:rsidRPr="0039515B">
        <w:t>3. Полученный на обращение депутата ответ регистрируется в Собрании депутатов в установленном порядке и направляется депутату, направившему это обращение.</w:t>
      </w:r>
    </w:p>
    <w:p w:rsidR="009C3FFF" w:rsidRPr="0039515B" w:rsidRDefault="009C3FFF" w:rsidP="00AB1C1C">
      <w:pPr>
        <w:ind w:firstLine="720"/>
        <w:jc w:val="both"/>
      </w:pPr>
    </w:p>
    <w:p w:rsidR="00AE1FF8" w:rsidRPr="00796EC6" w:rsidRDefault="00AE1FF8" w:rsidP="00AB1C1C">
      <w:pPr>
        <w:ind w:firstLine="720"/>
        <w:jc w:val="both"/>
      </w:pPr>
      <w:r w:rsidRPr="00796EC6">
        <w:t xml:space="preserve">Статья </w:t>
      </w:r>
      <w:r w:rsidRPr="0039515B">
        <w:t>12</w:t>
      </w:r>
      <w:r w:rsidRPr="00AB1C1C">
        <w:t>5</w:t>
      </w:r>
      <w:r w:rsidRPr="0039515B">
        <w:t>.</w:t>
      </w:r>
      <w:r>
        <w:t xml:space="preserve"> </w:t>
      </w:r>
      <w:r w:rsidRPr="00813C8A">
        <w:rPr>
          <w:b/>
        </w:rPr>
        <w:t>Обращения депутатов, признаваемые депутатскими запросами</w:t>
      </w:r>
    </w:p>
    <w:p w:rsidR="009C3FFF" w:rsidRDefault="009C3FFF" w:rsidP="00AB1C1C">
      <w:pPr>
        <w:ind w:firstLine="720"/>
        <w:jc w:val="both"/>
      </w:pPr>
    </w:p>
    <w:p w:rsidR="00AE1FF8" w:rsidRPr="00BB2576" w:rsidRDefault="00AE1FF8" w:rsidP="00DF6756">
      <w:pPr>
        <w:ind w:firstLine="720"/>
        <w:jc w:val="both"/>
      </w:pPr>
      <w:r w:rsidRPr="00733DE2">
        <w:lastRenderedPageBreak/>
        <w:t xml:space="preserve">1. </w:t>
      </w:r>
      <w:r>
        <w:t>Особой формой обращения депутата Собрания депутатов к должностным лицам органов государственной власти, государственных органов,</w:t>
      </w:r>
      <w:r w:rsidRPr="00717B6A">
        <w:t xml:space="preserve"> </w:t>
      </w:r>
      <w:r>
        <w:t>органов местного самоуправления,</w:t>
      </w:r>
      <w:r w:rsidRPr="00717B6A">
        <w:t xml:space="preserve"> </w:t>
      </w:r>
      <w:r>
        <w:t>руководителям организаций, общественных объединений по вопросам, затрагивающим интересы округа и его жителей, является депутатский запрос, который вносится на рассмотрение Собрания депутатов.</w:t>
      </w:r>
    </w:p>
    <w:p w:rsidR="00AE1FF8" w:rsidRPr="0039515B" w:rsidRDefault="00AE1FF8" w:rsidP="00DF6756">
      <w:pPr>
        <w:ind w:firstLine="720"/>
        <w:jc w:val="both"/>
      </w:pPr>
      <w:r>
        <w:t xml:space="preserve">2. </w:t>
      </w:r>
      <w:r w:rsidRPr="0039515B">
        <w:t>Обращение, указанное в части 1 настоящей статьи, рассматривается, если ранее депутат уже обращался по этому же вопросу к соответствующему должностному лицу, органу государственной власти, органу местного самоуправления, организации, общественному объединению, но не получил ответа в установленный срок или не был им удовлетвор</w:t>
      </w:r>
      <w:r w:rsidR="00F81464">
        <w:t>ё</w:t>
      </w:r>
      <w:r w:rsidRPr="0039515B">
        <w:t>н.</w:t>
      </w:r>
    </w:p>
    <w:p w:rsidR="00AE1FF8" w:rsidRPr="0039515B" w:rsidRDefault="00AE1FF8" w:rsidP="00DF6756">
      <w:pPr>
        <w:ind w:firstLine="720"/>
        <w:jc w:val="both"/>
      </w:pPr>
      <w:r w:rsidRPr="0039515B">
        <w:t>Обращение, указанное в части 1 настоящей статьи</w:t>
      </w:r>
      <w:r>
        <w:t>,</w:t>
      </w:r>
      <w:r w:rsidRPr="0039515B">
        <w:t xml:space="preserve"> предварительно рассматривается на заседании комитета. По результатам рассмотрения комитет выносит соответствующую рекомендацию Собранию депутатов.</w:t>
      </w:r>
    </w:p>
    <w:p w:rsidR="00AE1FF8" w:rsidRPr="0039515B" w:rsidRDefault="00AE1FF8" w:rsidP="00DF6756">
      <w:pPr>
        <w:ind w:firstLine="720"/>
        <w:jc w:val="both"/>
      </w:pPr>
      <w:r w:rsidRPr="0039515B">
        <w:t>3. По результатам рассмотрения обращения депутата окружное Собрание принимает решение о признании или непризнании его депутатским запросом. Решение оформляется постановлением Собрания депутатов.</w:t>
      </w:r>
    </w:p>
    <w:p w:rsidR="00AE1FF8" w:rsidRPr="00DF6756" w:rsidRDefault="00AE1FF8" w:rsidP="00DF6756">
      <w:pPr>
        <w:ind w:firstLine="720"/>
        <w:jc w:val="both"/>
      </w:pPr>
      <w:r w:rsidRPr="0039515B">
        <w:t xml:space="preserve">4. </w:t>
      </w:r>
      <w:r w:rsidRPr="00DF6756">
        <w:t>Должностное лицо, которому направлен депутатский запрос, должно дать ответ на него в устной форме на заседании Собрания депутатов или в письменной форме не позднее чем через пятнадцать дней со дня получения депутатского запроса или в иной, установл</w:t>
      </w:r>
      <w:r w:rsidR="00C60907" w:rsidRPr="00DF6756">
        <w:t>енный Собранием депутатов срок.</w:t>
      </w:r>
    </w:p>
    <w:p w:rsidR="00AE1FF8" w:rsidRPr="00DF6756" w:rsidRDefault="00AE1FF8" w:rsidP="00DF6756">
      <w:pPr>
        <w:ind w:firstLine="720"/>
        <w:jc w:val="both"/>
      </w:pPr>
      <w:r w:rsidRPr="00DF6756">
        <w:t>Письменный ответ на депутатский запрос оглашается председателе</w:t>
      </w:r>
      <w:r w:rsidR="00C60907" w:rsidRPr="00DF6756">
        <w:t>м Собрания депутатов на сессии.</w:t>
      </w:r>
    </w:p>
    <w:p w:rsidR="00AE1FF8" w:rsidRDefault="00AE1FF8" w:rsidP="00DF6756">
      <w:pPr>
        <w:ind w:firstLine="720"/>
        <w:jc w:val="both"/>
      </w:pPr>
      <w:r w:rsidRPr="00733DE2">
        <w:t xml:space="preserve">Заинтересованный депутат вправе дать оценку полученному ответу на </w:t>
      </w:r>
      <w:r w:rsidRPr="0039515B">
        <w:t>депутатский</w:t>
      </w:r>
      <w:r w:rsidRPr="00DF6756">
        <w:t xml:space="preserve"> </w:t>
      </w:r>
      <w:r w:rsidRPr="00733DE2">
        <w:t>запрос.</w:t>
      </w:r>
    </w:p>
    <w:p w:rsidR="00C60907" w:rsidRPr="00733DE2" w:rsidRDefault="00C60907" w:rsidP="00DF6756">
      <w:pPr>
        <w:ind w:firstLine="720"/>
        <w:jc w:val="both"/>
      </w:pPr>
    </w:p>
    <w:p w:rsidR="00AE1FF8" w:rsidRPr="00796EC6" w:rsidRDefault="00AE1FF8" w:rsidP="00DF6756">
      <w:pPr>
        <w:ind w:firstLine="720"/>
        <w:jc w:val="both"/>
      </w:pPr>
      <w:r w:rsidRPr="00796EC6">
        <w:t xml:space="preserve">Статья </w:t>
      </w:r>
      <w:r>
        <w:t>1</w:t>
      </w:r>
      <w:r w:rsidRPr="005032C9">
        <w:t>2</w:t>
      </w:r>
      <w:r w:rsidRPr="00DF6756">
        <w:t>6</w:t>
      </w:r>
      <w:r w:rsidRPr="00733DE2">
        <w:t>.</w:t>
      </w:r>
      <w:r w:rsidRPr="00796EC6">
        <w:t xml:space="preserve"> </w:t>
      </w:r>
      <w:r w:rsidRPr="00530150">
        <w:rPr>
          <w:b/>
        </w:rPr>
        <w:t>Депутатское расследование</w:t>
      </w:r>
    </w:p>
    <w:p w:rsidR="00C60907" w:rsidRDefault="00C60907" w:rsidP="00DF6756">
      <w:pPr>
        <w:ind w:firstLine="720"/>
        <w:jc w:val="both"/>
      </w:pPr>
    </w:p>
    <w:p w:rsidR="00AE1FF8" w:rsidRDefault="00AE1FF8" w:rsidP="00DF6756">
      <w:pPr>
        <w:ind w:firstLine="720"/>
        <w:jc w:val="both"/>
      </w:pPr>
      <w:r w:rsidRPr="00C24F8F">
        <w:t xml:space="preserve">1. </w:t>
      </w:r>
      <w:r>
        <w:t xml:space="preserve">Собрание депутатов большинством голосов от </w:t>
      </w:r>
      <w:r w:rsidR="0009255B">
        <w:t xml:space="preserve">установленного </w:t>
      </w:r>
      <w:r>
        <w:t xml:space="preserve">числа депутатов вправе назначить депутатское расследование в случае обнаружения фактов нарушения депутатами, должностными лицами органов государственной власти, органов местного самоуправления </w:t>
      </w:r>
      <w:r w:rsidRPr="0039515B">
        <w:t>муниципальных образований округа</w:t>
      </w:r>
      <w:r>
        <w:t xml:space="preserve"> Конституции Российской Федерации, федеральных законов, Устава Ненецкого автономного округа, законов Ненецкого автономного округа, постановлений Собрания депутатов</w:t>
      </w:r>
      <w:r w:rsidRPr="0039515B">
        <w:t>, а также в случае обнаружения фактов и событий, носящих характер чрезвычайных ситуаций.</w:t>
      </w:r>
    </w:p>
    <w:p w:rsidR="0009255B" w:rsidRPr="00AB1C1C" w:rsidRDefault="0009255B" w:rsidP="0009255B">
      <w:pPr>
        <w:ind w:firstLine="720"/>
        <w:jc w:val="both"/>
      </w:pPr>
      <w:r w:rsidRPr="00AF1629">
        <w:rPr>
          <w:i/>
        </w:rPr>
        <w:t xml:space="preserve">(В ред. постановления от </w:t>
      </w:r>
      <w:r>
        <w:rPr>
          <w:i/>
        </w:rPr>
        <w:t>20.04.2023</w:t>
      </w:r>
      <w:r w:rsidRPr="00AF1629">
        <w:rPr>
          <w:i/>
        </w:rPr>
        <w:t xml:space="preserve"> № </w:t>
      </w:r>
      <w:r>
        <w:rPr>
          <w:i/>
        </w:rPr>
        <w:t>77</w:t>
      </w:r>
      <w:r w:rsidRPr="00AF1629">
        <w:rPr>
          <w:i/>
        </w:rPr>
        <w:t>-сд</w:t>
      </w:r>
      <w:r>
        <w:rPr>
          <w:i/>
        </w:rPr>
        <w:t>)</w:t>
      </w:r>
    </w:p>
    <w:p w:rsidR="00AE1FF8" w:rsidRPr="00C24F8F" w:rsidRDefault="00AE1FF8" w:rsidP="00530150">
      <w:pPr>
        <w:ind w:firstLine="720"/>
        <w:jc w:val="both"/>
      </w:pPr>
      <w:r w:rsidRPr="00B2239F">
        <w:t>2. Предложение о проведении депутатского расследования могут вносить комитет, комиссия, депутат</w:t>
      </w:r>
      <w:r w:rsidR="00B2239F" w:rsidRPr="00B2239F">
        <w:t xml:space="preserve"> окружного Собрания</w:t>
      </w:r>
      <w:r w:rsidR="007851EC" w:rsidRPr="00B2239F">
        <w:t>, группа депутатов</w:t>
      </w:r>
      <w:r w:rsidR="00B2239F" w:rsidRPr="00B2239F">
        <w:t xml:space="preserve"> окружного Собрания</w:t>
      </w:r>
      <w:r w:rsidRPr="00B2239F">
        <w:t>.</w:t>
      </w:r>
    </w:p>
    <w:p w:rsidR="00AE1FF8" w:rsidRPr="00C24F8F" w:rsidRDefault="00AE1FF8" w:rsidP="00530150">
      <w:pPr>
        <w:ind w:firstLine="720"/>
        <w:jc w:val="both"/>
      </w:pPr>
      <w:r w:rsidRPr="00C24F8F">
        <w:t xml:space="preserve">3. Для проведения депутатского расследования </w:t>
      </w:r>
      <w:r w:rsidRPr="0039515B">
        <w:t xml:space="preserve">Собранием депутатов создаётся </w:t>
      </w:r>
      <w:r w:rsidRPr="00B2239F">
        <w:t>специальная комиссия из числа депутатов.</w:t>
      </w:r>
    </w:p>
    <w:p w:rsidR="00AE1FF8" w:rsidRDefault="00AE1FF8" w:rsidP="00530150">
      <w:pPr>
        <w:ind w:firstLine="720"/>
        <w:jc w:val="both"/>
      </w:pPr>
      <w:r w:rsidRPr="00C24F8F">
        <w:t>Результатом расследования является мотивированное заключение</w:t>
      </w:r>
      <w:r w:rsidR="00B2239F">
        <w:t xml:space="preserve"> специальной</w:t>
      </w:r>
      <w:r w:rsidRPr="00C24F8F">
        <w:t xml:space="preserve"> </w:t>
      </w:r>
      <w:r w:rsidRPr="00B2239F">
        <w:t>комиссии, которое рассматривается Собранием</w:t>
      </w:r>
      <w:r w:rsidR="00F16CA6" w:rsidRPr="00B2239F">
        <w:t xml:space="preserve"> депутатов.</w:t>
      </w:r>
    </w:p>
    <w:p w:rsidR="00F16CA6" w:rsidRPr="00C24F8F" w:rsidRDefault="00F16CA6" w:rsidP="00530150">
      <w:pPr>
        <w:ind w:firstLine="720"/>
        <w:jc w:val="both"/>
      </w:pPr>
    </w:p>
    <w:p w:rsidR="00AE1FF8" w:rsidRPr="00796EC6" w:rsidRDefault="00AE1FF8" w:rsidP="00530150">
      <w:pPr>
        <w:ind w:firstLine="720"/>
        <w:jc w:val="both"/>
      </w:pPr>
      <w:r>
        <w:t xml:space="preserve">Глава </w:t>
      </w:r>
      <w:r w:rsidRPr="0039515B">
        <w:t>28</w:t>
      </w:r>
      <w:r w:rsidRPr="00796EC6">
        <w:t xml:space="preserve">. </w:t>
      </w:r>
      <w:r w:rsidRPr="005E273B">
        <w:rPr>
          <w:b/>
        </w:rPr>
        <w:t>Депутатские слушания</w:t>
      </w:r>
    </w:p>
    <w:p w:rsidR="00F16CA6" w:rsidRDefault="00F16CA6" w:rsidP="00530150">
      <w:pPr>
        <w:ind w:firstLine="720"/>
        <w:jc w:val="both"/>
      </w:pPr>
    </w:p>
    <w:p w:rsidR="00AE1FF8" w:rsidRPr="00796EC6" w:rsidRDefault="00AE1FF8" w:rsidP="005E273B">
      <w:pPr>
        <w:ind w:firstLine="720"/>
        <w:jc w:val="both"/>
      </w:pPr>
      <w:r w:rsidRPr="00796EC6">
        <w:t xml:space="preserve">Статья </w:t>
      </w:r>
      <w:r w:rsidRPr="0039515B">
        <w:t>12</w:t>
      </w:r>
      <w:r w:rsidRPr="005E273B">
        <w:t>7</w:t>
      </w:r>
      <w:r w:rsidRPr="0039515B">
        <w:t>.</w:t>
      </w:r>
      <w:r>
        <w:t xml:space="preserve"> </w:t>
      </w:r>
      <w:r w:rsidRPr="005E273B">
        <w:rPr>
          <w:b/>
        </w:rPr>
        <w:t>Депутатские слушания</w:t>
      </w:r>
    </w:p>
    <w:p w:rsidR="00F16CA6" w:rsidRDefault="00F16CA6" w:rsidP="005E273B">
      <w:pPr>
        <w:ind w:firstLine="720"/>
        <w:jc w:val="both"/>
      </w:pPr>
    </w:p>
    <w:p w:rsidR="00AE1FF8" w:rsidRPr="00C24F8F" w:rsidRDefault="00AE1FF8" w:rsidP="005E273B">
      <w:pPr>
        <w:ind w:firstLine="720"/>
        <w:jc w:val="both"/>
      </w:pPr>
      <w:r w:rsidRPr="00C24F8F">
        <w:t>1. Собрание</w:t>
      </w:r>
      <w:r>
        <w:t xml:space="preserve"> депутатов</w:t>
      </w:r>
      <w:r w:rsidRPr="00C24F8F">
        <w:t xml:space="preserve"> проводит депутатские слушания по проблемам, представляющим общественную, социальную и иную значимость.</w:t>
      </w:r>
    </w:p>
    <w:p w:rsidR="00AE1FF8" w:rsidRPr="007104D2" w:rsidRDefault="00AE1FF8" w:rsidP="005E273B">
      <w:pPr>
        <w:ind w:firstLine="720"/>
        <w:jc w:val="both"/>
      </w:pPr>
      <w:r w:rsidRPr="00C24F8F">
        <w:t>2. Решение о проведении депутатских слушаний принимается палатой законодательных предположений по инициативе депутатов, комитет</w:t>
      </w:r>
      <w:r w:rsidRPr="0039515B">
        <w:t>а</w:t>
      </w:r>
      <w:r w:rsidRPr="00C24F8F">
        <w:t xml:space="preserve"> (комиссий). </w:t>
      </w:r>
      <w:r w:rsidRPr="00C24F8F">
        <w:lastRenderedPageBreak/>
        <w:t>Палата законодательных предположений определяет дату, время и место проводимых слушан</w:t>
      </w:r>
      <w:r>
        <w:t>ий</w:t>
      </w:r>
      <w:r w:rsidRPr="00C24F8F">
        <w:t>.</w:t>
      </w:r>
      <w:r>
        <w:t xml:space="preserve"> </w:t>
      </w:r>
      <w:r w:rsidRPr="007104D2">
        <w:t>Ответственным за проведение депутатских слушаний является комитет.</w:t>
      </w:r>
    </w:p>
    <w:p w:rsidR="00AE1FF8" w:rsidRPr="00C24F8F" w:rsidRDefault="00AE1FF8" w:rsidP="005E273B">
      <w:pPr>
        <w:ind w:firstLine="720"/>
        <w:jc w:val="both"/>
      </w:pPr>
      <w:r w:rsidRPr="00C24F8F">
        <w:t>3.</w:t>
      </w:r>
      <w:r>
        <w:t xml:space="preserve"> </w:t>
      </w:r>
      <w:r w:rsidRPr="00C24F8F">
        <w:t>Депутатские слушания правомочны, если в них принимает участие не менее</w:t>
      </w:r>
      <w:r>
        <w:t xml:space="preserve"> </w:t>
      </w:r>
      <w:r w:rsidRPr="007104D2">
        <w:t>половины</w:t>
      </w:r>
      <w:r w:rsidRPr="00C24F8F">
        <w:t xml:space="preserve"> от установленного числа депутатов.</w:t>
      </w:r>
    </w:p>
    <w:p w:rsidR="00AE1FF8" w:rsidRPr="00C24F8F" w:rsidRDefault="00AE1FF8" w:rsidP="005E273B">
      <w:pPr>
        <w:ind w:firstLine="720"/>
        <w:jc w:val="both"/>
      </w:pPr>
      <w:r w:rsidRPr="00C24F8F">
        <w:t>4. Председатель</w:t>
      </w:r>
      <w:r>
        <w:t xml:space="preserve"> </w:t>
      </w:r>
      <w:r w:rsidRPr="00C24F8F">
        <w:t>комитета организует подготовку проведения слушаний, в том числе:</w:t>
      </w:r>
    </w:p>
    <w:p w:rsidR="00AE1FF8" w:rsidRPr="00C24F8F" w:rsidRDefault="00AE1FF8" w:rsidP="005E273B">
      <w:pPr>
        <w:ind w:firstLine="720"/>
        <w:jc w:val="both"/>
      </w:pPr>
      <w:r w:rsidRPr="00C24F8F">
        <w:t>1) согласовывает план организационных мероприятий по подготовке депутатских слушаний с председателем окружного Собрания;</w:t>
      </w:r>
    </w:p>
    <w:p w:rsidR="00AE1FF8" w:rsidRPr="00C24F8F" w:rsidRDefault="00AE1FF8" w:rsidP="005E273B">
      <w:pPr>
        <w:ind w:firstLine="720"/>
        <w:jc w:val="both"/>
      </w:pPr>
      <w:r w:rsidRPr="00C24F8F">
        <w:t>2) определяет состав лиц</w:t>
      </w:r>
      <w:r>
        <w:t>,</w:t>
      </w:r>
      <w:r w:rsidRPr="00C24F8F">
        <w:t xml:space="preserve"> приглаш</w:t>
      </w:r>
      <w:r>
        <w:t>ё</w:t>
      </w:r>
      <w:r w:rsidRPr="00C24F8F">
        <w:t>нных на депутатские слушания;</w:t>
      </w:r>
    </w:p>
    <w:p w:rsidR="00AE1FF8" w:rsidRPr="00C24F8F" w:rsidRDefault="00AE1FF8" w:rsidP="005E273B">
      <w:pPr>
        <w:ind w:firstLine="720"/>
        <w:jc w:val="both"/>
      </w:pPr>
      <w:r w:rsidRPr="00C24F8F">
        <w:t>3) вносит председателю Собрания депутатов предложение о создании</w:t>
      </w:r>
      <w:r>
        <w:t xml:space="preserve"> </w:t>
      </w:r>
      <w:r w:rsidRPr="007104D2">
        <w:t>при необходимости</w:t>
      </w:r>
      <w:r w:rsidRPr="00C24F8F">
        <w:t xml:space="preserve"> рабочей группы из числа депутатов и заинтересованных лиц для подготовки материалов по вопросам, вносимым на рассмотрение депутатских слушаний.</w:t>
      </w:r>
    </w:p>
    <w:p w:rsidR="00AE1FF8" w:rsidRPr="005E273B" w:rsidRDefault="00AE1FF8" w:rsidP="005E273B">
      <w:pPr>
        <w:ind w:firstLine="720"/>
        <w:jc w:val="both"/>
      </w:pPr>
      <w:r>
        <w:t xml:space="preserve">5. </w:t>
      </w:r>
      <w:r w:rsidRPr="00C24F8F">
        <w:t>Председатель комитета является председательствующим на депутатских слушаниях.</w:t>
      </w:r>
    </w:p>
    <w:p w:rsidR="00AE1FF8" w:rsidRPr="00C24F8F" w:rsidRDefault="00AE1FF8" w:rsidP="005E273B">
      <w:pPr>
        <w:ind w:firstLine="720"/>
        <w:jc w:val="both"/>
      </w:pPr>
      <w:r>
        <w:t xml:space="preserve">6. </w:t>
      </w:r>
      <w:r w:rsidRPr="00C24F8F">
        <w:t>Лицам, включ</w:t>
      </w:r>
      <w:r>
        <w:t>ё</w:t>
      </w:r>
      <w:r w:rsidRPr="00C24F8F">
        <w:t>нным в список приглаш</w:t>
      </w:r>
      <w:r>
        <w:t>ё</w:t>
      </w:r>
      <w:r w:rsidRPr="00C24F8F">
        <w:t>нных на депутатские слушания, не менее чем за</w:t>
      </w:r>
      <w:r>
        <w:t xml:space="preserve"> </w:t>
      </w:r>
      <w:r w:rsidRPr="007104D2">
        <w:t>десять</w:t>
      </w:r>
      <w:r w:rsidRPr="00C24F8F">
        <w:t xml:space="preserve"> дней рассылаются</w:t>
      </w:r>
      <w:r>
        <w:t xml:space="preserve"> </w:t>
      </w:r>
      <w:r w:rsidRPr="007104D2">
        <w:t>приглашения</w:t>
      </w:r>
      <w:r w:rsidRPr="00C24F8F">
        <w:t>. В случае невозможности личного участия</w:t>
      </w:r>
      <w:r>
        <w:t xml:space="preserve"> </w:t>
      </w:r>
      <w:r w:rsidRPr="007104D2">
        <w:t>приглашённого на депутатские слушания</w:t>
      </w:r>
      <w:r w:rsidRPr="00C24F8F">
        <w:t xml:space="preserve"> с председателем комитета согласовывается вопрос о замене приглаш</w:t>
      </w:r>
      <w:r>
        <w:t>ё</w:t>
      </w:r>
      <w:r w:rsidRPr="00C24F8F">
        <w:t>нного лица другим ответственным лицом.</w:t>
      </w:r>
    </w:p>
    <w:p w:rsidR="00AE1FF8" w:rsidRPr="006C7049" w:rsidRDefault="00AE1FF8" w:rsidP="005E273B">
      <w:pPr>
        <w:ind w:firstLine="720"/>
        <w:jc w:val="both"/>
      </w:pPr>
      <w:r>
        <w:t xml:space="preserve">7. </w:t>
      </w:r>
      <w:r w:rsidRPr="006C7049">
        <w:t>Губернатор округа извещается о проведении депутатских слушаний и вправе присутствовать на слушаниях или направить заместителей главы Администрации округа.</w:t>
      </w:r>
    </w:p>
    <w:p w:rsidR="00AE1FF8" w:rsidRPr="006C7049" w:rsidRDefault="00AE1FF8" w:rsidP="005E273B">
      <w:pPr>
        <w:ind w:firstLine="720"/>
        <w:jc w:val="both"/>
      </w:pPr>
      <w:r w:rsidRPr="006C7049">
        <w:t>8. Депутатские слушания в окружном Собрании носят открытый характер.</w:t>
      </w:r>
    </w:p>
    <w:p w:rsidR="00AE1FF8" w:rsidRPr="006C7049" w:rsidRDefault="00AE1FF8" w:rsidP="005E273B">
      <w:pPr>
        <w:ind w:firstLine="720"/>
        <w:jc w:val="both"/>
      </w:pPr>
      <w:r w:rsidRPr="006C7049">
        <w:t>Сведения о теме, времени и месте проводимых слушаний направляются в средства</w:t>
      </w:r>
      <w:r w:rsidRPr="005E273B">
        <w:t xml:space="preserve"> </w:t>
      </w:r>
      <w:r w:rsidRPr="006C7049">
        <w:t>массовой информации для доведения до населения округа не позднее чем за десять дней до начала слушаний.</w:t>
      </w:r>
    </w:p>
    <w:p w:rsidR="00AE1FF8" w:rsidRPr="006C7049" w:rsidRDefault="00AE1FF8" w:rsidP="005E273B">
      <w:pPr>
        <w:ind w:firstLine="720"/>
        <w:jc w:val="both"/>
      </w:pPr>
      <w:r w:rsidRPr="006C7049">
        <w:t>9. Депутатские слушания открываются вступительным словом председательствующего, который информирует о существе рассматриваемого вопроса, его значимости, о порядке проведения заседания, составе приглаш</w:t>
      </w:r>
      <w:r w:rsidR="002729D8">
        <w:t>ё</w:t>
      </w:r>
      <w:r w:rsidRPr="006C7049">
        <w:t>нных лиц. Затем он предоставляет слово для выступления докладчику, а также участвующим в депутатских слушаниях приглашённым лицам. После выступления приглашённых лиц следуют вопросы депутатов, других присутствующих и ответы на них. Вопросы могут быть заданы как в устной, так и в письменной форме. Приглашённые лица вправе просить дополнительное время для подготовки ответов на заданные вопросы. Порядок получения ответов в каждом конкретном случае определяется председательствующим.</w:t>
      </w:r>
    </w:p>
    <w:p w:rsidR="00AE1FF8" w:rsidRPr="006C7049" w:rsidRDefault="00AE1FF8" w:rsidP="005E273B">
      <w:pPr>
        <w:ind w:firstLine="720"/>
        <w:jc w:val="both"/>
      </w:pPr>
      <w:r w:rsidRPr="006C7049">
        <w:t xml:space="preserve">10. Депутатские слушания протоколируются. Протокол подписывается председательствующим на депутатских слушаниях. По результатам депутатских слушаний принимается итоговый документ (заключение, рекомендации), отражающий позицию депутатов и участников слушаний по рассматриваемому вопросу. </w:t>
      </w:r>
    </w:p>
    <w:p w:rsidR="00AE1FF8" w:rsidRPr="006C7049" w:rsidRDefault="00AE1FF8" w:rsidP="005E273B">
      <w:pPr>
        <w:ind w:firstLine="720"/>
        <w:jc w:val="both"/>
      </w:pPr>
      <w:r w:rsidRPr="006C7049">
        <w:t>11. Рекомендации депутатских слушаний принимаются большинством голосов присутствующих на них депутатов. Рекомендации депутатских слушаний рассматриваются на комитете Собрания депутатов. Итоговый документ утверждается постановлением окружного</w:t>
      </w:r>
      <w:r w:rsidRPr="005E273B">
        <w:t xml:space="preserve"> </w:t>
      </w:r>
      <w:r w:rsidRPr="006C7049">
        <w:t>Собрания</w:t>
      </w:r>
      <w:r w:rsidRPr="005E273B">
        <w:t>.</w:t>
      </w:r>
    </w:p>
    <w:p w:rsidR="00AE1FF8" w:rsidRDefault="00AE1FF8" w:rsidP="005E273B">
      <w:pPr>
        <w:ind w:firstLine="720"/>
        <w:jc w:val="both"/>
      </w:pPr>
      <w:r w:rsidRPr="006C7049">
        <w:t>12. Рекомендации депутатских слушаний подлежат опубликованию в средствах массовой информации.</w:t>
      </w:r>
    </w:p>
    <w:p w:rsidR="00313E64" w:rsidRPr="006C7049" w:rsidRDefault="00313E64" w:rsidP="005E273B">
      <w:pPr>
        <w:ind w:firstLine="720"/>
        <w:jc w:val="both"/>
      </w:pPr>
    </w:p>
    <w:p w:rsidR="00AE1FF8" w:rsidRPr="00796EC6" w:rsidRDefault="00AE1FF8" w:rsidP="005E273B">
      <w:pPr>
        <w:ind w:firstLine="720"/>
        <w:jc w:val="both"/>
      </w:pPr>
      <w:r>
        <w:t xml:space="preserve">Глава </w:t>
      </w:r>
      <w:r w:rsidRPr="006C7049">
        <w:t>29</w:t>
      </w:r>
      <w:r w:rsidRPr="00796EC6">
        <w:t xml:space="preserve">. </w:t>
      </w:r>
      <w:r w:rsidRPr="005E273B">
        <w:rPr>
          <w:b/>
        </w:rPr>
        <w:t>Этика и ответственность депутата</w:t>
      </w:r>
    </w:p>
    <w:p w:rsidR="00313E64" w:rsidRDefault="00313E64" w:rsidP="005E273B">
      <w:pPr>
        <w:ind w:firstLine="720"/>
        <w:jc w:val="both"/>
      </w:pPr>
    </w:p>
    <w:p w:rsidR="00AE1FF8" w:rsidRPr="005E273B" w:rsidRDefault="00AE1FF8" w:rsidP="005E273B">
      <w:pPr>
        <w:ind w:firstLine="720"/>
        <w:jc w:val="both"/>
      </w:pPr>
      <w:r w:rsidRPr="00796EC6">
        <w:t xml:space="preserve">Статья </w:t>
      </w:r>
      <w:r w:rsidRPr="006C7049">
        <w:t>12</w:t>
      </w:r>
      <w:r w:rsidRPr="005E273B">
        <w:t>8</w:t>
      </w:r>
      <w:r w:rsidRPr="006C7049">
        <w:t>.</w:t>
      </w:r>
      <w:r>
        <w:t xml:space="preserve"> </w:t>
      </w:r>
      <w:r w:rsidRPr="005E273B">
        <w:rPr>
          <w:b/>
        </w:rPr>
        <w:t>Соблюдение правил депутатской этики</w:t>
      </w:r>
    </w:p>
    <w:p w:rsidR="00313E64" w:rsidRDefault="00313E64" w:rsidP="005E273B">
      <w:pPr>
        <w:ind w:firstLine="720"/>
        <w:jc w:val="both"/>
      </w:pPr>
    </w:p>
    <w:p w:rsidR="00AE1FF8" w:rsidRPr="00C24F8F" w:rsidRDefault="00AE1FF8" w:rsidP="005E273B">
      <w:pPr>
        <w:ind w:firstLine="720"/>
        <w:jc w:val="both"/>
      </w:pPr>
      <w:r w:rsidRPr="00C24F8F">
        <w:t>1. Депутат</w:t>
      </w:r>
      <w:r>
        <w:t xml:space="preserve"> окружного</w:t>
      </w:r>
      <w:r w:rsidRPr="00C24F8F">
        <w:t xml:space="preserve"> Собрания обязан</w:t>
      </w:r>
      <w:r w:rsidRPr="005E273B">
        <w:t xml:space="preserve"> </w:t>
      </w:r>
      <w:r w:rsidRPr="00C24F8F">
        <w:t>соблюдать Правила депутатской этики.</w:t>
      </w:r>
    </w:p>
    <w:p w:rsidR="00AE1FF8" w:rsidRDefault="00AE1FF8" w:rsidP="005E273B">
      <w:pPr>
        <w:ind w:firstLine="720"/>
        <w:jc w:val="both"/>
      </w:pPr>
      <w:r w:rsidRPr="0060241C">
        <w:lastRenderedPageBreak/>
        <w:t>2. Правила депутатской этики утверждаются постановлением Собрания</w:t>
      </w:r>
      <w:r w:rsidRPr="00C24F8F">
        <w:t xml:space="preserve"> депутатов.</w:t>
      </w:r>
    </w:p>
    <w:p w:rsidR="00313E64" w:rsidRPr="00C24F8F" w:rsidRDefault="00313E64" w:rsidP="005E273B">
      <w:pPr>
        <w:ind w:firstLine="720"/>
        <w:jc w:val="both"/>
      </w:pPr>
    </w:p>
    <w:p w:rsidR="00AE1FF8" w:rsidRPr="0039325B" w:rsidRDefault="00DD4A83" w:rsidP="00DD4A83">
      <w:pPr>
        <w:jc w:val="center"/>
      </w:pPr>
      <w:r>
        <w:t>РАЗДЕЛ</w:t>
      </w:r>
      <w:r w:rsidR="00AE1FF8">
        <w:t xml:space="preserve"> </w:t>
      </w:r>
      <w:r w:rsidR="00AE1FF8" w:rsidRPr="00DD4A83">
        <w:t>VI</w:t>
      </w:r>
      <w:r>
        <w:t>.</w:t>
      </w:r>
    </w:p>
    <w:p w:rsidR="00AE1FF8" w:rsidRPr="006D311A" w:rsidRDefault="00AE1FF8" w:rsidP="00DD4A83">
      <w:pPr>
        <w:jc w:val="center"/>
        <w:rPr>
          <w:b/>
        </w:rPr>
      </w:pPr>
      <w:r w:rsidRPr="004B2BC8">
        <w:rPr>
          <w:b/>
        </w:rPr>
        <w:t>ОБЕСПЕЧЕНИЕ ДЕЯТЕЛЬНОСТИ СОБРАНИЯ ДЕПУТАТОВ</w:t>
      </w:r>
    </w:p>
    <w:p w:rsidR="00AE1FF8" w:rsidRPr="006D311A" w:rsidRDefault="00AE1FF8" w:rsidP="000B3F4B">
      <w:pPr>
        <w:ind w:firstLine="720"/>
        <w:jc w:val="both"/>
      </w:pPr>
    </w:p>
    <w:p w:rsidR="00AE1FF8" w:rsidRPr="000B3F4B" w:rsidRDefault="00AE1FF8" w:rsidP="000B3F4B">
      <w:pPr>
        <w:ind w:firstLine="720"/>
        <w:jc w:val="both"/>
      </w:pPr>
      <w:r>
        <w:t xml:space="preserve">Глава </w:t>
      </w:r>
      <w:r w:rsidRPr="00BE0D9E">
        <w:t>30</w:t>
      </w:r>
      <w:r>
        <w:t xml:space="preserve">. </w:t>
      </w:r>
      <w:r w:rsidRPr="000B3F4B">
        <w:rPr>
          <w:b/>
        </w:rPr>
        <w:t>Аппарат Собрания депутатов. Финансовое</w:t>
      </w:r>
      <w:r w:rsidR="00E265E7" w:rsidRPr="000B3F4B">
        <w:rPr>
          <w:b/>
        </w:rPr>
        <w:t xml:space="preserve"> обеспечение Собрания депутатов</w:t>
      </w:r>
    </w:p>
    <w:p w:rsidR="00AE1FF8" w:rsidRPr="006111E6" w:rsidRDefault="00AE1FF8" w:rsidP="000B3F4B">
      <w:pPr>
        <w:ind w:firstLine="720"/>
        <w:jc w:val="both"/>
      </w:pPr>
    </w:p>
    <w:p w:rsidR="00AE1FF8" w:rsidRPr="000B3F4B" w:rsidRDefault="00AE1FF8" w:rsidP="000B3F4B">
      <w:pPr>
        <w:ind w:firstLine="720"/>
        <w:jc w:val="both"/>
      </w:pPr>
      <w:r>
        <w:t>Статья 1</w:t>
      </w:r>
      <w:r w:rsidRPr="006111E6">
        <w:t>2</w:t>
      </w:r>
      <w:r w:rsidRPr="000B3F4B">
        <w:t>9</w:t>
      </w:r>
      <w:r>
        <w:t xml:space="preserve">. </w:t>
      </w:r>
      <w:r w:rsidRPr="000B3F4B">
        <w:rPr>
          <w:b/>
        </w:rPr>
        <w:t>Аппарат Собрания депутатов</w:t>
      </w:r>
    </w:p>
    <w:p w:rsidR="00DD4A83" w:rsidRDefault="00DD4A83" w:rsidP="000B3F4B">
      <w:pPr>
        <w:ind w:firstLine="720"/>
        <w:jc w:val="both"/>
      </w:pPr>
    </w:p>
    <w:p w:rsidR="00AE1FF8" w:rsidRDefault="00AE1FF8" w:rsidP="000B3F4B">
      <w:pPr>
        <w:ind w:firstLine="720"/>
        <w:jc w:val="both"/>
      </w:pPr>
      <w:r>
        <w:t xml:space="preserve">1. </w:t>
      </w:r>
      <w:r w:rsidRPr="00BE0D9E">
        <w:t>Для организационного, правового, информационного, документационного и материально-технического обеспечения деятельности Собрания депутатов, образуется аппарат Собрания депутатов.</w:t>
      </w:r>
    </w:p>
    <w:p w:rsidR="0005308C" w:rsidRPr="00AF1629" w:rsidRDefault="0005308C" w:rsidP="0005308C">
      <w:pPr>
        <w:ind w:firstLine="720"/>
        <w:jc w:val="both"/>
        <w:rPr>
          <w:i/>
        </w:rPr>
      </w:pPr>
      <w:r w:rsidRPr="00AF1629">
        <w:rPr>
          <w:i/>
        </w:rPr>
        <w:t xml:space="preserve">(В ред. постановления от </w:t>
      </w:r>
      <w:r>
        <w:rPr>
          <w:i/>
        </w:rPr>
        <w:t>03.03.2016</w:t>
      </w:r>
      <w:r w:rsidRPr="00AF1629">
        <w:rPr>
          <w:i/>
        </w:rPr>
        <w:t xml:space="preserve"> № </w:t>
      </w:r>
      <w:r>
        <w:rPr>
          <w:i/>
        </w:rPr>
        <w:t>56</w:t>
      </w:r>
      <w:r w:rsidRPr="00AF1629">
        <w:rPr>
          <w:i/>
        </w:rPr>
        <w:t>-сд)</w:t>
      </w:r>
    </w:p>
    <w:p w:rsidR="00AE1FF8" w:rsidRPr="00BE0D9E" w:rsidRDefault="00AE1FF8" w:rsidP="000B3F4B">
      <w:pPr>
        <w:ind w:firstLine="720"/>
        <w:jc w:val="both"/>
      </w:pPr>
      <w:r w:rsidRPr="00BE0D9E">
        <w:t>2. Аппарат Собрания депутатов, структурные подразделения аппарата Собрания депутатов действуют на основании положений о них, утверждаемых председателем Собрания депутатов.</w:t>
      </w:r>
    </w:p>
    <w:p w:rsidR="00AE1FF8" w:rsidRDefault="00AE1FF8" w:rsidP="000B3F4B">
      <w:pPr>
        <w:ind w:firstLine="720"/>
        <w:jc w:val="both"/>
        <w:rPr>
          <w:lang w:val="en-US"/>
        </w:rPr>
      </w:pPr>
      <w:r w:rsidRPr="00BE0D9E">
        <w:t>3. Структура аппарата и штатное расписание Собрания депутатов утверждаются председателем окружного Собрания по представлению руководите</w:t>
      </w:r>
      <w:r w:rsidR="00E265E7">
        <w:t>ля аппарата Собрания депутатов.</w:t>
      </w:r>
    </w:p>
    <w:p w:rsidR="00E265E7" w:rsidRPr="00F84DF8" w:rsidRDefault="003B7D70" w:rsidP="000B3F4B">
      <w:pPr>
        <w:ind w:firstLine="720"/>
        <w:jc w:val="both"/>
      </w:pPr>
      <w:r>
        <w:t>4. На основании распоряжения председателя Собрания депутатов осуществление п</w:t>
      </w:r>
      <w:r w:rsidRPr="00F51306">
        <w:t>олномочи</w:t>
      </w:r>
      <w:r>
        <w:t>й</w:t>
      </w:r>
      <w:r w:rsidRPr="00F51306">
        <w:t xml:space="preserve"> </w:t>
      </w:r>
      <w:r>
        <w:t xml:space="preserve">государственного </w:t>
      </w:r>
      <w:r w:rsidRPr="00F51306">
        <w:t>заказчика, предусмотренны</w:t>
      </w:r>
      <w:r>
        <w:t>х</w:t>
      </w:r>
      <w:r w:rsidRPr="00F51306">
        <w:t xml:space="preserve"> Федеральным законом от </w:t>
      </w:r>
      <w:r>
        <w:t xml:space="preserve">5 апреля </w:t>
      </w:r>
      <w:r w:rsidRPr="00F51306">
        <w:t>2013</w:t>
      </w:r>
      <w:r>
        <w:t xml:space="preserve"> года</w:t>
      </w:r>
      <w:r w:rsidRPr="00F51306">
        <w:t xml:space="preserve"> № 44-ФЗ «О контрактной системе в сфере закупок товаров, работ, услуг для обеспечения государственных и муниципальных нужд» </w:t>
      </w:r>
      <w:r>
        <w:t xml:space="preserve">в части осуществления </w:t>
      </w:r>
      <w:r w:rsidRPr="00F51306">
        <w:t>закуп</w:t>
      </w:r>
      <w:r>
        <w:t>ок</w:t>
      </w:r>
      <w:r w:rsidRPr="00F51306">
        <w:t xml:space="preserve"> товаров, работ, услуг для обеспечения государственных нужд за счёт средств, </w:t>
      </w:r>
      <w:r>
        <w:t>определённых</w:t>
      </w:r>
      <w:r w:rsidRPr="00F51306">
        <w:t xml:space="preserve"> бюджетной смет</w:t>
      </w:r>
      <w:r>
        <w:t>ой</w:t>
      </w:r>
      <w:r w:rsidRPr="00F51306">
        <w:t xml:space="preserve"> Собрания депутатов</w:t>
      </w:r>
      <w:r>
        <w:t xml:space="preserve">, а также полномочий руководителя экономического субъекта, установленных </w:t>
      </w:r>
      <w:r w:rsidRPr="00520904">
        <w:t>Федеральны</w:t>
      </w:r>
      <w:r>
        <w:t>м</w:t>
      </w:r>
      <w:r w:rsidRPr="00520904">
        <w:t xml:space="preserve"> закон</w:t>
      </w:r>
      <w:r>
        <w:t>ом</w:t>
      </w:r>
      <w:r w:rsidRPr="00520904">
        <w:t xml:space="preserve"> от 6</w:t>
      </w:r>
      <w:r>
        <w:t xml:space="preserve"> декабря </w:t>
      </w:r>
      <w:r w:rsidRPr="00520904">
        <w:t>2011</w:t>
      </w:r>
      <w:r>
        <w:t xml:space="preserve"> года</w:t>
      </w:r>
      <w:r w:rsidRPr="00520904">
        <w:t xml:space="preserve"> </w:t>
      </w:r>
      <w:r>
        <w:t>№</w:t>
      </w:r>
      <w:r w:rsidRPr="00520904">
        <w:t xml:space="preserve"> 402-ФЗ </w:t>
      </w:r>
      <w:r>
        <w:t>«</w:t>
      </w:r>
      <w:r w:rsidRPr="00520904">
        <w:t>О бухгалтерском уч</w:t>
      </w:r>
      <w:r>
        <w:t>ё</w:t>
      </w:r>
      <w:r w:rsidRPr="00520904">
        <w:t>те</w:t>
      </w:r>
      <w:r>
        <w:t xml:space="preserve">», в отношении окружного Собрания как юридического лица может быть возложено на </w:t>
      </w:r>
      <w:r w:rsidRPr="00F51306">
        <w:t>руководител</w:t>
      </w:r>
      <w:r>
        <w:t>я</w:t>
      </w:r>
      <w:r w:rsidRPr="00F51306">
        <w:t xml:space="preserve"> аппарата Собрания депутатов</w:t>
      </w:r>
      <w:r w:rsidR="00F84DF8">
        <w:t>.</w:t>
      </w:r>
    </w:p>
    <w:p w:rsidR="003B7D70" w:rsidRDefault="003B7D70" w:rsidP="003B7D70">
      <w:pPr>
        <w:ind w:firstLine="720"/>
        <w:jc w:val="both"/>
        <w:rPr>
          <w:i/>
        </w:rPr>
      </w:pPr>
      <w:r w:rsidRPr="000C1B02">
        <w:rPr>
          <w:i/>
        </w:rPr>
        <w:t>(</w:t>
      </w:r>
      <w:r w:rsidR="00F84DF8">
        <w:rPr>
          <w:i/>
        </w:rPr>
        <w:t>часть 4 введена</w:t>
      </w:r>
      <w:r w:rsidRPr="000C1B02">
        <w:rPr>
          <w:i/>
        </w:rPr>
        <w:t xml:space="preserve"> постановлени</w:t>
      </w:r>
      <w:r w:rsidR="00F84DF8">
        <w:rPr>
          <w:i/>
        </w:rPr>
        <w:t>ем</w:t>
      </w:r>
      <w:r w:rsidRPr="000C1B02">
        <w:rPr>
          <w:i/>
        </w:rPr>
        <w:t xml:space="preserve"> от </w:t>
      </w:r>
      <w:r w:rsidRPr="003B7D70">
        <w:rPr>
          <w:i/>
        </w:rPr>
        <w:t>19</w:t>
      </w:r>
      <w:r w:rsidR="0075185E">
        <w:rPr>
          <w:i/>
        </w:rPr>
        <w:t>.</w:t>
      </w:r>
      <w:r w:rsidRPr="003B7D70">
        <w:rPr>
          <w:i/>
        </w:rPr>
        <w:t>12</w:t>
      </w:r>
      <w:r w:rsidR="0075185E">
        <w:rPr>
          <w:i/>
        </w:rPr>
        <w:t>.</w:t>
      </w:r>
      <w:r w:rsidRPr="003B7D70">
        <w:rPr>
          <w:i/>
        </w:rPr>
        <w:t>2013</w:t>
      </w:r>
      <w:r w:rsidRPr="000C1B02">
        <w:rPr>
          <w:i/>
        </w:rPr>
        <w:t xml:space="preserve"> № 3</w:t>
      </w:r>
      <w:r w:rsidRPr="003B7D70">
        <w:rPr>
          <w:i/>
        </w:rPr>
        <w:t>3</w:t>
      </w:r>
      <w:r w:rsidRPr="000C1B02">
        <w:rPr>
          <w:i/>
        </w:rPr>
        <w:t>3-сд)</w:t>
      </w:r>
    </w:p>
    <w:p w:rsidR="003B7D70" w:rsidRPr="003B7D70" w:rsidRDefault="003B7D70" w:rsidP="000B3F4B">
      <w:pPr>
        <w:ind w:firstLine="720"/>
        <w:jc w:val="both"/>
      </w:pPr>
    </w:p>
    <w:p w:rsidR="00AE1FF8" w:rsidRPr="00796EC6" w:rsidRDefault="00AE1FF8" w:rsidP="000B3F4B">
      <w:pPr>
        <w:ind w:firstLine="720"/>
        <w:jc w:val="both"/>
      </w:pPr>
      <w:r w:rsidRPr="000367B8">
        <w:t xml:space="preserve">Статья </w:t>
      </w:r>
      <w:r w:rsidRPr="00BE0D9E">
        <w:t>1</w:t>
      </w:r>
      <w:r w:rsidRPr="000B3F4B">
        <w:t>30</w:t>
      </w:r>
      <w:r w:rsidRPr="00BE0D9E">
        <w:t>.</w:t>
      </w:r>
      <w:r>
        <w:t xml:space="preserve"> </w:t>
      </w:r>
      <w:r w:rsidRPr="000B3F4B">
        <w:rPr>
          <w:b/>
        </w:rPr>
        <w:t>Финансовое обеспечение деятельности Собрания депутатов</w:t>
      </w:r>
    </w:p>
    <w:p w:rsidR="00E265E7" w:rsidRDefault="00E265E7" w:rsidP="000B3F4B">
      <w:pPr>
        <w:ind w:firstLine="720"/>
        <w:jc w:val="both"/>
      </w:pPr>
    </w:p>
    <w:p w:rsidR="00AE1FF8" w:rsidRPr="00BE0D9E" w:rsidRDefault="00AE1FF8" w:rsidP="000B3F4B">
      <w:pPr>
        <w:ind w:firstLine="720"/>
        <w:jc w:val="both"/>
      </w:pPr>
      <w:r>
        <w:t>1</w:t>
      </w:r>
      <w:r w:rsidRPr="000B3F4B">
        <w:t xml:space="preserve">. </w:t>
      </w:r>
      <w:r w:rsidRPr="00733DE2">
        <w:t xml:space="preserve">Проект бюджетной сметы Собрания депутатов на очередной финансовый год </w:t>
      </w:r>
      <w:r w:rsidRPr="0060241C">
        <w:t>представляется руководителем аппарата Собрания депутатов на согласование в комитет</w:t>
      </w:r>
      <w:r w:rsidRPr="000B3F4B">
        <w:t xml:space="preserve"> Собрания депутатов </w:t>
      </w:r>
      <w:r w:rsidRPr="00733DE2">
        <w:t>до рассмотрения Собранием депутатов проекта закона Ненецкого автономного округа о</w:t>
      </w:r>
      <w:r>
        <w:t>б</w:t>
      </w:r>
      <w:r w:rsidRPr="00733DE2">
        <w:t xml:space="preserve"> </w:t>
      </w:r>
      <w:r>
        <w:t xml:space="preserve">окружном </w:t>
      </w:r>
      <w:r w:rsidRPr="00733DE2">
        <w:t>бюджете на очередной финансовый год.</w:t>
      </w:r>
      <w:r>
        <w:t xml:space="preserve"> </w:t>
      </w:r>
      <w:r w:rsidRPr="00BE0D9E">
        <w:t>Финансовое обеспечение деятельности Собрания депутатов определяется в соответствии с законом об окружном бюджете на очередной финансовый год.</w:t>
      </w:r>
    </w:p>
    <w:p w:rsidR="00AE1FF8" w:rsidRPr="00BE0D9E" w:rsidRDefault="00AE1FF8" w:rsidP="007053A1">
      <w:pPr>
        <w:ind w:firstLine="720"/>
        <w:jc w:val="both"/>
      </w:pPr>
      <w:r w:rsidRPr="00BE0D9E">
        <w:t xml:space="preserve">2. </w:t>
      </w:r>
      <w:r w:rsidR="007053A1">
        <w:rPr>
          <w:i/>
        </w:rPr>
        <w:t>(Часть утратила силу от 13.02.2020 № 28-сд)</w:t>
      </w:r>
    </w:p>
    <w:p w:rsidR="00AE1FF8" w:rsidRDefault="00AE1FF8" w:rsidP="000B3F4B">
      <w:pPr>
        <w:ind w:firstLine="720"/>
        <w:jc w:val="both"/>
        <w:rPr>
          <w:bCs/>
        </w:rPr>
      </w:pPr>
      <w:r w:rsidRPr="00BE0D9E">
        <w:t>3.</w:t>
      </w:r>
      <w:r w:rsidR="00611C28" w:rsidRPr="00611C28">
        <w:rPr>
          <w:bCs/>
        </w:rPr>
        <w:t xml:space="preserve"> </w:t>
      </w:r>
      <w:r w:rsidR="00611C28" w:rsidRPr="00C52001">
        <w:rPr>
          <w:bCs/>
        </w:rPr>
        <w:t>По итогам года на заседании комитета Собра</w:t>
      </w:r>
      <w:r w:rsidR="00611C28">
        <w:rPr>
          <w:bCs/>
        </w:rPr>
        <w:t>ния депутатов заслушивается отчё</w:t>
      </w:r>
      <w:r w:rsidR="00611C28" w:rsidRPr="00C52001">
        <w:rPr>
          <w:bCs/>
        </w:rPr>
        <w:t xml:space="preserve">т руководителя аппарата Собрания депутатов об </w:t>
      </w:r>
      <w:r w:rsidR="00611C28">
        <w:rPr>
          <w:bCs/>
        </w:rPr>
        <w:t>исполнении бюджетной сметы. Отчё</w:t>
      </w:r>
      <w:r w:rsidR="00611C28" w:rsidRPr="00C52001">
        <w:rPr>
          <w:bCs/>
        </w:rPr>
        <w:t>т об исполнении бюджетной сметы за истекший период утверждается большинством голосов от числа присут</w:t>
      </w:r>
      <w:r w:rsidR="00611C28">
        <w:rPr>
          <w:bCs/>
        </w:rPr>
        <w:t xml:space="preserve">ствующих на заседании комитета </w:t>
      </w:r>
      <w:r w:rsidR="00611C28" w:rsidRPr="00C52001">
        <w:rPr>
          <w:bCs/>
        </w:rPr>
        <w:t>депутатов Собрания депутатов.</w:t>
      </w:r>
    </w:p>
    <w:p w:rsidR="009C0AF6" w:rsidRDefault="009C0AF6" w:rsidP="000B3F4B">
      <w:pPr>
        <w:ind w:firstLine="720"/>
        <w:jc w:val="both"/>
      </w:pPr>
      <w:r w:rsidRPr="00AF1629">
        <w:rPr>
          <w:i/>
        </w:rPr>
        <w:t>(В ред. постановления от</w:t>
      </w:r>
      <w:r>
        <w:rPr>
          <w:i/>
        </w:rPr>
        <w:t xml:space="preserve"> 01.02.2018 № 24-сд)</w:t>
      </w:r>
    </w:p>
    <w:p w:rsidR="0008480C" w:rsidRPr="00BE0D9E" w:rsidRDefault="0008480C" w:rsidP="000B3F4B">
      <w:pPr>
        <w:ind w:firstLine="720"/>
        <w:jc w:val="both"/>
      </w:pPr>
    </w:p>
    <w:p w:rsidR="00AE1FF8" w:rsidRPr="00796EC6" w:rsidRDefault="00AE1FF8" w:rsidP="000B3F4B">
      <w:pPr>
        <w:ind w:firstLine="720"/>
        <w:jc w:val="both"/>
      </w:pPr>
      <w:r>
        <w:t>Глава 3</w:t>
      </w:r>
      <w:r w:rsidRPr="00BE0D9E">
        <w:t>1</w:t>
      </w:r>
      <w:r w:rsidRPr="00796EC6">
        <w:t xml:space="preserve">. </w:t>
      </w:r>
      <w:r w:rsidRPr="000B3F4B">
        <w:rPr>
          <w:b/>
        </w:rPr>
        <w:t>Порядок внесения изменений в Регламент</w:t>
      </w:r>
    </w:p>
    <w:p w:rsidR="0008480C" w:rsidRDefault="0008480C" w:rsidP="000B3F4B">
      <w:pPr>
        <w:ind w:firstLine="720"/>
        <w:jc w:val="both"/>
      </w:pPr>
    </w:p>
    <w:p w:rsidR="00AE1FF8" w:rsidRPr="0008480C" w:rsidRDefault="00AE1FF8" w:rsidP="000B3F4B">
      <w:pPr>
        <w:ind w:firstLine="720"/>
        <w:jc w:val="both"/>
      </w:pPr>
      <w:r w:rsidRPr="00796EC6">
        <w:t xml:space="preserve">Статья </w:t>
      </w:r>
      <w:r w:rsidRPr="00BE0D9E">
        <w:t>1</w:t>
      </w:r>
      <w:r w:rsidRPr="0008480C">
        <w:t>31</w:t>
      </w:r>
      <w:r w:rsidRPr="00BE0D9E">
        <w:t>.</w:t>
      </w:r>
      <w:r>
        <w:t xml:space="preserve"> </w:t>
      </w:r>
      <w:r w:rsidRPr="000B3F4B">
        <w:rPr>
          <w:b/>
        </w:rPr>
        <w:t>Порядок внесения изменений в Регламент</w:t>
      </w:r>
    </w:p>
    <w:p w:rsidR="00AE1FF8" w:rsidRDefault="00AE1FF8" w:rsidP="000B3F4B">
      <w:pPr>
        <w:ind w:firstLine="720"/>
        <w:jc w:val="both"/>
      </w:pPr>
    </w:p>
    <w:p w:rsidR="00AE1FF8" w:rsidRPr="00C24F8F" w:rsidRDefault="00AE1FF8" w:rsidP="000B3F4B">
      <w:pPr>
        <w:ind w:firstLine="720"/>
        <w:jc w:val="both"/>
      </w:pPr>
      <w:r w:rsidRPr="00E92266">
        <w:t>1. Предложение о внесении изменений в Регламент вправе вносить председатель Собрания депутатов, депутат окружного Собрания</w:t>
      </w:r>
      <w:r w:rsidR="00E92266" w:rsidRPr="00E92266">
        <w:t>, группа депутатов окружного Собрания</w:t>
      </w:r>
      <w:r w:rsidRPr="00E92266">
        <w:t>.</w:t>
      </w:r>
    </w:p>
    <w:p w:rsidR="00AE1FF8" w:rsidRDefault="00AE1FF8" w:rsidP="000B3F4B">
      <w:pPr>
        <w:ind w:firstLine="720"/>
        <w:jc w:val="both"/>
      </w:pPr>
      <w:r w:rsidRPr="00177599">
        <w:t xml:space="preserve">2. Решение о внесении изменений в Регламент принимается большинством голосов от </w:t>
      </w:r>
      <w:r w:rsidR="00E41250">
        <w:t xml:space="preserve">установленного </w:t>
      </w:r>
      <w:r w:rsidRPr="00177599">
        <w:t>числа депутатов и вступает в силу с момента голосования по этому вопросу, если иное не установлено в решении о внесении изменений в Регламент.</w:t>
      </w:r>
    </w:p>
    <w:p w:rsidR="00E41250" w:rsidRPr="00AB1C1C" w:rsidRDefault="00E41250" w:rsidP="00E41250">
      <w:pPr>
        <w:ind w:firstLine="720"/>
        <w:jc w:val="both"/>
      </w:pPr>
      <w:r w:rsidRPr="00AF1629">
        <w:rPr>
          <w:i/>
        </w:rPr>
        <w:t xml:space="preserve">(В ред. постановления от </w:t>
      </w:r>
      <w:r>
        <w:rPr>
          <w:i/>
        </w:rPr>
        <w:t>20.04.2023</w:t>
      </w:r>
      <w:r w:rsidRPr="00AF1629">
        <w:rPr>
          <w:i/>
        </w:rPr>
        <w:t xml:space="preserve"> № </w:t>
      </w:r>
      <w:r w:rsidR="008608E5">
        <w:rPr>
          <w:i/>
        </w:rPr>
        <w:t>77</w:t>
      </w:r>
      <w:r w:rsidRPr="00AF1629">
        <w:rPr>
          <w:i/>
        </w:rPr>
        <w:t>-сд</w:t>
      </w:r>
      <w:r>
        <w:rPr>
          <w:i/>
        </w:rPr>
        <w:t>)</w:t>
      </w:r>
    </w:p>
    <w:p w:rsidR="00E41250" w:rsidRPr="00177599" w:rsidRDefault="00E41250" w:rsidP="000B3F4B">
      <w:pPr>
        <w:ind w:firstLine="720"/>
        <w:jc w:val="both"/>
      </w:pPr>
    </w:p>
    <w:p w:rsidR="00AE1FF8" w:rsidRDefault="00AE1FF8" w:rsidP="000B3F4B">
      <w:pPr>
        <w:ind w:firstLine="720"/>
        <w:jc w:val="both"/>
      </w:pPr>
    </w:p>
    <w:p w:rsidR="00AE1FF8" w:rsidRDefault="00AE1FF8" w:rsidP="000B3F4B">
      <w:pPr>
        <w:ind w:firstLine="720"/>
        <w:jc w:val="both"/>
      </w:pPr>
    </w:p>
    <w:p w:rsidR="00AE1FF8" w:rsidRDefault="00AE1FF8" w:rsidP="00AE1FF8">
      <w:pPr>
        <w:jc w:val="center"/>
      </w:pPr>
      <w:r w:rsidRPr="00DD599D">
        <w:t>_____________</w:t>
      </w:r>
    </w:p>
    <w:p w:rsidR="00AE1FF8" w:rsidRPr="00DD599D" w:rsidRDefault="00AE1FF8" w:rsidP="00B66B05">
      <w:pPr>
        <w:ind w:firstLine="720"/>
        <w:jc w:val="both"/>
      </w:pPr>
    </w:p>
    <w:sectPr w:rsidR="00AE1FF8" w:rsidRPr="00DD599D" w:rsidSect="00A0117A">
      <w:pgSz w:w="11906" w:h="16838"/>
      <w:pgMar w:top="1134" w:right="1418" w:bottom="1134" w:left="1418" w:header="709" w:footer="709" w:gutter="0"/>
      <w:pgNumType w:start="1" w:chapStyle="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23B" w:rsidRDefault="005C323B" w:rsidP="005C7341">
      <w:r>
        <w:separator/>
      </w:r>
    </w:p>
  </w:endnote>
  <w:endnote w:type="continuationSeparator" w:id="0">
    <w:p w:rsidR="005C323B" w:rsidRDefault="005C323B" w:rsidP="005C734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5E" w:rsidRDefault="0075185E">
    <w:pPr>
      <w:pStyle w:val="a7"/>
      <w:jc w:val="center"/>
    </w:pPr>
    <w:fldSimple w:instr=" PAGE   \* MERGEFORMAT ">
      <w:r w:rsidR="000C2A36">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23B" w:rsidRDefault="005C323B" w:rsidP="005C7341">
      <w:r>
        <w:separator/>
      </w:r>
    </w:p>
  </w:footnote>
  <w:footnote w:type="continuationSeparator" w:id="0">
    <w:p w:rsidR="005C323B" w:rsidRDefault="005C323B" w:rsidP="005C7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7DE"/>
    <w:multiLevelType w:val="hybridMultilevel"/>
    <w:tmpl w:val="B97A2530"/>
    <w:lvl w:ilvl="0" w:tplc="2E5E180A">
      <w:start w:val="1"/>
      <w:numFmt w:val="decimal"/>
      <w:lvlText w:val="%1."/>
      <w:lvlJc w:val="left"/>
      <w:pPr>
        <w:tabs>
          <w:tab w:val="num" w:pos="1335"/>
        </w:tabs>
        <w:ind w:left="1335" w:hanging="795"/>
      </w:pPr>
      <w:rPr>
        <w:rFonts w:ascii="Arial" w:hAnsi="Arial" w:cs="Arial" w:hint="default"/>
        <w:sz w:val="2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3561F75"/>
    <w:multiLevelType w:val="hybridMultilevel"/>
    <w:tmpl w:val="4D8EBC00"/>
    <w:lvl w:ilvl="0" w:tplc="EF1A7E1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42945DF"/>
    <w:multiLevelType w:val="hybridMultilevel"/>
    <w:tmpl w:val="7752FDEA"/>
    <w:lvl w:ilvl="0" w:tplc="9CE2276E">
      <w:start w:val="1"/>
      <w:numFmt w:val="decimal"/>
      <w:lvlText w:val="%1."/>
      <w:lvlJc w:val="left"/>
      <w:pPr>
        <w:tabs>
          <w:tab w:val="num" w:pos="2475"/>
        </w:tabs>
        <w:ind w:left="2475" w:hanging="103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5111893"/>
    <w:multiLevelType w:val="hybridMultilevel"/>
    <w:tmpl w:val="D942669C"/>
    <w:lvl w:ilvl="0" w:tplc="5008C5C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65B1155"/>
    <w:multiLevelType w:val="singleLevel"/>
    <w:tmpl w:val="480ED392"/>
    <w:lvl w:ilvl="0">
      <w:start w:val="1"/>
      <w:numFmt w:val="decimal"/>
      <w:lvlText w:val="%1."/>
      <w:lvlJc w:val="left"/>
      <w:pPr>
        <w:tabs>
          <w:tab w:val="num" w:pos="1040"/>
        </w:tabs>
        <w:ind w:left="1040" w:hanging="360"/>
      </w:pPr>
      <w:rPr>
        <w:rFonts w:hint="default"/>
      </w:rPr>
    </w:lvl>
  </w:abstractNum>
  <w:abstractNum w:abstractNumId="5">
    <w:nsid w:val="13875E84"/>
    <w:multiLevelType w:val="hybridMultilevel"/>
    <w:tmpl w:val="6C6A7E40"/>
    <w:lvl w:ilvl="0" w:tplc="F4261E14">
      <w:start w:val="1"/>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B387601"/>
    <w:multiLevelType w:val="hybridMultilevel"/>
    <w:tmpl w:val="B1661E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3A2896"/>
    <w:multiLevelType w:val="hybridMultilevel"/>
    <w:tmpl w:val="CD780422"/>
    <w:lvl w:ilvl="0" w:tplc="DA1E49CE">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21D05DFC"/>
    <w:multiLevelType w:val="hybridMultilevel"/>
    <w:tmpl w:val="7CAAFD22"/>
    <w:lvl w:ilvl="0" w:tplc="2CBEC8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F866E31"/>
    <w:multiLevelType w:val="hybridMultilevel"/>
    <w:tmpl w:val="4CEED00C"/>
    <w:lvl w:ilvl="0" w:tplc="F678E7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C74CBA"/>
    <w:multiLevelType w:val="hybridMultilevel"/>
    <w:tmpl w:val="2092DEE2"/>
    <w:lvl w:ilvl="0" w:tplc="9CE2276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47E136B"/>
    <w:multiLevelType w:val="hybridMultilevel"/>
    <w:tmpl w:val="423C7CAC"/>
    <w:lvl w:ilvl="0" w:tplc="7CE49B6C">
      <w:start w:val="1"/>
      <w:numFmt w:val="decimal"/>
      <w:lvlText w:val="%1."/>
      <w:lvlJc w:val="left"/>
      <w:pPr>
        <w:tabs>
          <w:tab w:val="num" w:pos="2145"/>
        </w:tabs>
        <w:ind w:left="2145" w:hanging="885"/>
      </w:pPr>
      <w:rPr>
        <w:rFonts w:hint="default"/>
      </w:rPr>
    </w:lvl>
    <w:lvl w:ilvl="1" w:tplc="5BD0B612">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3AD07AAC"/>
    <w:multiLevelType w:val="hybridMultilevel"/>
    <w:tmpl w:val="81680A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A747C9"/>
    <w:multiLevelType w:val="hybridMultilevel"/>
    <w:tmpl w:val="C26653C8"/>
    <w:lvl w:ilvl="0" w:tplc="521A1A6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3D26F0E"/>
    <w:multiLevelType w:val="hybridMultilevel"/>
    <w:tmpl w:val="6630B382"/>
    <w:lvl w:ilvl="0" w:tplc="C486E0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0F31979"/>
    <w:multiLevelType w:val="hybridMultilevel"/>
    <w:tmpl w:val="BBA640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A23BAF"/>
    <w:multiLevelType w:val="hybridMultilevel"/>
    <w:tmpl w:val="382A200A"/>
    <w:lvl w:ilvl="0" w:tplc="5D782F7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39808BD"/>
    <w:multiLevelType w:val="hybridMultilevel"/>
    <w:tmpl w:val="B4D03D2A"/>
    <w:lvl w:ilvl="0" w:tplc="55B67E60">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41A4F88"/>
    <w:multiLevelType w:val="hybridMultilevel"/>
    <w:tmpl w:val="9F724FB6"/>
    <w:lvl w:ilvl="0" w:tplc="8D00BCC0">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79D8374D"/>
    <w:multiLevelType w:val="hybridMultilevel"/>
    <w:tmpl w:val="FB44086C"/>
    <w:lvl w:ilvl="0" w:tplc="7CE49B6C">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7EF0085F"/>
    <w:multiLevelType w:val="hybridMultilevel"/>
    <w:tmpl w:val="90FEFBC4"/>
    <w:lvl w:ilvl="0" w:tplc="A734231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17"/>
  </w:num>
  <w:num w:numId="3">
    <w:abstractNumId w:val="1"/>
  </w:num>
  <w:num w:numId="4">
    <w:abstractNumId w:val="18"/>
  </w:num>
  <w:num w:numId="5">
    <w:abstractNumId w:val="8"/>
  </w:num>
  <w:num w:numId="6">
    <w:abstractNumId w:val="0"/>
  </w:num>
  <w:num w:numId="7">
    <w:abstractNumId w:val="16"/>
  </w:num>
  <w:num w:numId="8">
    <w:abstractNumId w:val="5"/>
  </w:num>
  <w:num w:numId="9">
    <w:abstractNumId w:val="19"/>
  </w:num>
  <w:num w:numId="10">
    <w:abstractNumId w:val="3"/>
  </w:num>
  <w:num w:numId="11">
    <w:abstractNumId w:val="7"/>
  </w:num>
  <w:num w:numId="12">
    <w:abstractNumId w:val="11"/>
  </w:num>
  <w:num w:numId="13">
    <w:abstractNumId w:val="6"/>
  </w:num>
  <w:num w:numId="14">
    <w:abstractNumId w:val="15"/>
  </w:num>
  <w:num w:numId="15">
    <w:abstractNumId w:val="10"/>
  </w:num>
  <w:num w:numId="16">
    <w:abstractNumId w:val="2"/>
  </w:num>
  <w:num w:numId="17">
    <w:abstractNumId w:val="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E6280"/>
    <w:rsid w:val="00005258"/>
    <w:rsid w:val="0000651C"/>
    <w:rsid w:val="000075D8"/>
    <w:rsid w:val="00007B15"/>
    <w:rsid w:val="00020F16"/>
    <w:rsid w:val="000225A8"/>
    <w:rsid w:val="000255A1"/>
    <w:rsid w:val="000260CE"/>
    <w:rsid w:val="000278AD"/>
    <w:rsid w:val="00033037"/>
    <w:rsid w:val="00034C06"/>
    <w:rsid w:val="00034E8C"/>
    <w:rsid w:val="000379CE"/>
    <w:rsid w:val="00040064"/>
    <w:rsid w:val="00040C16"/>
    <w:rsid w:val="00042809"/>
    <w:rsid w:val="00050898"/>
    <w:rsid w:val="000512E8"/>
    <w:rsid w:val="00051951"/>
    <w:rsid w:val="0005301E"/>
    <w:rsid w:val="0005308C"/>
    <w:rsid w:val="00053B05"/>
    <w:rsid w:val="00057A48"/>
    <w:rsid w:val="000626DC"/>
    <w:rsid w:val="00063446"/>
    <w:rsid w:val="00066548"/>
    <w:rsid w:val="000717C3"/>
    <w:rsid w:val="00074A8D"/>
    <w:rsid w:val="00075F5D"/>
    <w:rsid w:val="00076FC0"/>
    <w:rsid w:val="00076FD5"/>
    <w:rsid w:val="000771D5"/>
    <w:rsid w:val="0008098B"/>
    <w:rsid w:val="00081C52"/>
    <w:rsid w:val="000822E5"/>
    <w:rsid w:val="0008480C"/>
    <w:rsid w:val="000849C0"/>
    <w:rsid w:val="0009255B"/>
    <w:rsid w:val="000938C2"/>
    <w:rsid w:val="000A28F5"/>
    <w:rsid w:val="000A3361"/>
    <w:rsid w:val="000A5F54"/>
    <w:rsid w:val="000A6D69"/>
    <w:rsid w:val="000B144E"/>
    <w:rsid w:val="000B186F"/>
    <w:rsid w:val="000B39C5"/>
    <w:rsid w:val="000B3E18"/>
    <w:rsid w:val="000B3F4B"/>
    <w:rsid w:val="000B4CC2"/>
    <w:rsid w:val="000B57FE"/>
    <w:rsid w:val="000B7374"/>
    <w:rsid w:val="000C1B02"/>
    <w:rsid w:val="000C2A36"/>
    <w:rsid w:val="000C346D"/>
    <w:rsid w:val="000C3C96"/>
    <w:rsid w:val="000C41FB"/>
    <w:rsid w:val="000C4664"/>
    <w:rsid w:val="000C6945"/>
    <w:rsid w:val="000D17F6"/>
    <w:rsid w:val="000D5DD0"/>
    <w:rsid w:val="000D665E"/>
    <w:rsid w:val="000E0011"/>
    <w:rsid w:val="000E1647"/>
    <w:rsid w:val="000E297D"/>
    <w:rsid w:val="000E3F2E"/>
    <w:rsid w:val="000E4506"/>
    <w:rsid w:val="000F14B3"/>
    <w:rsid w:val="00102A6C"/>
    <w:rsid w:val="00105168"/>
    <w:rsid w:val="001053F5"/>
    <w:rsid w:val="00114888"/>
    <w:rsid w:val="00115A72"/>
    <w:rsid w:val="001202E6"/>
    <w:rsid w:val="00120A0C"/>
    <w:rsid w:val="00124620"/>
    <w:rsid w:val="0012473B"/>
    <w:rsid w:val="00124F65"/>
    <w:rsid w:val="001307A4"/>
    <w:rsid w:val="00133CDE"/>
    <w:rsid w:val="0013429F"/>
    <w:rsid w:val="00134AB5"/>
    <w:rsid w:val="00135CCB"/>
    <w:rsid w:val="0013676B"/>
    <w:rsid w:val="001378C6"/>
    <w:rsid w:val="00141ABE"/>
    <w:rsid w:val="00142DFA"/>
    <w:rsid w:val="00145303"/>
    <w:rsid w:val="00152834"/>
    <w:rsid w:val="00152BEF"/>
    <w:rsid w:val="00154F4B"/>
    <w:rsid w:val="0015546B"/>
    <w:rsid w:val="0015720A"/>
    <w:rsid w:val="0015789E"/>
    <w:rsid w:val="00157C14"/>
    <w:rsid w:val="00157D91"/>
    <w:rsid w:val="00162A73"/>
    <w:rsid w:val="00162C8B"/>
    <w:rsid w:val="00163CF4"/>
    <w:rsid w:val="00164C4E"/>
    <w:rsid w:val="0016606A"/>
    <w:rsid w:val="00166BEB"/>
    <w:rsid w:val="001720F0"/>
    <w:rsid w:val="00175EEA"/>
    <w:rsid w:val="001808A6"/>
    <w:rsid w:val="00182E32"/>
    <w:rsid w:val="00185C01"/>
    <w:rsid w:val="0018798A"/>
    <w:rsid w:val="00191F42"/>
    <w:rsid w:val="0019225D"/>
    <w:rsid w:val="00197420"/>
    <w:rsid w:val="001A4A6D"/>
    <w:rsid w:val="001A643B"/>
    <w:rsid w:val="001A7F64"/>
    <w:rsid w:val="001B0E45"/>
    <w:rsid w:val="001B301F"/>
    <w:rsid w:val="001B57A2"/>
    <w:rsid w:val="001C0AE1"/>
    <w:rsid w:val="001C24E6"/>
    <w:rsid w:val="001C3BFB"/>
    <w:rsid w:val="001C3DA6"/>
    <w:rsid w:val="001C447F"/>
    <w:rsid w:val="001C520E"/>
    <w:rsid w:val="001C7CC1"/>
    <w:rsid w:val="001D30CA"/>
    <w:rsid w:val="001D4607"/>
    <w:rsid w:val="001D58F1"/>
    <w:rsid w:val="001D5BE8"/>
    <w:rsid w:val="001E08C1"/>
    <w:rsid w:val="001E422C"/>
    <w:rsid w:val="001E464D"/>
    <w:rsid w:val="001E7735"/>
    <w:rsid w:val="001F016A"/>
    <w:rsid w:val="001F13F7"/>
    <w:rsid w:val="001F4B2A"/>
    <w:rsid w:val="001F4CC2"/>
    <w:rsid w:val="001F4E27"/>
    <w:rsid w:val="001F5A8B"/>
    <w:rsid w:val="001F6685"/>
    <w:rsid w:val="00200963"/>
    <w:rsid w:val="00201130"/>
    <w:rsid w:val="002052D4"/>
    <w:rsid w:val="00205ED9"/>
    <w:rsid w:val="002100BE"/>
    <w:rsid w:val="00211073"/>
    <w:rsid w:val="0021255E"/>
    <w:rsid w:val="0021281D"/>
    <w:rsid w:val="00212A9A"/>
    <w:rsid w:val="00214709"/>
    <w:rsid w:val="00217AEA"/>
    <w:rsid w:val="0022315C"/>
    <w:rsid w:val="00225F54"/>
    <w:rsid w:val="0023157D"/>
    <w:rsid w:val="002360CC"/>
    <w:rsid w:val="00242663"/>
    <w:rsid w:val="002446DE"/>
    <w:rsid w:val="00244B0D"/>
    <w:rsid w:val="00245697"/>
    <w:rsid w:val="00246344"/>
    <w:rsid w:val="00247232"/>
    <w:rsid w:val="0024796B"/>
    <w:rsid w:val="00251AF4"/>
    <w:rsid w:val="00254069"/>
    <w:rsid w:val="002550ED"/>
    <w:rsid w:val="002553FE"/>
    <w:rsid w:val="00261301"/>
    <w:rsid w:val="00262DEB"/>
    <w:rsid w:val="00266A4F"/>
    <w:rsid w:val="002673A3"/>
    <w:rsid w:val="0027036E"/>
    <w:rsid w:val="002706E1"/>
    <w:rsid w:val="002729D8"/>
    <w:rsid w:val="00273409"/>
    <w:rsid w:val="002776E0"/>
    <w:rsid w:val="00277CA7"/>
    <w:rsid w:val="00282257"/>
    <w:rsid w:val="00282909"/>
    <w:rsid w:val="00284A78"/>
    <w:rsid w:val="0028690C"/>
    <w:rsid w:val="00297752"/>
    <w:rsid w:val="00297ECB"/>
    <w:rsid w:val="002A34CF"/>
    <w:rsid w:val="002A3E51"/>
    <w:rsid w:val="002A5810"/>
    <w:rsid w:val="002B0B92"/>
    <w:rsid w:val="002B1C06"/>
    <w:rsid w:val="002B5D69"/>
    <w:rsid w:val="002C056F"/>
    <w:rsid w:val="002C11DA"/>
    <w:rsid w:val="002C2A6E"/>
    <w:rsid w:val="002C33D0"/>
    <w:rsid w:val="002C66E2"/>
    <w:rsid w:val="002D0C72"/>
    <w:rsid w:val="002D1677"/>
    <w:rsid w:val="002D1FFE"/>
    <w:rsid w:val="002D21CD"/>
    <w:rsid w:val="002D3177"/>
    <w:rsid w:val="002D7666"/>
    <w:rsid w:val="002E1075"/>
    <w:rsid w:val="002E270B"/>
    <w:rsid w:val="002E6879"/>
    <w:rsid w:val="002F05F4"/>
    <w:rsid w:val="003000D0"/>
    <w:rsid w:val="0030104E"/>
    <w:rsid w:val="003011B8"/>
    <w:rsid w:val="0030254E"/>
    <w:rsid w:val="0030544E"/>
    <w:rsid w:val="00312F28"/>
    <w:rsid w:val="003137E3"/>
    <w:rsid w:val="00313E64"/>
    <w:rsid w:val="00321AF7"/>
    <w:rsid w:val="003233BE"/>
    <w:rsid w:val="0032582D"/>
    <w:rsid w:val="00330DAA"/>
    <w:rsid w:val="003350BB"/>
    <w:rsid w:val="00340F63"/>
    <w:rsid w:val="00341E32"/>
    <w:rsid w:val="003466F6"/>
    <w:rsid w:val="003473E8"/>
    <w:rsid w:val="00350D6A"/>
    <w:rsid w:val="00353BEC"/>
    <w:rsid w:val="00353C69"/>
    <w:rsid w:val="00357773"/>
    <w:rsid w:val="00360BE4"/>
    <w:rsid w:val="00363411"/>
    <w:rsid w:val="00364972"/>
    <w:rsid w:val="003652A2"/>
    <w:rsid w:val="00365689"/>
    <w:rsid w:val="00371C53"/>
    <w:rsid w:val="00375FE6"/>
    <w:rsid w:val="0037684D"/>
    <w:rsid w:val="00377257"/>
    <w:rsid w:val="00380212"/>
    <w:rsid w:val="0038211A"/>
    <w:rsid w:val="00384141"/>
    <w:rsid w:val="003852B1"/>
    <w:rsid w:val="003855CA"/>
    <w:rsid w:val="00386778"/>
    <w:rsid w:val="00391FC1"/>
    <w:rsid w:val="0039213A"/>
    <w:rsid w:val="0039269C"/>
    <w:rsid w:val="00396740"/>
    <w:rsid w:val="00396DBF"/>
    <w:rsid w:val="0039782C"/>
    <w:rsid w:val="003A0477"/>
    <w:rsid w:val="003A113D"/>
    <w:rsid w:val="003A2143"/>
    <w:rsid w:val="003A268A"/>
    <w:rsid w:val="003A3623"/>
    <w:rsid w:val="003A41B4"/>
    <w:rsid w:val="003A6CB3"/>
    <w:rsid w:val="003B1FA5"/>
    <w:rsid w:val="003B5201"/>
    <w:rsid w:val="003B7D70"/>
    <w:rsid w:val="003C002F"/>
    <w:rsid w:val="003C03A0"/>
    <w:rsid w:val="003C192E"/>
    <w:rsid w:val="003C3D3C"/>
    <w:rsid w:val="003C46B3"/>
    <w:rsid w:val="003C5F80"/>
    <w:rsid w:val="003C62F1"/>
    <w:rsid w:val="003C6520"/>
    <w:rsid w:val="003C7172"/>
    <w:rsid w:val="003C7181"/>
    <w:rsid w:val="003C74C6"/>
    <w:rsid w:val="003D4EE0"/>
    <w:rsid w:val="003E3745"/>
    <w:rsid w:val="003E498F"/>
    <w:rsid w:val="003E5464"/>
    <w:rsid w:val="003E65E0"/>
    <w:rsid w:val="003F57F7"/>
    <w:rsid w:val="003F5E65"/>
    <w:rsid w:val="003F7488"/>
    <w:rsid w:val="003F772C"/>
    <w:rsid w:val="003F78F1"/>
    <w:rsid w:val="004000FF"/>
    <w:rsid w:val="00400891"/>
    <w:rsid w:val="00405488"/>
    <w:rsid w:val="00405AC0"/>
    <w:rsid w:val="0041219E"/>
    <w:rsid w:val="0041244C"/>
    <w:rsid w:val="004160FF"/>
    <w:rsid w:val="004163B0"/>
    <w:rsid w:val="004201AB"/>
    <w:rsid w:val="0042049F"/>
    <w:rsid w:val="00420657"/>
    <w:rsid w:val="00421B8C"/>
    <w:rsid w:val="004259D7"/>
    <w:rsid w:val="0042665A"/>
    <w:rsid w:val="004271B1"/>
    <w:rsid w:val="0042760D"/>
    <w:rsid w:val="00432747"/>
    <w:rsid w:val="0043585C"/>
    <w:rsid w:val="004447DC"/>
    <w:rsid w:val="0045183B"/>
    <w:rsid w:val="004533A6"/>
    <w:rsid w:val="00454427"/>
    <w:rsid w:val="00454DE5"/>
    <w:rsid w:val="004611A8"/>
    <w:rsid w:val="004629EE"/>
    <w:rsid w:val="00470675"/>
    <w:rsid w:val="00470F02"/>
    <w:rsid w:val="004720F4"/>
    <w:rsid w:val="00473005"/>
    <w:rsid w:val="00473A0B"/>
    <w:rsid w:val="00475DE7"/>
    <w:rsid w:val="004838E2"/>
    <w:rsid w:val="0048464F"/>
    <w:rsid w:val="00486138"/>
    <w:rsid w:val="00487787"/>
    <w:rsid w:val="004933E1"/>
    <w:rsid w:val="00496A3B"/>
    <w:rsid w:val="00497BB5"/>
    <w:rsid w:val="004A213E"/>
    <w:rsid w:val="004A4387"/>
    <w:rsid w:val="004A5485"/>
    <w:rsid w:val="004A5688"/>
    <w:rsid w:val="004A6EE7"/>
    <w:rsid w:val="004A788F"/>
    <w:rsid w:val="004B086F"/>
    <w:rsid w:val="004B15E2"/>
    <w:rsid w:val="004B330A"/>
    <w:rsid w:val="004B48D6"/>
    <w:rsid w:val="004C0F27"/>
    <w:rsid w:val="004C290A"/>
    <w:rsid w:val="004C303A"/>
    <w:rsid w:val="004C3243"/>
    <w:rsid w:val="004C37E5"/>
    <w:rsid w:val="004C38CD"/>
    <w:rsid w:val="004C5252"/>
    <w:rsid w:val="004C5625"/>
    <w:rsid w:val="004C72DD"/>
    <w:rsid w:val="004D04A6"/>
    <w:rsid w:val="004D1688"/>
    <w:rsid w:val="004D4071"/>
    <w:rsid w:val="004D40C8"/>
    <w:rsid w:val="004D637F"/>
    <w:rsid w:val="004E20F4"/>
    <w:rsid w:val="004E52B9"/>
    <w:rsid w:val="004E52ED"/>
    <w:rsid w:val="004E691A"/>
    <w:rsid w:val="004F2D16"/>
    <w:rsid w:val="004F3D36"/>
    <w:rsid w:val="004F5848"/>
    <w:rsid w:val="004F58DB"/>
    <w:rsid w:val="004F6100"/>
    <w:rsid w:val="004F77CA"/>
    <w:rsid w:val="004F78C4"/>
    <w:rsid w:val="005036D0"/>
    <w:rsid w:val="005037FD"/>
    <w:rsid w:val="00504873"/>
    <w:rsid w:val="00515938"/>
    <w:rsid w:val="00515D6F"/>
    <w:rsid w:val="005203F6"/>
    <w:rsid w:val="00530150"/>
    <w:rsid w:val="005323EB"/>
    <w:rsid w:val="00534497"/>
    <w:rsid w:val="0054006C"/>
    <w:rsid w:val="00540762"/>
    <w:rsid w:val="0054137F"/>
    <w:rsid w:val="00542AA4"/>
    <w:rsid w:val="00543E5A"/>
    <w:rsid w:val="00544299"/>
    <w:rsid w:val="005460CD"/>
    <w:rsid w:val="0054771E"/>
    <w:rsid w:val="00547EE1"/>
    <w:rsid w:val="00550DF6"/>
    <w:rsid w:val="00551ADB"/>
    <w:rsid w:val="005530F4"/>
    <w:rsid w:val="0055478B"/>
    <w:rsid w:val="005560E4"/>
    <w:rsid w:val="00556FFC"/>
    <w:rsid w:val="0055777B"/>
    <w:rsid w:val="00561173"/>
    <w:rsid w:val="0056160E"/>
    <w:rsid w:val="0056264F"/>
    <w:rsid w:val="005711D5"/>
    <w:rsid w:val="00572674"/>
    <w:rsid w:val="00575787"/>
    <w:rsid w:val="00577758"/>
    <w:rsid w:val="005779AA"/>
    <w:rsid w:val="005825C9"/>
    <w:rsid w:val="00584B9F"/>
    <w:rsid w:val="00586704"/>
    <w:rsid w:val="005871A8"/>
    <w:rsid w:val="00587FA2"/>
    <w:rsid w:val="005915E0"/>
    <w:rsid w:val="0059180E"/>
    <w:rsid w:val="00593E36"/>
    <w:rsid w:val="00597E2D"/>
    <w:rsid w:val="005A4716"/>
    <w:rsid w:val="005A48F5"/>
    <w:rsid w:val="005A5773"/>
    <w:rsid w:val="005A77CD"/>
    <w:rsid w:val="005B2D1F"/>
    <w:rsid w:val="005B38B0"/>
    <w:rsid w:val="005B4A6F"/>
    <w:rsid w:val="005B4EF6"/>
    <w:rsid w:val="005B6D81"/>
    <w:rsid w:val="005B7BCD"/>
    <w:rsid w:val="005C072F"/>
    <w:rsid w:val="005C323B"/>
    <w:rsid w:val="005C4B02"/>
    <w:rsid w:val="005C4CE7"/>
    <w:rsid w:val="005C7341"/>
    <w:rsid w:val="005D0E60"/>
    <w:rsid w:val="005D63B4"/>
    <w:rsid w:val="005D6AA1"/>
    <w:rsid w:val="005D6FFC"/>
    <w:rsid w:val="005E03B3"/>
    <w:rsid w:val="005E273B"/>
    <w:rsid w:val="005E595D"/>
    <w:rsid w:val="005F1A91"/>
    <w:rsid w:val="0060241C"/>
    <w:rsid w:val="00610A88"/>
    <w:rsid w:val="00611C28"/>
    <w:rsid w:val="00612769"/>
    <w:rsid w:val="00614721"/>
    <w:rsid w:val="00614A1D"/>
    <w:rsid w:val="006160E2"/>
    <w:rsid w:val="00616373"/>
    <w:rsid w:val="00617167"/>
    <w:rsid w:val="0062357C"/>
    <w:rsid w:val="00625660"/>
    <w:rsid w:val="006256B3"/>
    <w:rsid w:val="00626311"/>
    <w:rsid w:val="00626486"/>
    <w:rsid w:val="00626578"/>
    <w:rsid w:val="0062797C"/>
    <w:rsid w:val="00630FD6"/>
    <w:rsid w:val="0063112F"/>
    <w:rsid w:val="00632B4A"/>
    <w:rsid w:val="006372FC"/>
    <w:rsid w:val="00637594"/>
    <w:rsid w:val="006403BF"/>
    <w:rsid w:val="00641E7B"/>
    <w:rsid w:val="0064368C"/>
    <w:rsid w:val="00645967"/>
    <w:rsid w:val="00650171"/>
    <w:rsid w:val="00657096"/>
    <w:rsid w:val="006615B4"/>
    <w:rsid w:val="00661E26"/>
    <w:rsid w:val="006626C1"/>
    <w:rsid w:val="00663139"/>
    <w:rsid w:val="00665C5C"/>
    <w:rsid w:val="00666CAE"/>
    <w:rsid w:val="00666F01"/>
    <w:rsid w:val="00674D0B"/>
    <w:rsid w:val="00675102"/>
    <w:rsid w:val="00676618"/>
    <w:rsid w:val="00681CF9"/>
    <w:rsid w:val="006847B2"/>
    <w:rsid w:val="0068516A"/>
    <w:rsid w:val="0069136B"/>
    <w:rsid w:val="00691771"/>
    <w:rsid w:val="0069252B"/>
    <w:rsid w:val="00694207"/>
    <w:rsid w:val="00695E6A"/>
    <w:rsid w:val="006A62ED"/>
    <w:rsid w:val="006B133F"/>
    <w:rsid w:val="006B1ED2"/>
    <w:rsid w:val="006C0052"/>
    <w:rsid w:val="006C3603"/>
    <w:rsid w:val="006C4299"/>
    <w:rsid w:val="006C6472"/>
    <w:rsid w:val="006C78A4"/>
    <w:rsid w:val="006D53F5"/>
    <w:rsid w:val="006D6B43"/>
    <w:rsid w:val="006E2E5D"/>
    <w:rsid w:val="006E2FFA"/>
    <w:rsid w:val="006E3DDC"/>
    <w:rsid w:val="006E6027"/>
    <w:rsid w:val="006E60B9"/>
    <w:rsid w:val="006E7227"/>
    <w:rsid w:val="006E7803"/>
    <w:rsid w:val="006F0DD9"/>
    <w:rsid w:val="006F252B"/>
    <w:rsid w:val="00700064"/>
    <w:rsid w:val="0070386A"/>
    <w:rsid w:val="00704A2E"/>
    <w:rsid w:val="007053A1"/>
    <w:rsid w:val="00705DA9"/>
    <w:rsid w:val="007063F7"/>
    <w:rsid w:val="00706AE6"/>
    <w:rsid w:val="007070FF"/>
    <w:rsid w:val="00707435"/>
    <w:rsid w:val="00707711"/>
    <w:rsid w:val="00707943"/>
    <w:rsid w:val="0071062E"/>
    <w:rsid w:val="007116CE"/>
    <w:rsid w:val="0072777F"/>
    <w:rsid w:val="00733BA0"/>
    <w:rsid w:val="00735701"/>
    <w:rsid w:val="00735AA8"/>
    <w:rsid w:val="00737F1B"/>
    <w:rsid w:val="00737F3C"/>
    <w:rsid w:val="00740E56"/>
    <w:rsid w:val="0074299E"/>
    <w:rsid w:val="00744FF3"/>
    <w:rsid w:val="007453EC"/>
    <w:rsid w:val="00747BD6"/>
    <w:rsid w:val="007517F9"/>
    <w:rsid w:val="0075185E"/>
    <w:rsid w:val="00753FCD"/>
    <w:rsid w:val="0075639C"/>
    <w:rsid w:val="0076112B"/>
    <w:rsid w:val="007626C1"/>
    <w:rsid w:val="007649A0"/>
    <w:rsid w:val="00764C0D"/>
    <w:rsid w:val="00765C8B"/>
    <w:rsid w:val="0076684C"/>
    <w:rsid w:val="00767B00"/>
    <w:rsid w:val="00770A1A"/>
    <w:rsid w:val="007740D9"/>
    <w:rsid w:val="00776C10"/>
    <w:rsid w:val="007770CE"/>
    <w:rsid w:val="007819DF"/>
    <w:rsid w:val="00781CA7"/>
    <w:rsid w:val="00784149"/>
    <w:rsid w:val="00784CD1"/>
    <w:rsid w:val="007851EC"/>
    <w:rsid w:val="00787AF5"/>
    <w:rsid w:val="00791575"/>
    <w:rsid w:val="007937EE"/>
    <w:rsid w:val="007965A5"/>
    <w:rsid w:val="00796C9C"/>
    <w:rsid w:val="007A0163"/>
    <w:rsid w:val="007A0D1F"/>
    <w:rsid w:val="007A0D4D"/>
    <w:rsid w:val="007A22B6"/>
    <w:rsid w:val="007A4CDF"/>
    <w:rsid w:val="007A5C28"/>
    <w:rsid w:val="007A5FF7"/>
    <w:rsid w:val="007B1A8A"/>
    <w:rsid w:val="007B49DC"/>
    <w:rsid w:val="007B7364"/>
    <w:rsid w:val="007C1FE7"/>
    <w:rsid w:val="007D07C4"/>
    <w:rsid w:val="007D081D"/>
    <w:rsid w:val="007D1F60"/>
    <w:rsid w:val="007D4F88"/>
    <w:rsid w:val="007D53C5"/>
    <w:rsid w:val="007D57D7"/>
    <w:rsid w:val="007D6A05"/>
    <w:rsid w:val="007E03F2"/>
    <w:rsid w:val="007E14E2"/>
    <w:rsid w:val="007E6280"/>
    <w:rsid w:val="007F2A1C"/>
    <w:rsid w:val="007F448C"/>
    <w:rsid w:val="007F4EA2"/>
    <w:rsid w:val="007F656A"/>
    <w:rsid w:val="007F7894"/>
    <w:rsid w:val="008054E0"/>
    <w:rsid w:val="00805721"/>
    <w:rsid w:val="00813C8A"/>
    <w:rsid w:val="00823DDE"/>
    <w:rsid w:val="00825DA1"/>
    <w:rsid w:val="0083077A"/>
    <w:rsid w:val="00833008"/>
    <w:rsid w:val="00836181"/>
    <w:rsid w:val="00840598"/>
    <w:rsid w:val="0084298F"/>
    <w:rsid w:val="00843FF1"/>
    <w:rsid w:val="008444A1"/>
    <w:rsid w:val="0084585C"/>
    <w:rsid w:val="008471B0"/>
    <w:rsid w:val="00847AC0"/>
    <w:rsid w:val="0085164A"/>
    <w:rsid w:val="00851FB7"/>
    <w:rsid w:val="00852E13"/>
    <w:rsid w:val="008608E5"/>
    <w:rsid w:val="008610B4"/>
    <w:rsid w:val="00866410"/>
    <w:rsid w:val="00867545"/>
    <w:rsid w:val="00872753"/>
    <w:rsid w:val="00872EBB"/>
    <w:rsid w:val="008743CE"/>
    <w:rsid w:val="00886A47"/>
    <w:rsid w:val="00890428"/>
    <w:rsid w:val="00891317"/>
    <w:rsid w:val="00895CDC"/>
    <w:rsid w:val="00896207"/>
    <w:rsid w:val="00897C20"/>
    <w:rsid w:val="008A0BF1"/>
    <w:rsid w:val="008A5B19"/>
    <w:rsid w:val="008B0494"/>
    <w:rsid w:val="008B5EA3"/>
    <w:rsid w:val="008B6569"/>
    <w:rsid w:val="008B6846"/>
    <w:rsid w:val="008C05AF"/>
    <w:rsid w:val="008C1403"/>
    <w:rsid w:val="008C15EA"/>
    <w:rsid w:val="008C5AF3"/>
    <w:rsid w:val="008C5C47"/>
    <w:rsid w:val="008C7311"/>
    <w:rsid w:val="008D3BD3"/>
    <w:rsid w:val="008D53BE"/>
    <w:rsid w:val="008D65CB"/>
    <w:rsid w:val="008E1014"/>
    <w:rsid w:val="008E4D06"/>
    <w:rsid w:val="008E689D"/>
    <w:rsid w:val="008E6EA2"/>
    <w:rsid w:val="008F3060"/>
    <w:rsid w:val="008F3796"/>
    <w:rsid w:val="008F39DD"/>
    <w:rsid w:val="008F6E5D"/>
    <w:rsid w:val="008F75BD"/>
    <w:rsid w:val="00901111"/>
    <w:rsid w:val="00903B4B"/>
    <w:rsid w:val="00904398"/>
    <w:rsid w:val="00910B55"/>
    <w:rsid w:val="00912002"/>
    <w:rsid w:val="009214FB"/>
    <w:rsid w:val="0092292E"/>
    <w:rsid w:val="0092314B"/>
    <w:rsid w:val="009237CD"/>
    <w:rsid w:val="00923AC5"/>
    <w:rsid w:val="009262E0"/>
    <w:rsid w:val="009265EE"/>
    <w:rsid w:val="00931996"/>
    <w:rsid w:val="00931C83"/>
    <w:rsid w:val="009348DD"/>
    <w:rsid w:val="009362B4"/>
    <w:rsid w:val="00936C3D"/>
    <w:rsid w:val="00940844"/>
    <w:rsid w:val="00942812"/>
    <w:rsid w:val="00943E60"/>
    <w:rsid w:val="00945902"/>
    <w:rsid w:val="009518C8"/>
    <w:rsid w:val="00952872"/>
    <w:rsid w:val="00953344"/>
    <w:rsid w:val="009533D0"/>
    <w:rsid w:val="00953A4A"/>
    <w:rsid w:val="009547E0"/>
    <w:rsid w:val="00954D40"/>
    <w:rsid w:val="009556C5"/>
    <w:rsid w:val="00957CFA"/>
    <w:rsid w:val="0096021A"/>
    <w:rsid w:val="00960F01"/>
    <w:rsid w:val="00962457"/>
    <w:rsid w:val="0096398C"/>
    <w:rsid w:val="00964478"/>
    <w:rsid w:val="00964E10"/>
    <w:rsid w:val="00965B1C"/>
    <w:rsid w:val="00973E04"/>
    <w:rsid w:val="009750CD"/>
    <w:rsid w:val="00980AA7"/>
    <w:rsid w:val="00981119"/>
    <w:rsid w:val="00982496"/>
    <w:rsid w:val="00982B61"/>
    <w:rsid w:val="0098428A"/>
    <w:rsid w:val="009910F3"/>
    <w:rsid w:val="0099269F"/>
    <w:rsid w:val="00993DE9"/>
    <w:rsid w:val="0099449D"/>
    <w:rsid w:val="00997A5D"/>
    <w:rsid w:val="009A241C"/>
    <w:rsid w:val="009A33D2"/>
    <w:rsid w:val="009B16BC"/>
    <w:rsid w:val="009B3942"/>
    <w:rsid w:val="009B6A5B"/>
    <w:rsid w:val="009B7420"/>
    <w:rsid w:val="009C0AF6"/>
    <w:rsid w:val="009C2F8B"/>
    <w:rsid w:val="009C3FFF"/>
    <w:rsid w:val="009C4A1D"/>
    <w:rsid w:val="009C4EAB"/>
    <w:rsid w:val="009C5CA5"/>
    <w:rsid w:val="009C6669"/>
    <w:rsid w:val="009D03E1"/>
    <w:rsid w:val="009D4214"/>
    <w:rsid w:val="009D54C3"/>
    <w:rsid w:val="009E19BC"/>
    <w:rsid w:val="009E2926"/>
    <w:rsid w:val="009E3B54"/>
    <w:rsid w:val="009E3CCA"/>
    <w:rsid w:val="009E5C25"/>
    <w:rsid w:val="009E71E6"/>
    <w:rsid w:val="009F2331"/>
    <w:rsid w:val="009F6A7A"/>
    <w:rsid w:val="00A0117A"/>
    <w:rsid w:val="00A02527"/>
    <w:rsid w:val="00A03918"/>
    <w:rsid w:val="00A04C00"/>
    <w:rsid w:val="00A122B0"/>
    <w:rsid w:val="00A12836"/>
    <w:rsid w:val="00A1436E"/>
    <w:rsid w:val="00A14385"/>
    <w:rsid w:val="00A15738"/>
    <w:rsid w:val="00A15B56"/>
    <w:rsid w:val="00A210FE"/>
    <w:rsid w:val="00A2428C"/>
    <w:rsid w:val="00A24FDA"/>
    <w:rsid w:val="00A264C7"/>
    <w:rsid w:val="00A33D53"/>
    <w:rsid w:val="00A33DE3"/>
    <w:rsid w:val="00A350DB"/>
    <w:rsid w:val="00A37154"/>
    <w:rsid w:val="00A375B0"/>
    <w:rsid w:val="00A41B0D"/>
    <w:rsid w:val="00A4664C"/>
    <w:rsid w:val="00A53421"/>
    <w:rsid w:val="00A53D9D"/>
    <w:rsid w:val="00A5645F"/>
    <w:rsid w:val="00A5691F"/>
    <w:rsid w:val="00A6091C"/>
    <w:rsid w:val="00A60C94"/>
    <w:rsid w:val="00A60FEF"/>
    <w:rsid w:val="00A625E1"/>
    <w:rsid w:val="00A66DB3"/>
    <w:rsid w:val="00A70C3B"/>
    <w:rsid w:val="00A730B8"/>
    <w:rsid w:val="00A73BD4"/>
    <w:rsid w:val="00A73D47"/>
    <w:rsid w:val="00A74DC4"/>
    <w:rsid w:val="00A75DB7"/>
    <w:rsid w:val="00A76D66"/>
    <w:rsid w:val="00A77F8D"/>
    <w:rsid w:val="00A84B84"/>
    <w:rsid w:val="00A85677"/>
    <w:rsid w:val="00A8618B"/>
    <w:rsid w:val="00A86CFD"/>
    <w:rsid w:val="00A86FB3"/>
    <w:rsid w:val="00A86FB9"/>
    <w:rsid w:val="00A91838"/>
    <w:rsid w:val="00A922DC"/>
    <w:rsid w:val="00A97890"/>
    <w:rsid w:val="00AA0696"/>
    <w:rsid w:val="00AA3E68"/>
    <w:rsid w:val="00AA43BA"/>
    <w:rsid w:val="00AB0CFD"/>
    <w:rsid w:val="00AB1C1C"/>
    <w:rsid w:val="00AC2743"/>
    <w:rsid w:val="00AC40EA"/>
    <w:rsid w:val="00AC4A8A"/>
    <w:rsid w:val="00AC79AB"/>
    <w:rsid w:val="00AD0008"/>
    <w:rsid w:val="00AD368D"/>
    <w:rsid w:val="00AD6653"/>
    <w:rsid w:val="00AD6EF3"/>
    <w:rsid w:val="00AD7145"/>
    <w:rsid w:val="00AE1165"/>
    <w:rsid w:val="00AE12A0"/>
    <w:rsid w:val="00AE1FF8"/>
    <w:rsid w:val="00AE24C4"/>
    <w:rsid w:val="00AE2E4B"/>
    <w:rsid w:val="00AE6B0C"/>
    <w:rsid w:val="00AE77BE"/>
    <w:rsid w:val="00AE7C08"/>
    <w:rsid w:val="00AF1629"/>
    <w:rsid w:val="00AF4523"/>
    <w:rsid w:val="00AF4DBC"/>
    <w:rsid w:val="00AF745C"/>
    <w:rsid w:val="00B0737F"/>
    <w:rsid w:val="00B0742F"/>
    <w:rsid w:val="00B077E1"/>
    <w:rsid w:val="00B12D80"/>
    <w:rsid w:val="00B13451"/>
    <w:rsid w:val="00B13B08"/>
    <w:rsid w:val="00B1451B"/>
    <w:rsid w:val="00B152FC"/>
    <w:rsid w:val="00B15B8F"/>
    <w:rsid w:val="00B177B2"/>
    <w:rsid w:val="00B17C37"/>
    <w:rsid w:val="00B17EDC"/>
    <w:rsid w:val="00B2239F"/>
    <w:rsid w:val="00B24BE9"/>
    <w:rsid w:val="00B278CA"/>
    <w:rsid w:val="00B27AF5"/>
    <w:rsid w:val="00B3253A"/>
    <w:rsid w:val="00B32D40"/>
    <w:rsid w:val="00B34318"/>
    <w:rsid w:val="00B35999"/>
    <w:rsid w:val="00B41C13"/>
    <w:rsid w:val="00B4440B"/>
    <w:rsid w:val="00B45D56"/>
    <w:rsid w:val="00B47118"/>
    <w:rsid w:val="00B47345"/>
    <w:rsid w:val="00B5089F"/>
    <w:rsid w:val="00B55F48"/>
    <w:rsid w:val="00B63866"/>
    <w:rsid w:val="00B63FB3"/>
    <w:rsid w:val="00B655E2"/>
    <w:rsid w:val="00B66732"/>
    <w:rsid w:val="00B66B05"/>
    <w:rsid w:val="00B707F6"/>
    <w:rsid w:val="00B70F5F"/>
    <w:rsid w:val="00B72052"/>
    <w:rsid w:val="00B72250"/>
    <w:rsid w:val="00B81879"/>
    <w:rsid w:val="00B8419F"/>
    <w:rsid w:val="00B86387"/>
    <w:rsid w:val="00B86B16"/>
    <w:rsid w:val="00B9066A"/>
    <w:rsid w:val="00B92582"/>
    <w:rsid w:val="00B93BD1"/>
    <w:rsid w:val="00B95EB8"/>
    <w:rsid w:val="00B96010"/>
    <w:rsid w:val="00BA1FF0"/>
    <w:rsid w:val="00BA32A1"/>
    <w:rsid w:val="00BB02A2"/>
    <w:rsid w:val="00BB608F"/>
    <w:rsid w:val="00BC34D0"/>
    <w:rsid w:val="00BC558F"/>
    <w:rsid w:val="00BC5BAF"/>
    <w:rsid w:val="00BC5E48"/>
    <w:rsid w:val="00BD1113"/>
    <w:rsid w:val="00BD391B"/>
    <w:rsid w:val="00BD3CEA"/>
    <w:rsid w:val="00BE004A"/>
    <w:rsid w:val="00BE1E91"/>
    <w:rsid w:val="00BE545D"/>
    <w:rsid w:val="00BE63A5"/>
    <w:rsid w:val="00BF0B80"/>
    <w:rsid w:val="00BF2161"/>
    <w:rsid w:val="00BF31CE"/>
    <w:rsid w:val="00BF361E"/>
    <w:rsid w:val="00BF5C83"/>
    <w:rsid w:val="00C02E92"/>
    <w:rsid w:val="00C042B5"/>
    <w:rsid w:val="00C05086"/>
    <w:rsid w:val="00C05D95"/>
    <w:rsid w:val="00C07665"/>
    <w:rsid w:val="00C1004A"/>
    <w:rsid w:val="00C10BDD"/>
    <w:rsid w:val="00C1121D"/>
    <w:rsid w:val="00C11977"/>
    <w:rsid w:val="00C14FFF"/>
    <w:rsid w:val="00C15796"/>
    <w:rsid w:val="00C158F9"/>
    <w:rsid w:val="00C15F4E"/>
    <w:rsid w:val="00C16418"/>
    <w:rsid w:val="00C1768C"/>
    <w:rsid w:val="00C20045"/>
    <w:rsid w:val="00C21834"/>
    <w:rsid w:val="00C21D62"/>
    <w:rsid w:val="00C2257E"/>
    <w:rsid w:val="00C27C2B"/>
    <w:rsid w:val="00C33D72"/>
    <w:rsid w:val="00C51F9E"/>
    <w:rsid w:val="00C54CFD"/>
    <w:rsid w:val="00C60907"/>
    <w:rsid w:val="00C62CD4"/>
    <w:rsid w:val="00C64DD6"/>
    <w:rsid w:val="00C661ED"/>
    <w:rsid w:val="00C66244"/>
    <w:rsid w:val="00C67B94"/>
    <w:rsid w:val="00C71CC7"/>
    <w:rsid w:val="00C74A32"/>
    <w:rsid w:val="00C75687"/>
    <w:rsid w:val="00C7571F"/>
    <w:rsid w:val="00C829C4"/>
    <w:rsid w:val="00C840A7"/>
    <w:rsid w:val="00C85FB9"/>
    <w:rsid w:val="00C93424"/>
    <w:rsid w:val="00C95167"/>
    <w:rsid w:val="00C9536F"/>
    <w:rsid w:val="00C9747E"/>
    <w:rsid w:val="00CA737F"/>
    <w:rsid w:val="00CB0D88"/>
    <w:rsid w:val="00CB3EA7"/>
    <w:rsid w:val="00CB545E"/>
    <w:rsid w:val="00CB7DAE"/>
    <w:rsid w:val="00CC6BB3"/>
    <w:rsid w:val="00CC6F10"/>
    <w:rsid w:val="00CD0AA0"/>
    <w:rsid w:val="00CD2514"/>
    <w:rsid w:val="00CE0D50"/>
    <w:rsid w:val="00CE7CB5"/>
    <w:rsid w:val="00CF13DB"/>
    <w:rsid w:val="00CF2430"/>
    <w:rsid w:val="00CF4057"/>
    <w:rsid w:val="00D01419"/>
    <w:rsid w:val="00D014AC"/>
    <w:rsid w:val="00D101FB"/>
    <w:rsid w:val="00D11616"/>
    <w:rsid w:val="00D1176A"/>
    <w:rsid w:val="00D14D92"/>
    <w:rsid w:val="00D1613E"/>
    <w:rsid w:val="00D17684"/>
    <w:rsid w:val="00D20B00"/>
    <w:rsid w:val="00D23AA1"/>
    <w:rsid w:val="00D244CA"/>
    <w:rsid w:val="00D26427"/>
    <w:rsid w:val="00D26EDD"/>
    <w:rsid w:val="00D27DAA"/>
    <w:rsid w:val="00D35F77"/>
    <w:rsid w:val="00D36E3F"/>
    <w:rsid w:val="00D414F3"/>
    <w:rsid w:val="00D43BF2"/>
    <w:rsid w:val="00D47708"/>
    <w:rsid w:val="00D47C3E"/>
    <w:rsid w:val="00D50942"/>
    <w:rsid w:val="00D50C4C"/>
    <w:rsid w:val="00D538FC"/>
    <w:rsid w:val="00D57340"/>
    <w:rsid w:val="00D57B51"/>
    <w:rsid w:val="00D57F87"/>
    <w:rsid w:val="00D60458"/>
    <w:rsid w:val="00D63B34"/>
    <w:rsid w:val="00D65435"/>
    <w:rsid w:val="00D7026A"/>
    <w:rsid w:val="00D819F7"/>
    <w:rsid w:val="00D83358"/>
    <w:rsid w:val="00D86F17"/>
    <w:rsid w:val="00D90A49"/>
    <w:rsid w:val="00D90C61"/>
    <w:rsid w:val="00D91D78"/>
    <w:rsid w:val="00D955B8"/>
    <w:rsid w:val="00D97878"/>
    <w:rsid w:val="00DA0017"/>
    <w:rsid w:val="00DA0ED7"/>
    <w:rsid w:val="00DA1D96"/>
    <w:rsid w:val="00DA27AE"/>
    <w:rsid w:val="00DA2ACC"/>
    <w:rsid w:val="00DA5F60"/>
    <w:rsid w:val="00DA6284"/>
    <w:rsid w:val="00DA6560"/>
    <w:rsid w:val="00DB275F"/>
    <w:rsid w:val="00DB6764"/>
    <w:rsid w:val="00DC43D9"/>
    <w:rsid w:val="00DC58BB"/>
    <w:rsid w:val="00DC6BC1"/>
    <w:rsid w:val="00DC7CD7"/>
    <w:rsid w:val="00DD0653"/>
    <w:rsid w:val="00DD29C9"/>
    <w:rsid w:val="00DD4A83"/>
    <w:rsid w:val="00DD6C58"/>
    <w:rsid w:val="00DE08E9"/>
    <w:rsid w:val="00DE0DDA"/>
    <w:rsid w:val="00DE18E0"/>
    <w:rsid w:val="00DE2BA5"/>
    <w:rsid w:val="00DE42DE"/>
    <w:rsid w:val="00DE6B7E"/>
    <w:rsid w:val="00DE7E8F"/>
    <w:rsid w:val="00DF3D77"/>
    <w:rsid w:val="00DF5ED9"/>
    <w:rsid w:val="00DF6756"/>
    <w:rsid w:val="00E141AC"/>
    <w:rsid w:val="00E1456B"/>
    <w:rsid w:val="00E148A7"/>
    <w:rsid w:val="00E1632C"/>
    <w:rsid w:val="00E163A3"/>
    <w:rsid w:val="00E168ED"/>
    <w:rsid w:val="00E1757C"/>
    <w:rsid w:val="00E22866"/>
    <w:rsid w:val="00E2381B"/>
    <w:rsid w:val="00E2383F"/>
    <w:rsid w:val="00E255BB"/>
    <w:rsid w:val="00E25831"/>
    <w:rsid w:val="00E265E7"/>
    <w:rsid w:val="00E32299"/>
    <w:rsid w:val="00E3625C"/>
    <w:rsid w:val="00E404E5"/>
    <w:rsid w:val="00E41250"/>
    <w:rsid w:val="00E416B5"/>
    <w:rsid w:val="00E41FD5"/>
    <w:rsid w:val="00E47FD7"/>
    <w:rsid w:val="00E51C98"/>
    <w:rsid w:val="00E53E30"/>
    <w:rsid w:val="00E542E7"/>
    <w:rsid w:val="00E56C3C"/>
    <w:rsid w:val="00E57B13"/>
    <w:rsid w:val="00E57E40"/>
    <w:rsid w:val="00E60714"/>
    <w:rsid w:val="00E609C1"/>
    <w:rsid w:val="00E62270"/>
    <w:rsid w:val="00E62D6E"/>
    <w:rsid w:val="00E65112"/>
    <w:rsid w:val="00E678C3"/>
    <w:rsid w:val="00E6795F"/>
    <w:rsid w:val="00E7290C"/>
    <w:rsid w:val="00E73771"/>
    <w:rsid w:val="00E74E8E"/>
    <w:rsid w:val="00E8184E"/>
    <w:rsid w:val="00E83299"/>
    <w:rsid w:val="00E8435F"/>
    <w:rsid w:val="00E85A9D"/>
    <w:rsid w:val="00E92266"/>
    <w:rsid w:val="00E9351D"/>
    <w:rsid w:val="00E95086"/>
    <w:rsid w:val="00EA40C3"/>
    <w:rsid w:val="00EA4AB5"/>
    <w:rsid w:val="00EA7E34"/>
    <w:rsid w:val="00EB035E"/>
    <w:rsid w:val="00EB3B29"/>
    <w:rsid w:val="00EB531D"/>
    <w:rsid w:val="00EC2E67"/>
    <w:rsid w:val="00EC2FD4"/>
    <w:rsid w:val="00EC3263"/>
    <w:rsid w:val="00ED0EB5"/>
    <w:rsid w:val="00ED1585"/>
    <w:rsid w:val="00ED3DFA"/>
    <w:rsid w:val="00ED729F"/>
    <w:rsid w:val="00ED72F2"/>
    <w:rsid w:val="00ED7A76"/>
    <w:rsid w:val="00EE3EFA"/>
    <w:rsid w:val="00EE4F11"/>
    <w:rsid w:val="00EE71CC"/>
    <w:rsid w:val="00EF4D36"/>
    <w:rsid w:val="00EF56D4"/>
    <w:rsid w:val="00EF79B9"/>
    <w:rsid w:val="00F0290C"/>
    <w:rsid w:val="00F060A1"/>
    <w:rsid w:val="00F06DE4"/>
    <w:rsid w:val="00F06E6E"/>
    <w:rsid w:val="00F07F86"/>
    <w:rsid w:val="00F15CFB"/>
    <w:rsid w:val="00F166E8"/>
    <w:rsid w:val="00F16739"/>
    <w:rsid w:val="00F16CA6"/>
    <w:rsid w:val="00F20AE5"/>
    <w:rsid w:val="00F25640"/>
    <w:rsid w:val="00F2665F"/>
    <w:rsid w:val="00F30433"/>
    <w:rsid w:val="00F309AC"/>
    <w:rsid w:val="00F31D41"/>
    <w:rsid w:val="00F3431E"/>
    <w:rsid w:val="00F34EB9"/>
    <w:rsid w:val="00F36242"/>
    <w:rsid w:val="00F37A4A"/>
    <w:rsid w:val="00F37A78"/>
    <w:rsid w:val="00F4311D"/>
    <w:rsid w:val="00F454D6"/>
    <w:rsid w:val="00F4710D"/>
    <w:rsid w:val="00F47C22"/>
    <w:rsid w:val="00F514A1"/>
    <w:rsid w:val="00F52BF4"/>
    <w:rsid w:val="00F54C77"/>
    <w:rsid w:val="00F55E15"/>
    <w:rsid w:val="00F560F9"/>
    <w:rsid w:val="00F602CE"/>
    <w:rsid w:val="00F61443"/>
    <w:rsid w:val="00F61633"/>
    <w:rsid w:val="00F651A7"/>
    <w:rsid w:val="00F66EB1"/>
    <w:rsid w:val="00F676D3"/>
    <w:rsid w:val="00F7021E"/>
    <w:rsid w:val="00F71CF3"/>
    <w:rsid w:val="00F7256E"/>
    <w:rsid w:val="00F74CCF"/>
    <w:rsid w:val="00F779CD"/>
    <w:rsid w:val="00F8046D"/>
    <w:rsid w:val="00F80B68"/>
    <w:rsid w:val="00F81464"/>
    <w:rsid w:val="00F83E14"/>
    <w:rsid w:val="00F84DF8"/>
    <w:rsid w:val="00F85963"/>
    <w:rsid w:val="00F87705"/>
    <w:rsid w:val="00F87DD2"/>
    <w:rsid w:val="00F9312C"/>
    <w:rsid w:val="00F96100"/>
    <w:rsid w:val="00F970AA"/>
    <w:rsid w:val="00FA1370"/>
    <w:rsid w:val="00FA15BF"/>
    <w:rsid w:val="00FA1EC5"/>
    <w:rsid w:val="00FA27B7"/>
    <w:rsid w:val="00FA3D07"/>
    <w:rsid w:val="00FB1BBA"/>
    <w:rsid w:val="00FB206D"/>
    <w:rsid w:val="00FB73EF"/>
    <w:rsid w:val="00FB7DB1"/>
    <w:rsid w:val="00FC1994"/>
    <w:rsid w:val="00FC3826"/>
    <w:rsid w:val="00FC55BB"/>
    <w:rsid w:val="00FC643B"/>
    <w:rsid w:val="00FD1837"/>
    <w:rsid w:val="00FD1CFE"/>
    <w:rsid w:val="00FD23C6"/>
    <w:rsid w:val="00FD4471"/>
    <w:rsid w:val="00FD7019"/>
    <w:rsid w:val="00FE0043"/>
    <w:rsid w:val="00FE066E"/>
    <w:rsid w:val="00FE199B"/>
    <w:rsid w:val="00FE1ED9"/>
    <w:rsid w:val="00FE44CA"/>
    <w:rsid w:val="00FE4A2D"/>
    <w:rsid w:val="00FF4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FFF"/>
    <w:rPr>
      <w:sz w:val="24"/>
      <w:szCs w:val="24"/>
    </w:rPr>
  </w:style>
  <w:style w:type="paragraph" w:styleId="1">
    <w:name w:val="heading 1"/>
    <w:basedOn w:val="a"/>
    <w:next w:val="a"/>
    <w:link w:val="10"/>
    <w:qFormat/>
    <w:rsid w:val="00AE1FF8"/>
    <w:pPr>
      <w:keepNext/>
      <w:jc w:val="center"/>
      <w:outlineLvl w:val="0"/>
    </w:pPr>
    <w:rPr>
      <w:sz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Title">
    <w:name w:val="ConsTitle"/>
    <w:rsid w:val="007E6280"/>
    <w:pPr>
      <w:widowControl w:val="0"/>
      <w:autoSpaceDE w:val="0"/>
      <w:autoSpaceDN w:val="0"/>
      <w:adjustRightInd w:val="0"/>
      <w:ind w:right="19772"/>
    </w:pPr>
    <w:rPr>
      <w:rFonts w:ascii="Arial" w:hAnsi="Arial" w:cs="Arial"/>
      <w:b/>
      <w:bCs/>
      <w:sz w:val="18"/>
      <w:szCs w:val="18"/>
    </w:rPr>
  </w:style>
  <w:style w:type="table" w:styleId="a3">
    <w:name w:val="Table Grid"/>
    <w:basedOn w:val="a1"/>
    <w:rsid w:val="00C14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E9351D"/>
    <w:rPr>
      <w:rFonts w:ascii="Tahoma" w:hAnsi="Tahoma" w:cs="Tahoma"/>
      <w:sz w:val="16"/>
      <w:szCs w:val="16"/>
    </w:rPr>
  </w:style>
  <w:style w:type="paragraph" w:customStyle="1" w:styleId="11">
    <w:name w:val="1.1 Закон НАО"/>
    <w:basedOn w:val="a"/>
    <w:next w:val="a"/>
    <w:rsid w:val="000E0011"/>
    <w:pPr>
      <w:jc w:val="center"/>
    </w:pPr>
    <w:rPr>
      <w:b/>
      <w:caps/>
      <w:sz w:val="28"/>
      <w:szCs w:val="28"/>
    </w:rPr>
  </w:style>
  <w:style w:type="paragraph" w:customStyle="1" w:styleId="12">
    <w:name w:val="1.2 Название закона"/>
    <w:basedOn w:val="a"/>
    <w:next w:val="a"/>
    <w:rsid w:val="005B2D1F"/>
    <w:pPr>
      <w:spacing w:before="1000"/>
      <w:contextualSpacing/>
      <w:jc w:val="center"/>
    </w:pPr>
    <w:rPr>
      <w:b/>
      <w:sz w:val="28"/>
    </w:rPr>
  </w:style>
  <w:style w:type="paragraph" w:customStyle="1" w:styleId="120">
    <w:name w:val="1.2 Сессия ... созыв"/>
    <w:basedOn w:val="a"/>
    <w:next w:val="a"/>
    <w:rsid w:val="007770CE"/>
    <w:pPr>
      <w:spacing w:before="440" w:after="440"/>
      <w:jc w:val="center"/>
    </w:pPr>
  </w:style>
  <w:style w:type="paragraph" w:customStyle="1" w:styleId="110">
    <w:name w:val="1.1 Собрание депутатов НАО"/>
    <w:basedOn w:val="a"/>
    <w:next w:val="120"/>
    <w:rsid w:val="007770CE"/>
    <w:pPr>
      <w:jc w:val="center"/>
    </w:pPr>
    <w:rPr>
      <w:b/>
      <w:sz w:val="28"/>
      <w:szCs w:val="28"/>
    </w:rPr>
  </w:style>
  <w:style w:type="paragraph" w:customStyle="1" w:styleId="15">
    <w:name w:val="1.5 Собрание п о с т а н о в л я е т:"/>
    <w:basedOn w:val="a"/>
    <w:rsid w:val="00A91838"/>
    <w:pPr>
      <w:spacing w:before="1000" w:after="440"/>
      <w:contextualSpacing/>
      <w:jc w:val="center"/>
    </w:pPr>
  </w:style>
  <w:style w:type="paragraph" w:customStyle="1" w:styleId="14">
    <w:name w:val="1.4 Название постановления"/>
    <w:basedOn w:val="a"/>
    <w:rsid w:val="00A91838"/>
    <w:pPr>
      <w:spacing w:before="1000"/>
      <w:contextualSpacing/>
      <w:jc w:val="center"/>
    </w:pPr>
    <w:rPr>
      <w:b/>
    </w:rPr>
  </w:style>
  <w:style w:type="paragraph" w:customStyle="1" w:styleId="52">
    <w:name w:val="5.2 Окончание"/>
    <w:basedOn w:val="a"/>
    <w:rsid w:val="004C37E5"/>
  </w:style>
  <w:style w:type="paragraph" w:customStyle="1" w:styleId="22">
    <w:name w:val="2.2 Глава"/>
    <w:basedOn w:val="a"/>
    <w:next w:val="a"/>
    <w:rsid w:val="0018798A"/>
    <w:pPr>
      <w:spacing w:before="100" w:beforeAutospacing="1"/>
      <w:ind w:firstLine="709"/>
      <w:jc w:val="both"/>
    </w:pPr>
    <w:rPr>
      <w:b/>
    </w:rPr>
  </w:style>
  <w:style w:type="paragraph" w:customStyle="1" w:styleId="30">
    <w:name w:val="3.0 текст постановления"/>
    <w:basedOn w:val="a"/>
    <w:rsid w:val="00C042B5"/>
    <w:pPr>
      <w:ind w:firstLine="709"/>
      <w:jc w:val="both"/>
    </w:pPr>
  </w:style>
  <w:style w:type="paragraph" w:customStyle="1" w:styleId="ConsPlusTitle">
    <w:name w:val="ConsPlusTitle"/>
    <w:rsid w:val="00A73D47"/>
    <w:pPr>
      <w:widowControl w:val="0"/>
      <w:autoSpaceDE w:val="0"/>
      <w:autoSpaceDN w:val="0"/>
      <w:adjustRightInd w:val="0"/>
    </w:pPr>
    <w:rPr>
      <w:b/>
      <w:bCs/>
      <w:sz w:val="24"/>
      <w:szCs w:val="24"/>
    </w:rPr>
  </w:style>
  <w:style w:type="paragraph" w:styleId="a5">
    <w:name w:val="header"/>
    <w:basedOn w:val="a"/>
    <w:link w:val="a6"/>
    <w:uiPriority w:val="99"/>
    <w:unhideWhenUsed/>
    <w:rsid w:val="005C7341"/>
    <w:pPr>
      <w:tabs>
        <w:tab w:val="center" w:pos="4677"/>
        <w:tab w:val="right" w:pos="9355"/>
      </w:tabs>
    </w:pPr>
    <w:rPr>
      <w:lang/>
    </w:rPr>
  </w:style>
  <w:style w:type="character" w:customStyle="1" w:styleId="a6">
    <w:name w:val="Верхний колонтитул Знак"/>
    <w:link w:val="a5"/>
    <w:uiPriority w:val="99"/>
    <w:semiHidden/>
    <w:rsid w:val="005C7341"/>
    <w:rPr>
      <w:sz w:val="24"/>
      <w:szCs w:val="24"/>
    </w:rPr>
  </w:style>
  <w:style w:type="paragraph" w:styleId="a7">
    <w:name w:val="footer"/>
    <w:basedOn w:val="a"/>
    <w:link w:val="a8"/>
    <w:uiPriority w:val="99"/>
    <w:unhideWhenUsed/>
    <w:rsid w:val="005C7341"/>
    <w:pPr>
      <w:tabs>
        <w:tab w:val="center" w:pos="4677"/>
        <w:tab w:val="right" w:pos="9355"/>
      </w:tabs>
    </w:pPr>
    <w:rPr>
      <w:lang/>
    </w:rPr>
  </w:style>
  <w:style w:type="character" w:customStyle="1" w:styleId="a8">
    <w:name w:val="Нижний колонтитул Знак"/>
    <w:link w:val="a7"/>
    <w:uiPriority w:val="99"/>
    <w:rsid w:val="005C7341"/>
    <w:rPr>
      <w:sz w:val="24"/>
      <w:szCs w:val="24"/>
    </w:rPr>
  </w:style>
  <w:style w:type="character" w:customStyle="1" w:styleId="10">
    <w:name w:val="Заголовок 1 Знак"/>
    <w:link w:val="1"/>
    <w:rsid w:val="00AE1FF8"/>
    <w:rPr>
      <w:sz w:val="28"/>
      <w:szCs w:val="24"/>
    </w:rPr>
  </w:style>
  <w:style w:type="paragraph" w:customStyle="1" w:styleId="ConsPlusNormal">
    <w:name w:val="ConsPlusNormal"/>
    <w:rsid w:val="00AE1FF8"/>
    <w:pPr>
      <w:autoSpaceDE w:val="0"/>
      <w:autoSpaceDN w:val="0"/>
      <w:adjustRightInd w:val="0"/>
      <w:ind w:firstLine="720"/>
    </w:pPr>
    <w:rPr>
      <w:rFonts w:ascii="Arial" w:hAnsi="Arial" w:cs="Arial"/>
    </w:rPr>
  </w:style>
  <w:style w:type="character" w:styleId="a9">
    <w:name w:val="page number"/>
    <w:basedOn w:val="a0"/>
    <w:rsid w:val="00AE1FF8"/>
  </w:style>
  <w:style w:type="paragraph" w:styleId="aa">
    <w:name w:val="Body Text Indent"/>
    <w:basedOn w:val="a"/>
    <w:link w:val="ab"/>
    <w:rsid w:val="00AE1FF8"/>
    <w:pPr>
      <w:ind w:firstLine="540"/>
      <w:jc w:val="both"/>
    </w:pPr>
    <w:rPr>
      <w:lang/>
    </w:rPr>
  </w:style>
  <w:style w:type="character" w:customStyle="1" w:styleId="ab">
    <w:name w:val="Основной текст с отступом Знак"/>
    <w:link w:val="aa"/>
    <w:rsid w:val="00AE1FF8"/>
    <w:rPr>
      <w:sz w:val="24"/>
      <w:szCs w:val="24"/>
    </w:rPr>
  </w:style>
  <w:style w:type="paragraph" w:customStyle="1" w:styleId="ConsNormal">
    <w:name w:val="ConsNormal"/>
    <w:rsid w:val="00AE1FF8"/>
    <w:pPr>
      <w:widowControl w:val="0"/>
      <w:ind w:right="19772" w:firstLine="720"/>
    </w:pPr>
    <w:rPr>
      <w:rFonts w:ascii="Arial" w:hAnsi="Arial"/>
      <w:snapToGrid w:val="0"/>
    </w:rPr>
  </w:style>
  <w:style w:type="paragraph" w:customStyle="1" w:styleId="300">
    <w:name w:val="3.0 текст закона"/>
    <w:basedOn w:val="a"/>
    <w:link w:val="301"/>
    <w:rsid w:val="00AE1FF8"/>
    <w:pPr>
      <w:ind w:firstLine="709"/>
      <w:jc w:val="both"/>
    </w:pPr>
  </w:style>
  <w:style w:type="paragraph" w:customStyle="1" w:styleId="13">
    <w:name w:val="1"/>
    <w:basedOn w:val="a"/>
    <w:rsid w:val="00AE1FF8"/>
    <w:pPr>
      <w:spacing w:before="100" w:beforeAutospacing="1" w:after="100" w:afterAutospacing="1"/>
    </w:pPr>
    <w:rPr>
      <w:rFonts w:ascii="Tahoma" w:hAnsi="Tahoma"/>
      <w:sz w:val="20"/>
      <w:szCs w:val="20"/>
      <w:lang w:val="en-US" w:eastAsia="en-US"/>
    </w:rPr>
  </w:style>
  <w:style w:type="paragraph" w:styleId="ac">
    <w:name w:val="Body Text"/>
    <w:basedOn w:val="a"/>
    <w:link w:val="ad"/>
    <w:rsid w:val="00AE1FF8"/>
    <w:pPr>
      <w:spacing w:after="120"/>
    </w:pPr>
    <w:rPr>
      <w:lang/>
    </w:rPr>
  </w:style>
  <w:style w:type="character" w:customStyle="1" w:styleId="ad">
    <w:name w:val="Основной текст Знак"/>
    <w:link w:val="ac"/>
    <w:rsid w:val="00AE1FF8"/>
    <w:rPr>
      <w:sz w:val="24"/>
      <w:szCs w:val="24"/>
    </w:rPr>
  </w:style>
  <w:style w:type="paragraph" w:customStyle="1" w:styleId="21">
    <w:name w:val="2.1 Раздел"/>
    <w:basedOn w:val="300"/>
    <w:rsid w:val="00AE1FF8"/>
    <w:pPr>
      <w:spacing w:after="100" w:afterAutospacing="1"/>
      <w:ind w:firstLine="0"/>
      <w:jc w:val="center"/>
    </w:pPr>
    <w:rPr>
      <w:b/>
      <w:caps/>
    </w:rPr>
  </w:style>
  <w:style w:type="paragraph" w:customStyle="1" w:styleId="20">
    <w:name w:val="2.0 Преамбула"/>
    <w:basedOn w:val="300"/>
    <w:rsid w:val="00AE1FF8"/>
    <w:pPr>
      <w:spacing w:after="440"/>
      <w:contextualSpacing/>
    </w:pPr>
  </w:style>
  <w:style w:type="paragraph" w:customStyle="1" w:styleId="130">
    <w:name w:val="1.3 Постановление"/>
    <w:basedOn w:val="a"/>
    <w:next w:val="14"/>
    <w:rsid w:val="00AE1FF8"/>
    <w:pPr>
      <w:jc w:val="center"/>
    </w:pPr>
    <w:rPr>
      <w:b/>
      <w:caps/>
      <w:sz w:val="28"/>
    </w:rPr>
  </w:style>
  <w:style w:type="paragraph" w:customStyle="1" w:styleId="50">
    <w:name w:val="5.0 Должность"/>
    <w:basedOn w:val="a"/>
    <w:rsid w:val="00AE1FF8"/>
    <w:pPr>
      <w:spacing w:before="1000"/>
      <w:contextualSpacing/>
    </w:pPr>
    <w:rPr>
      <w:b/>
    </w:rPr>
  </w:style>
  <w:style w:type="paragraph" w:customStyle="1" w:styleId="51">
    <w:name w:val="5.1 Подпись"/>
    <w:basedOn w:val="a"/>
    <w:next w:val="52"/>
    <w:rsid w:val="00AE1FF8"/>
    <w:pPr>
      <w:spacing w:after="1000"/>
    </w:pPr>
    <w:rPr>
      <w:b/>
    </w:rPr>
  </w:style>
  <w:style w:type="paragraph" w:customStyle="1" w:styleId="21a">
    <w:name w:val="2.1a Название положения"/>
    <w:basedOn w:val="a"/>
    <w:rsid w:val="00AE1FF8"/>
    <w:pPr>
      <w:spacing w:before="100" w:beforeAutospacing="1" w:after="440"/>
      <w:contextualSpacing/>
      <w:jc w:val="center"/>
    </w:pPr>
    <w:rPr>
      <w:b/>
      <w:bCs/>
      <w:caps/>
      <w:szCs w:val="20"/>
    </w:rPr>
  </w:style>
  <w:style w:type="paragraph" w:customStyle="1" w:styleId="ae">
    <w:name w:val="Дата печати"/>
    <w:rsid w:val="00AE1FF8"/>
    <w:rPr>
      <w:sz w:val="24"/>
      <w:szCs w:val="24"/>
    </w:rPr>
  </w:style>
  <w:style w:type="paragraph" w:customStyle="1" w:styleId="16">
    <w:name w:val=" Знак Знак1"/>
    <w:basedOn w:val="a"/>
    <w:rsid w:val="009362B4"/>
    <w:pPr>
      <w:spacing w:before="100" w:beforeAutospacing="1" w:after="100" w:afterAutospacing="1"/>
    </w:pPr>
    <w:rPr>
      <w:rFonts w:ascii="Tahoma" w:hAnsi="Tahoma"/>
      <w:sz w:val="20"/>
      <w:szCs w:val="20"/>
      <w:lang w:val="en-US" w:eastAsia="en-US"/>
    </w:rPr>
  </w:style>
  <w:style w:type="character" w:customStyle="1" w:styleId="301">
    <w:name w:val="3.0 текст закона Знак"/>
    <w:link w:val="300"/>
    <w:locked/>
    <w:rsid w:val="000B7374"/>
    <w:rPr>
      <w:sz w:val="24"/>
      <w:szCs w:val="24"/>
      <w:lang w:val="ru-RU" w:eastAsia="ru-RU" w:bidi="ar-SA"/>
    </w:rPr>
  </w:style>
  <w:style w:type="paragraph" w:styleId="af">
    <w:name w:val="List Paragraph"/>
    <w:basedOn w:val="a"/>
    <w:uiPriority w:val="34"/>
    <w:qFormat/>
    <w:rsid w:val="00E2381B"/>
    <w:pPr>
      <w:ind w:left="720"/>
      <w:contextualSpacing/>
    </w:pPr>
  </w:style>
  <w:style w:type="character" w:styleId="af0">
    <w:name w:val="Hyperlink"/>
    <w:unhideWhenUsed/>
    <w:rsid w:val="00AE2E4B"/>
    <w:rPr>
      <w:color w:val="0000FF"/>
      <w:u w:val="single"/>
    </w:rPr>
  </w:style>
  <w:style w:type="paragraph" w:styleId="af1">
    <w:name w:val="No Spacing"/>
    <w:uiPriority w:val="1"/>
    <w:qFormat/>
    <w:rsid w:val="006626C1"/>
    <w:rPr>
      <w:sz w:val="24"/>
      <w:szCs w:val="24"/>
    </w:rPr>
  </w:style>
</w:styles>
</file>

<file path=word/webSettings.xml><?xml version="1.0" encoding="utf-8"?>
<w:webSettings xmlns:r="http://schemas.openxmlformats.org/officeDocument/2006/relationships" xmlns:w="http://schemas.openxmlformats.org/wordprocessingml/2006/main">
  <w:divs>
    <w:div w:id="161049408">
      <w:bodyDiv w:val="1"/>
      <w:marLeft w:val="0"/>
      <w:marRight w:val="0"/>
      <w:marTop w:val="0"/>
      <w:marBottom w:val="0"/>
      <w:divBdr>
        <w:top w:val="none" w:sz="0" w:space="0" w:color="auto"/>
        <w:left w:val="none" w:sz="0" w:space="0" w:color="auto"/>
        <w:bottom w:val="none" w:sz="0" w:space="0" w:color="auto"/>
        <w:right w:val="none" w:sz="0" w:space="0" w:color="auto"/>
      </w:divBdr>
    </w:div>
    <w:div w:id="248733870">
      <w:bodyDiv w:val="1"/>
      <w:marLeft w:val="0"/>
      <w:marRight w:val="0"/>
      <w:marTop w:val="0"/>
      <w:marBottom w:val="0"/>
      <w:divBdr>
        <w:top w:val="none" w:sz="0" w:space="0" w:color="auto"/>
        <w:left w:val="none" w:sz="0" w:space="0" w:color="auto"/>
        <w:bottom w:val="none" w:sz="0" w:space="0" w:color="auto"/>
        <w:right w:val="none" w:sz="0" w:space="0" w:color="auto"/>
      </w:divBdr>
    </w:div>
    <w:div w:id="1096631313">
      <w:bodyDiv w:val="1"/>
      <w:marLeft w:val="0"/>
      <w:marRight w:val="0"/>
      <w:marTop w:val="0"/>
      <w:marBottom w:val="0"/>
      <w:divBdr>
        <w:top w:val="none" w:sz="0" w:space="0" w:color="auto"/>
        <w:left w:val="none" w:sz="0" w:space="0" w:color="auto"/>
        <w:bottom w:val="none" w:sz="0" w:space="0" w:color="auto"/>
        <w:right w:val="none" w:sz="0" w:space="0" w:color="auto"/>
      </w:divBdr>
    </w:div>
    <w:div w:id="1642493756">
      <w:bodyDiv w:val="1"/>
      <w:marLeft w:val="0"/>
      <w:marRight w:val="0"/>
      <w:marTop w:val="0"/>
      <w:marBottom w:val="0"/>
      <w:divBdr>
        <w:top w:val="none" w:sz="0" w:space="0" w:color="auto"/>
        <w:left w:val="none" w:sz="0" w:space="0" w:color="auto"/>
        <w:bottom w:val="none" w:sz="0" w:space="0" w:color="auto"/>
        <w:right w:val="none" w:sz="0" w:space="0" w:color="auto"/>
      </w:divBdr>
    </w:div>
    <w:div w:id="18385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main?base=RLAW913;n=11035;fld=134;dst=100005"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consultantplus://offline/ref=EA23E669180E984C695301232ECCFB9B2C354080405D0E7C909F63C6CB424A690280D8B2E26B7F5F997FF04A3010E748TBU5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B738-76D1-407C-A1BA-22C80E1D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18DEC-FED1-40F2-A45A-BD035E9B561A}">
  <ds:schemaRefs>
    <ds:schemaRef ds:uri="http://schemas.microsoft.com/office/2006/metadata/longProperties"/>
  </ds:schemaRefs>
</ds:datastoreItem>
</file>

<file path=customXml/itemProps3.xml><?xml version="1.0" encoding="utf-8"?>
<ds:datastoreItem xmlns:ds="http://schemas.openxmlformats.org/officeDocument/2006/customXml" ds:itemID="{4FFA02F9-3BA7-4CD4-9AA7-6FD285629388}">
  <ds:schemaRefs>
    <ds:schemaRef ds:uri="http://schemas.microsoft.com/sharepoint/v3/contenttype/forms"/>
  </ds:schemaRefs>
</ds:datastoreItem>
</file>

<file path=customXml/itemProps4.xml><?xml version="1.0" encoding="utf-8"?>
<ds:datastoreItem xmlns:ds="http://schemas.openxmlformats.org/officeDocument/2006/customXml" ds:itemID="{33177E0E-2CD2-470E-9B50-8DA8D77A674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6D1CF7BD-F454-4E87-B7B9-25D3622D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32843</Words>
  <Characters>187210</Characters>
  <Application>Microsoft Office Word</Application>
  <DocSecurity>4</DocSecurity>
  <Lines>1560</Lines>
  <Paragraphs>439</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219614</CharactersWithSpaces>
  <SharedDoc>false</SharedDoc>
  <HLinks>
    <vt:vector size="12" baseType="variant">
      <vt:variant>
        <vt:i4>8323173</vt:i4>
      </vt:variant>
      <vt:variant>
        <vt:i4>3</vt:i4>
      </vt:variant>
      <vt:variant>
        <vt:i4>0</vt:i4>
      </vt:variant>
      <vt:variant>
        <vt:i4>5</vt:i4>
      </vt:variant>
      <vt:variant>
        <vt:lpwstr>consultantplus://offline/ref=EA23E669180E984C695301232ECCFB9B2C354080405D0E7C909F63C6CB424A690280D8B2E26B7F5F997FF04A3010E748TBU5F</vt:lpwstr>
      </vt:variant>
      <vt:variant>
        <vt:lpwstr/>
      </vt:variant>
      <vt:variant>
        <vt:i4>655384</vt:i4>
      </vt:variant>
      <vt:variant>
        <vt:i4>0</vt:i4>
      </vt:variant>
      <vt:variant>
        <vt:i4>0</vt:i4>
      </vt:variant>
      <vt:variant>
        <vt:i4>5</vt:i4>
      </vt:variant>
      <vt:variant>
        <vt:lpwstr>consultantplus://offline/main?base=RLAW913;n=11035;fld=134;dst=100005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2011-06-25T15:11:00Z</cp:lastPrinted>
  <dcterms:created xsi:type="dcterms:W3CDTF">2023-06-15T07:29:00Z</dcterms:created>
  <dcterms:modified xsi:type="dcterms:W3CDTF">2023-06-15T07:29:00Z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Order">
    <vt:lpwstr>142900.000000000</vt:lpwstr>
  </property>
  <property fmtid="{D5CDD505-2E9C-101B-9397-08002B2CF9AE}" pid="5" name="xd_ProgID">
    <vt:lpwstr/>
  </property>
</Properties>
</file>